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CEF" w:rsidRPr="00017D11" w:rsidRDefault="00EF6496" w:rsidP="008A5CEF">
      <w:pPr>
        <w:ind w:left="-1134"/>
        <w:jc w:val="center"/>
        <w:rPr>
          <w:b/>
          <w:sz w:val="28"/>
          <w:szCs w:val="32"/>
          <w:lang w:val="kk-KZ"/>
        </w:rPr>
      </w:pPr>
      <w:r w:rsidRPr="00A1745F">
        <w:rPr>
          <w:bCs/>
          <w:sz w:val="28"/>
          <w:lang w:val="kk-KZ"/>
        </w:rPr>
        <w:tab/>
      </w:r>
      <w:r w:rsidR="008A5CEF">
        <w:rPr>
          <w:b/>
          <w:sz w:val="28"/>
          <w:szCs w:val="32"/>
          <w:lang w:val="kk-KZ"/>
        </w:rPr>
        <w:t xml:space="preserve">           ҚОББ ҚҚББ № 31 </w:t>
      </w:r>
      <w:r w:rsidR="008A5CEF" w:rsidRPr="00017D11">
        <w:rPr>
          <w:b/>
          <w:sz w:val="28"/>
          <w:szCs w:val="32"/>
          <w:lang w:val="kk-KZ"/>
        </w:rPr>
        <w:t>«</w:t>
      </w:r>
      <w:r w:rsidR="008A5CEF">
        <w:rPr>
          <w:b/>
          <w:sz w:val="28"/>
          <w:szCs w:val="32"/>
          <w:lang w:val="kk-KZ"/>
        </w:rPr>
        <w:t>Алтын кілт</w:t>
      </w:r>
      <w:r w:rsidR="008A5CEF" w:rsidRPr="00017D11">
        <w:rPr>
          <w:b/>
          <w:sz w:val="28"/>
          <w:szCs w:val="32"/>
          <w:lang w:val="kk-KZ"/>
        </w:rPr>
        <w:t>» бөбекжай – бақшасы    КМҚК</w:t>
      </w:r>
    </w:p>
    <w:p w:rsidR="008A5CEF" w:rsidRPr="00017D11" w:rsidRDefault="008A5CEF" w:rsidP="008A5CEF">
      <w:pPr>
        <w:jc w:val="center"/>
        <w:rPr>
          <w:b/>
          <w:sz w:val="32"/>
          <w:szCs w:val="32"/>
          <w:lang w:val="kk-KZ"/>
        </w:rPr>
      </w:pPr>
    </w:p>
    <w:p w:rsidR="008A5CEF" w:rsidRPr="00017D11" w:rsidRDefault="008A5CEF" w:rsidP="008A5CEF">
      <w:pPr>
        <w:jc w:val="center"/>
        <w:rPr>
          <w:b/>
          <w:sz w:val="36"/>
          <w:szCs w:val="36"/>
          <w:lang w:val="kk-KZ"/>
        </w:rPr>
      </w:pPr>
    </w:p>
    <w:p w:rsidR="008A5CEF" w:rsidRPr="00017D11" w:rsidRDefault="008A5CEF" w:rsidP="008A5CEF">
      <w:pPr>
        <w:tabs>
          <w:tab w:val="left" w:pos="1780"/>
        </w:tabs>
        <w:rPr>
          <w:lang w:val="kk-KZ"/>
        </w:rPr>
      </w:pPr>
    </w:p>
    <w:p w:rsidR="008A5CEF" w:rsidRPr="00017D11" w:rsidRDefault="008A5CEF" w:rsidP="008A5CEF">
      <w:pPr>
        <w:tabs>
          <w:tab w:val="left" w:pos="1780"/>
        </w:tabs>
        <w:rPr>
          <w:lang w:val="kk-KZ"/>
        </w:rPr>
      </w:pPr>
    </w:p>
    <w:p w:rsidR="008A5CEF" w:rsidRPr="00017D11" w:rsidRDefault="008A5CEF" w:rsidP="008A5CEF">
      <w:pPr>
        <w:tabs>
          <w:tab w:val="left" w:pos="1780"/>
        </w:tabs>
        <w:rPr>
          <w:lang w:val="kk-KZ"/>
        </w:rPr>
      </w:pPr>
    </w:p>
    <w:p w:rsidR="008A5CEF" w:rsidRPr="00017D11" w:rsidRDefault="008A5CEF" w:rsidP="008A5CEF">
      <w:pPr>
        <w:tabs>
          <w:tab w:val="left" w:pos="1780"/>
        </w:tabs>
        <w:rPr>
          <w:lang w:val="kk-KZ"/>
        </w:rPr>
      </w:pPr>
    </w:p>
    <w:p w:rsidR="008A5CEF" w:rsidRPr="00017D11" w:rsidRDefault="008A5CEF" w:rsidP="008A5CEF">
      <w:pPr>
        <w:tabs>
          <w:tab w:val="left" w:pos="1780"/>
        </w:tabs>
        <w:rPr>
          <w:lang w:val="kk-KZ"/>
        </w:rPr>
      </w:pPr>
    </w:p>
    <w:p w:rsidR="008A5CEF" w:rsidRPr="00017D11" w:rsidRDefault="008A5CEF" w:rsidP="008A5CEF">
      <w:pPr>
        <w:tabs>
          <w:tab w:val="left" w:pos="1780"/>
        </w:tabs>
        <w:rPr>
          <w:lang w:val="kk-KZ"/>
        </w:rPr>
      </w:pPr>
    </w:p>
    <w:p w:rsidR="008A5CEF" w:rsidRPr="00017D11" w:rsidRDefault="008A5CEF" w:rsidP="008A5CEF">
      <w:pPr>
        <w:tabs>
          <w:tab w:val="left" w:pos="1780"/>
        </w:tabs>
        <w:rPr>
          <w:lang w:val="kk-KZ"/>
        </w:rPr>
      </w:pPr>
    </w:p>
    <w:p w:rsidR="008A5CEF" w:rsidRPr="00017D11" w:rsidRDefault="008A5CEF" w:rsidP="008A5CEF">
      <w:pPr>
        <w:tabs>
          <w:tab w:val="left" w:pos="1780"/>
        </w:tabs>
        <w:rPr>
          <w:lang w:val="kk-KZ"/>
        </w:rPr>
      </w:pPr>
    </w:p>
    <w:p w:rsidR="008A5CEF" w:rsidRPr="00017D11" w:rsidRDefault="008A5CEF" w:rsidP="008A5CEF">
      <w:pPr>
        <w:tabs>
          <w:tab w:val="left" w:pos="1780"/>
        </w:tabs>
        <w:rPr>
          <w:lang w:val="kk-KZ"/>
        </w:rPr>
      </w:pPr>
    </w:p>
    <w:p w:rsidR="008A5CEF" w:rsidRPr="00017D11" w:rsidRDefault="008A5CEF" w:rsidP="008A5CEF">
      <w:pPr>
        <w:tabs>
          <w:tab w:val="left" w:pos="1780"/>
        </w:tabs>
        <w:rPr>
          <w:lang w:val="kk-KZ"/>
        </w:rPr>
      </w:pPr>
    </w:p>
    <w:p w:rsidR="008A5CEF" w:rsidRPr="00017D11" w:rsidRDefault="008A5CEF" w:rsidP="008A5CEF">
      <w:pPr>
        <w:tabs>
          <w:tab w:val="left" w:pos="1780"/>
        </w:tabs>
        <w:rPr>
          <w:lang w:val="kk-KZ"/>
        </w:rPr>
      </w:pPr>
    </w:p>
    <w:p w:rsidR="008A5CEF" w:rsidRPr="00017D11" w:rsidRDefault="008A5CEF" w:rsidP="008A5CEF">
      <w:pPr>
        <w:tabs>
          <w:tab w:val="left" w:pos="1780"/>
        </w:tabs>
        <w:rPr>
          <w:lang w:val="kk-KZ"/>
        </w:rPr>
      </w:pPr>
    </w:p>
    <w:p w:rsidR="008A5CEF" w:rsidRPr="00017D11" w:rsidRDefault="008A5CEF" w:rsidP="008A5CEF">
      <w:pPr>
        <w:ind w:left="-1134"/>
        <w:jc w:val="center"/>
        <w:rPr>
          <w:b/>
          <w:sz w:val="40"/>
          <w:szCs w:val="44"/>
          <w:lang w:val="kk-KZ"/>
        </w:rPr>
      </w:pPr>
      <w:r w:rsidRPr="00017D11">
        <w:rPr>
          <w:b/>
          <w:sz w:val="40"/>
          <w:szCs w:val="44"/>
          <w:lang w:val="kk-KZ"/>
        </w:rPr>
        <w:t xml:space="preserve">ҚОББ ҚҚББ </w:t>
      </w:r>
      <w:r>
        <w:rPr>
          <w:b/>
          <w:sz w:val="40"/>
          <w:szCs w:val="44"/>
          <w:lang w:val="kk-KZ"/>
        </w:rPr>
        <w:t>№ 31 «АЛТЫН КІЛТ</w:t>
      </w:r>
      <w:r w:rsidRPr="00017D11">
        <w:rPr>
          <w:b/>
          <w:sz w:val="40"/>
          <w:szCs w:val="44"/>
          <w:lang w:val="kk-KZ"/>
        </w:rPr>
        <w:t>»</w:t>
      </w:r>
    </w:p>
    <w:p w:rsidR="008A5CEF" w:rsidRPr="00017D11" w:rsidRDefault="008A5CEF" w:rsidP="008A5CEF">
      <w:pPr>
        <w:ind w:left="-1134"/>
        <w:jc w:val="center"/>
        <w:rPr>
          <w:b/>
          <w:sz w:val="40"/>
          <w:szCs w:val="44"/>
          <w:lang w:val="kk-KZ"/>
        </w:rPr>
      </w:pPr>
      <w:r w:rsidRPr="00017D11">
        <w:rPr>
          <w:b/>
          <w:sz w:val="40"/>
          <w:szCs w:val="44"/>
          <w:lang w:val="kk-KZ"/>
        </w:rPr>
        <w:t>БӨБЕКЖАЙ – БАҚШАСЫ  КМҚК</w:t>
      </w:r>
    </w:p>
    <w:p w:rsidR="008A5CEF" w:rsidRPr="00017D11" w:rsidRDefault="008A5CEF" w:rsidP="008A5CEF">
      <w:pPr>
        <w:ind w:left="-1134"/>
        <w:jc w:val="center"/>
        <w:rPr>
          <w:b/>
          <w:sz w:val="40"/>
          <w:szCs w:val="44"/>
          <w:lang w:val="kk-KZ"/>
        </w:rPr>
      </w:pPr>
      <w:r w:rsidRPr="00017D11">
        <w:rPr>
          <w:b/>
          <w:sz w:val="40"/>
          <w:szCs w:val="44"/>
          <w:lang w:val="kk-KZ"/>
        </w:rPr>
        <w:t>ӨЗІН – ӨЗІ</w:t>
      </w:r>
    </w:p>
    <w:p w:rsidR="008A5CEF" w:rsidRPr="00017D11" w:rsidRDefault="008A5CEF" w:rsidP="008A5CEF">
      <w:pPr>
        <w:ind w:left="-1134"/>
        <w:jc w:val="center"/>
        <w:rPr>
          <w:b/>
          <w:sz w:val="40"/>
          <w:szCs w:val="44"/>
          <w:lang w:val="kk-KZ"/>
        </w:rPr>
      </w:pPr>
      <w:r w:rsidRPr="00017D11">
        <w:rPr>
          <w:b/>
          <w:sz w:val="40"/>
          <w:szCs w:val="44"/>
          <w:lang w:val="kk-KZ"/>
        </w:rPr>
        <w:t>БАҒАЛАУ ҚҰЖАТТАРЫ</w:t>
      </w:r>
    </w:p>
    <w:p w:rsidR="008A5CEF" w:rsidRPr="00017D11" w:rsidRDefault="008A5CEF" w:rsidP="008A5CEF">
      <w:pPr>
        <w:tabs>
          <w:tab w:val="left" w:pos="1780"/>
        </w:tabs>
        <w:jc w:val="center"/>
        <w:rPr>
          <w:b/>
          <w:sz w:val="52"/>
          <w:szCs w:val="44"/>
          <w:lang w:val="kk-KZ"/>
        </w:rPr>
      </w:pPr>
    </w:p>
    <w:p w:rsidR="008A5CEF" w:rsidRPr="00017D11" w:rsidRDefault="008A5CEF" w:rsidP="008A5CEF">
      <w:pPr>
        <w:jc w:val="center"/>
        <w:rPr>
          <w:sz w:val="52"/>
          <w:szCs w:val="52"/>
          <w:lang w:val="kk-KZ"/>
        </w:rPr>
      </w:pPr>
    </w:p>
    <w:p w:rsidR="008A5CEF" w:rsidRPr="00017D11" w:rsidRDefault="008A5CEF" w:rsidP="008A5CEF">
      <w:pPr>
        <w:rPr>
          <w:sz w:val="52"/>
          <w:szCs w:val="52"/>
          <w:lang w:val="kk-KZ"/>
        </w:rPr>
      </w:pPr>
    </w:p>
    <w:p w:rsidR="008A5CEF" w:rsidRPr="00017D11" w:rsidRDefault="008A5CEF" w:rsidP="008A5CEF">
      <w:pPr>
        <w:rPr>
          <w:sz w:val="52"/>
          <w:szCs w:val="52"/>
          <w:lang w:val="kk-KZ"/>
        </w:rPr>
      </w:pPr>
    </w:p>
    <w:p w:rsidR="008A5CEF" w:rsidRPr="00017D11" w:rsidRDefault="008A5CEF" w:rsidP="008A5CEF">
      <w:pPr>
        <w:rPr>
          <w:sz w:val="52"/>
          <w:szCs w:val="52"/>
          <w:lang w:val="kk-KZ"/>
        </w:rPr>
      </w:pPr>
    </w:p>
    <w:p w:rsidR="008A5CEF" w:rsidRPr="00017D11" w:rsidRDefault="008A5CEF" w:rsidP="008A5CEF">
      <w:pPr>
        <w:rPr>
          <w:sz w:val="52"/>
          <w:szCs w:val="52"/>
          <w:lang w:val="kk-KZ"/>
        </w:rPr>
      </w:pPr>
    </w:p>
    <w:p w:rsidR="008A5CEF" w:rsidRPr="00017D11" w:rsidRDefault="008A5CEF" w:rsidP="008A5CEF">
      <w:pPr>
        <w:tabs>
          <w:tab w:val="left" w:pos="3180"/>
        </w:tabs>
        <w:rPr>
          <w:b/>
          <w:sz w:val="52"/>
          <w:szCs w:val="52"/>
          <w:lang w:val="kk-KZ"/>
        </w:rPr>
      </w:pPr>
      <w:r w:rsidRPr="00017D11">
        <w:rPr>
          <w:b/>
          <w:sz w:val="52"/>
          <w:szCs w:val="52"/>
          <w:lang w:val="kk-KZ"/>
        </w:rPr>
        <w:tab/>
      </w:r>
    </w:p>
    <w:p w:rsidR="008A5CEF" w:rsidRPr="00017D11" w:rsidRDefault="008A5CEF" w:rsidP="008A5CEF">
      <w:pPr>
        <w:tabs>
          <w:tab w:val="left" w:pos="3180"/>
        </w:tabs>
        <w:rPr>
          <w:b/>
          <w:sz w:val="52"/>
          <w:szCs w:val="52"/>
          <w:lang w:val="kk-KZ"/>
        </w:rPr>
      </w:pPr>
    </w:p>
    <w:p w:rsidR="008A5CEF" w:rsidRPr="00017D11" w:rsidRDefault="008A5CEF" w:rsidP="008A5CEF">
      <w:pPr>
        <w:tabs>
          <w:tab w:val="left" w:pos="3180"/>
        </w:tabs>
        <w:rPr>
          <w:b/>
          <w:sz w:val="52"/>
          <w:szCs w:val="52"/>
          <w:lang w:val="kk-KZ"/>
        </w:rPr>
      </w:pPr>
    </w:p>
    <w:p w:rsidR="008A5CEF" w:rsidRPr="00017D11" w:rsidRDefault="008A5CEF" w:rsidP="008A5CEF">
      <w:pPr>
        <w:tabs>
          <w:tab w:val="left" w:pos="3180"/>
        </w:tabs>
        <w:rPr>
          <w:b/>
          <w:sz w:val="52"/>
          <w:szCs w:val="52"/>
          <w:lang w:val="kk-KZ"/>
        </w:rPr>
      </w:pPr>
    </w:p>
    <w:p w:rsidR="008A5CEF" w:rsidRPr="00017D11" w:rsidRDefault="008A5CEF" w:rsidP="008A5CEF">
      <w:pPr>
        <w:tabs>
          <w:tab w:val="left" w:pos="3180"/>
        </w:tabs>
        <w:rPr>
          <w:b/>
          <w:sz w:val="52"/>
          <w:szCs w:val="52"/>
          <w:lang w:val="kk-KZ"/>
        </w:rPr>
      </w:pPr>
    </w:p>
    <w:p w:rsidR="008A5CEF" w:rsidRPr="00017D11" w:rsidRDefault="008A5CEF" w:rsidP="008A5CEF">
      <w:pPr>
        <w:tabs>
          <w:tab w:val="left" w:pos="3180"/>
        </w:tabs>
        <w:rPr>
          <w:b/>
          <w:sz w:val="52"/>
          <w:szCs w:val="52"/>
          <w:lang w:val="kk-KZ"/>
        </w:rPr>
      </w:pPr>
    </w:p>
    <w:p w:rsidR="008A5CEF" w:rsidRPr="00017D11" w:rsidRDefault="008A5CEF" w:rsidP="008A5CEF">
      <w:pPr>
        <w:tabs>
          <w:tab w:val="left" w:pos="3180"/>
        </w:tabs>
        <w:jc w:val="center"/>
        <w:rPr>
          <w:b/>
          <w:sz w:val="28"/>
          <w:szCs w:val="32"/>
          <w:lang w:val="kk-KZ"/>
        </w:rPr>
      </w:pPr>
      <w:r>
        <w:rPr>
          <w:b/>
          <w:sz w:val="28"/>
          <w:szCs w:val="32"/>
          <w:lang w:val="kk-KZ"/>
        </w:rPr>
        <w:t>Қызылорда қаласы 2022</w:t>
      </w:r>
      <w:r w:rsidRPr="00017D11">
        <w:rPr>
          <w:b/>
          <w:sz w:val="28"/>
          <w:szCs w:val="32"/>
          <w:lang w:val="kk-KZ"/>
        </w:rPr>
        <w:t xml:space="preserve"> жыл</w:t>
      </w:r>
    </w:p>
    <w:p w:rsidR="00EF6496" w:rsidRPr="00A1745F" w:rsidRDefault="00EF6496" w:rsidP="00EF6496">
      <w:pPr>
        <w:tabs>
          <w:tab w:val="left" w:pos="1780"/>
        </w:tabs>
        <w:rPr>
          <w:bCs/>
          <w:sz w:val="28"/>
          <w:lang w:val="kk-KZ"/>
        </w:rPr>
      </w:pPr>
    </w:p>
    <w:p w:rsidR="00EF6496" w:rsidRPr="00A1745F" w:rsidRDefault="00EF6496" w:rsidP="00EF6496">
      <w:pPr>
        <w:tabs>
          <w:tab w:val="left" w:pos="1780"/>
        </w:tabs>
        <w:rPr>
          <w:sz w:val="28"/>
          <w:lang w:val="kk-KZ"/>
        </w:rPr>
      </w:pPr>
    </w:p>
    <w:p w:rsidR="00EF6496" w:rsidRPr="00A1745F" w:rsidRDefault="00EF6496" w:rsidP="00EF6496">
      <w:pPr>
        <w:tabs>
          <w:tab w:val="left" w:pos="1780"/>
        </w:tabs>
        <w:rPr>
          <w:sz w:val="28"/>
          <w:lang w:val="kk-KZ"/>
        </w:rPr>
      </w:pPr>
    </w:p>
    <w:p w:rsidR="00EF6496" w:rsidRPr="00F9410A" w:rsidRDefault="00EF6496" w:rsidP="00AA552F">
      <w:pPr>
        <w:rPr>
          <w:b/>
          <w:color w:val="002060"/>
          <w:sz w:val="36"/>
          <w:szCs w:val="36"/>
          <w:lang w:val="kk-KZ"/>
        </w:rPr>
      </w:pPr>
    </w:p>
    <w:p w:rsidR="00EF6496" w:rsidRPr="00A1745F" w:rsidRDefault="00EF6496" w:rsidP="00EF6496">
      <w:pPr>
        <w:jc w:val="center"/>
        <w:rPr>
          <w:b/>
          <w:sz w:val="36"/>
          <w:szCs w:val="36"/>
          <w:lang w:val="kk-KZ"/>
        </w:rPr>
      </w:pPr>
      <w:r w:rsidRPr="00A1745F">
        <w:rPr>
          <w:b/>
          <w:sz w:val="36"/>
          <w:szCs w:val="36"/>
          <w:lang w:val="kk-KZ"/>
        </w:rPr>
        <w:t>Мазмұны</w:t>
      </w:r>
    </w:p>
    <w:p w:rsidR="00EF6496" w:rsidRPr="00A1745F" w:rsidRDefault="00EF6496" w:rsidP="00EF6496">
      <w:pPr>
        <w:jc w:val="center"/>
        <w:rPr>
          <w:b/>
          <w:sz w:val="36"/>
          <w:szCs w:val="36"/>
          <w:lang w:val="kk-KZ"/>
        </w:rPr>
      </w:pPr>
    </w:p>
    <w:p w:rsidR="00947282" w:rsidRPr="00A1745F" w:rsidRDefault="005D6698" w:rsidP="00170292">
      <w:pPr>
        <w:ind w:left="720"/>
        <w:jc w:val="both"/>
        <w:rPr>
          <w:sz w:val="28"/>
          <w:szCs w:val="36"/>
          <w:lang w:val="kk-KZ"/>
        </w:rPr>
      </w:pPr>
      <w:r w:rsidRPr="00A1745F">
        <w:rPr>
          <w:sz w:val="28"/>
          <w:szCs w:val="36"/>
          <w:lang w:val="kk-KZ"/>
        </w:rPr>
        <w:t>Мекеменің өзін – өзі бағалау Комиссиясымен бекітілуі</w:t>
      </w:r>
      <w:r w:rsidR="00AA552F">
        <w:rPr>
          <w:sz w:val="28"/>
          <w:szCs w:val="36"/>
          <w:lang w:val="kk-KZ"/>
        </w:rPr>
        <w:t>.</w:t>
      </w:r>
    </w:p>
    <w:p w:rsidR="00EF6496" w:rsidRPr="00AA552F" w:rsidRDefault="00EF6496" w:rsidP="00170292">
      <w:pPr>
        <w:ind w:left="720"/>
        <w:jc w:val="both"/>
        <w:rPr>
          <w:sz w:val="28"/>
          <w:szCs w:val="36"/>
          <w:lang w:val="kk-KZ"/>
        </w:rPr>
      </w:pPr>
      <w:r w:rsidRPr="00A1745F">
        <w:rPr>
          <w:sz w:val="28"/>
          <w:szCs w:val="36"/>
          <w:lang w:val="kk-KZ"/>
        </w:rPr>
        <w:t>Білім беру ұйымының жалпы сипаттамасы</w:t>
      </w:r>
      <w:r w:rsidR="00AA552F">
        <w:rPr>
          <w:sz w:val="28"/>
          <w:szCs w:val="36"/>
          <w:lang w:val="kk-KZ"/>
        </w:rPr>
        <w:t xml:space="preserve">. </w:t>
      </w:r>
    </w:p>
    <w:p w:rsidR="00EF6496" w:rsidRPr="00A1745F" w:rsidRDefault="004B6F28" w:rsidP="00CF3A67">
      <w:pPr>
        <w:numPr>
          <w:ilvl w:val="0"/>
          <w:numId w:val="1"/>
        </w:numPr>
        <w:jc w:val="both"/>
        <w:rPr>
          <w:sz w:val="28"/>
          <w:szCs w:val="36"/>
          <w:lang w:val="kk-KZ"/>
        </w:rPr>
      </w:pPr>
      <w:r>
        <w:rPr>
          <w:sz w:val="28"/>
          <w:szCs w:val="36"/>
          <w:lang w:val="kk-KZ"/>
        </w:rPr>
        <w:t>Білім беру ұйымының оқу жоспары (ҚР Білім  және ғылым министрінің 2012 жылғы 20 желтоқсандағы № 557 бұйрығымен бекітілген)</w:t>
      </w:r>
    </w:p>
    <w:p w:rsidR="00F7099C" w:rsidRDefault="004B6F28" w:rsidP="00CF3A67">
      <w:pPr>
        <w:numPr>
          <w:ilvl w:val="0"/>
          <w:numId w:val="1"/>
        </w:numPr>
        <w:jc w:val="both"/>
        <w:rPr>
          <w:sz w:val="28"/>
          <w:szCs w:val="36"/>
          <w:lang w:val="kk-KZ"/>
        </w:rPr>
      </w:pPr>
      <w:r>
        <w:rPr>
          <w:sz w:val="28"/>
          <w:szCs w:val="36"/>
          <w:lang w:val="kk-KZ"/>
        </w:rPr>
        <w:t xml:space="preserve">Білім беру ұйымының «Мектепке дейінгі тәрбие мен оқытудың үлгілік оқу бағдарламасына» сәйкес </w:t>
      </w:r>
      <w:r w:rsidR="00E56B1E">
        <w:rPr>
          <w:sz w:val="28"/>
          <w:szCs w:val="36"/>
          <w:lang w:val="kk-KZ"/>
        </w:rPr>
        <w:t>бі</w:t>
      </w:r>
      <w:r w:rsidR="00170292">
        <w:rPr>
          <w:sz w:val="28"/>
          <w:szCs w:val="36"/>
          <w:lang w:val="kk-KZ"/>
        </w:rPr>
        <w:t xml:space="preserve">лім беру қызметін жүзеге асыру </w:t>
      </w:r>
    </w:p>
    <w:p w:rsidR="00E56B1E" w:rsidRPr="00A1745F" w:rsidRDefault="00E56B1E" w:rsidP="00E56B1E">
      <w:pPr>
        <w:ind w:left="720"/>
        <w:jc w:val="both"/>
        <w:rPr>
          <w:sz w:val="28"/>
          <w:szCs w:val="36"/>
          <w:lang w:val="kk-KZ"/>
        </w:rPr>
      </w:pPr>
      <w:r>
        <w:rPr>
          <w:sz w:val="28"/>
          <w:szCs w:val="36"/>
          <w:lang w:val="kk-KZ"/>
        </w:rPr>
        <w:t>(ұйымдастырылған оқу қызметінің бөлінуін растайтын құжаттар, күн тәртібі, бекітілген өтпелі тақырыптар мен циклограммаларға сәйкес п</w:t>
      </w:r>
      <w:r w:rsidR="002F75F1">
        <w:rPr>
          <w:sz w:val="28"/>
          <w:szCs w:val="36"/>
          <w:lang w:val="kk-KZ"/>
        </w:rPr>
        <w:t>ер</w:t>
      </w:r>
      <w:r>
        <w:rPr>
          <w:sz w:val="28"/>
          <w:szCs w:val="36"/>
          <w:lang w:val="kk-KZ"/>
        </w:rPr>
        <w:t>спективалық жоспар, жылдық жұмыс жоспары)</w:t>
      </w:r>
    </w:p>
    <w:p w:rsidR="00D34CA2" w:rsidRPr="00A1745F" w:rsidRDefault="00E56B1E" w:rsidP="00CF3A67">
      <w:pPr>
        <w:pStyle w:val="af5"/>
        <w:widowControl w:val="0"/>
        <w:numPr>
          <w:ilvl w:val="0"/>
          <w:numId w:val="1"/>
        </w:numPr>
        <w:jc w:val="both"/>
        <w:rPr>
          <w:sz w:val="28"/>
          <w:lang w:val="kk-KZ"/>
        </w:rPr>
      </w:pPr>
      <w:r>
        <w:rPr>
          <w:sz w:val="28"/>
          <w:lang w:val="kk-KZ"/>
        </w:rPr>
        <w:t xml:space="preserve">Білім беру ұйымының үлгілік оқу бағдарламасына сәйкес баланың  өмірін қорғауды және денсаулығын нығайтуды қамтамасыз ететін пәндік –кеңістіктік </w:t>
      </w:r>
      <w:r w:rsidR="00AA552F">
        <w:rPr>
          <w:sz w:val="28"/>
          <w:lang w:val="kk-KZ"/>
        </w:rPr>
        <w:t xml:space="preserve">дамытушы орта </w:t>
      </w:r>
    </w:p>
    <w:p w:rsidR="0028283A" w:rsidRPr="00A1745F" w:rsidRDefault="00E56B1E" w:rsidP="00CF3A67">
      <w:pPr>
        <w:pStyle w:val="af5"/>
        <w:widowControl w:val="0"/>
        <w:numPr>
          <w:ilvl w:val="0"/>
          <w:numId w:val="1"/>
        </w:numPr>
        <w:jc w:val="both"/>
        <w:rPr>
          <w:sz w:val="32"/>
          <w:lang w:val="kk-KZ"/>
        </w:rPr>
      </w:pPr>
      <w:r>
        <w:rPr>
          <w:sz w:val="28"/>
          <w:lang w:val="kk-KZ"/>
        </w:rPr>
        <w:t>Білім беру ұйымының педагогтарының сапалық құрамы.</w:t>
      </w:r>
    </w:p>
    <w:p w:rsidR="0028283A" w:rsidRPr="00E56B1E" w:rsidRDefault="00E56B1E" w:rsidP="00E56B1E">
      <w:pPr>
        <w:pStyle w:val="af5"/>
        <w:widowControl w:val="0"/>
        <w:numPr>
          <w:ilvl w:val="0"/>
          <w:numId w:val="1"/>
        </w:numPr>
        <w:jc w:val="both"/>
        <w:rPr>
          <w:b/>
          <w:sz w:val="28"/>
          <w:lang w:val="kk-KZ"/>
        </w:rPr>
      </w:pPr>
      <w:r>
        <w:rPr>
          <w:sz w:val="28"/>
          <w:lang w:val="kk-KZ"/>
        </w:rPr>
        <w:t>Жеке оқу жоспарлары (арнайы мамандар)</w:t>
      </w:r>
    </w:p>
    <w:p w:rsidR="004D2D17" w:rsidRPr="00A1745F" w:rsidRDefault="000E2EA5" w:rsidP="00CF3A67">
      <w:pPr>
        <w:pStyle w:val="af5"/>
        <w:widowControl w:val="0"/>
        <w:numPr>
          <w:ilvl w:val="0"/>
          <w:numId w:val="1"/>
        </w:numPr>
        <w:jc w:val="both"/>
        <w:rPr>
          <w:lang w:val="kk-KZ"/>
        </w:rPr>
      </w:pPr>
      <w:r>
        <w:rPr>
          <w:sz w:val="28"/>
          <w:lang w:val="kk-KZ"/>
        </w:rPr>
        <w:t xml:space="preserve">Білім беру ұйымындағы тәрбиеленушілердің даму мониторингін қамтамасыз ететін және оның жеке дамуын жоспарлаудың негізі болып табылатын оқыту нәтижелері </w:t>
      </w:r>
      <w:r w:rsidR="00170292">
        <w:rPr>
          <w:sz w:val="28"/>
          <w:lang w:val="kk-KZ"/>
        </w:rPr>
        <w:t>. Жеке даму карталары.</w:t>
      </w:r>
    </w:p>
    <w:p w:rsidR="004D2D17" w:rsidRPr="00A1745F" w:rsidRDefault="000E2EA5" w:rsidP="00CF3A67">
      <w:pPr>
        <w:pStyle w:val="af5"/>
        <w:widowControl w:val="0"/>
        <w:numPr>
          <w:ilvl w:val="0"/>
          <w:numId w:val="1"/>
        </w:numPr>
        <w:jc w:val="both"/>
        <w:rPr>
          <w:sz w:val="28"/>
          <w:lang w:val="kk-KZ"/>
        </w:rPr>
      </w:pPr>
      <w:r>
        <w:rPr>
          <w:sz w:val="28"/>
          <w:lang w:val="kk-KZ"/>
        </w:rPr>
        <w:t xml:space="preserve"> Білім беру ұйымындағы педагогтары мен тәрбиеленушілердің «Денсаулық», «Қатынас», «Таным», «Шығармашылық», «Әлеумет» білім беру салаларына негізделген зияткерлік, спорттық, шығармашылық, көркемдік конкурстарға қатысу нәтижелері</w:t>
      </w:r>
    </w:p>
    <w:p w:rsidR="004D2D17" w:rsidRPr="00A1745F" w:rsidRDefault="000E2EA5" w:rsidP="00CF3A67">
      <w:pPr>
        <w:pStyle w:val="af5"/>
        <w:widowControl w:val="0"/>
        <w:numPr>
          <w:ilvl w:val="0"/>
          <w:numId w:val="1"/>
        </w:numPr>
        <w:shd w:val="clear" w:color="auto" w:fill="FFFFFF"/>
        <w:jc w:val="both"/>
        <w:textAlignment w:val="baseline"/>
        <w:rPr>
          <w:spacing w:val="2"/>
          <w:sz w:val="28"/>
          <w:lang w:val="kk-KZ"/>
        </w:rPr>
      </w:pPr>
      <w:r>
        <w:rPr>
          <w:spacing w:val="2"/>
          <w:sz w:val="28"/>
          <w:lang w:val="kk-KZ"/>
        </w:rPr>
        <w:t xml:space="preserve"> Білім беру ұйымындағы тәрбиеленушілердің даму мониторингісі (бастапқы мониторинг)</w:t>
      </w:r>
    </w:p>
    <w:p w:rsidR="00BA28BF" w:rsidRPr="00A1745F" w:rsidRDefault="00E67B9D" w:rsidP="00CF3A67">
      <w:pPr>
        <w:pStyle w:val="af5"/>
        <w:widowControl w:val="0"/>
        <w:numPr>
          <w:ilvl w:val="0"/>
          <w:numId w:val="1"/>
        </w:numPr>
        <w:shd w:val="clear" w:color="auto" w:fill="FFFFFF"/>
        <w:jc w:val="both"/>
        <w:textAlignment w:val="baseline"/>
        <w:rPr>
          <w:spacing w:val="2"/>
          <w:sz w:val="28"/>
          <w:lang w:val="kk-KZ"/>
        </w:rPr>
      </w:pPr>
      <w:r>
        <w:rPr>
          <w:spacing w:val="2"/>
          <w:sz w:val="28"/>
          <w:lang w:val="kk-KZ"/>
        </w:rPr>
        <w:t>Білім беру ұйымының оқыту тілдері бойынша апталық оқу жүктемесі</w:t>
      </w:r>
    </w:p>
    <w:p w:rsidR="00BC119B" w:rsidRPr="00E67B9D" w:rsidRDefault="00E67B9D" w:rsidP="00CF3A67">
      <w:pPr>
        <w:pStyle w:val="af5"/>
        <w:widowControl w:val="0"/>
        <w:numPr>
          <w:ilvl w:val="0"/>
          <w:numId w:val="1"/>
        </w:numPr>
        <w:shd w:val="clear" w:color="auto" w:fill="FFFFFF"/>
        <w:jc w:val="both"/>
        <w:textAlignment w:val="baseline"/>
        <w:rPr>
          <w:spacing w:val="2"/>
          <w:sz w:val="28"/>
          <w:szCs w:val="28"/>
          <w:lang w:val="kk-KZ"/>
        </w:rPr>
      </w:pPr>
      <w:r>
        <w:rPr>
          <w:spacing w:val="2"/>
          <w:sz w:val="28"/>
          <w:lang w:val="kk-KZ"/>
        </w:rPr>
        <w:t xml:space="preserve"> </w:t>
      </w:r>
      <w:r w:rsidRPr="00E67B9D">
        <w:rPr>
          <w:color w:val="000000"/>
          <w:spacing w:val="2"/>
          <w:sz w:val="28"/>
          <w:szCs w:val="28"/>
          <w:shd w:val="clear" w:color="auto" w:fill="FFFFFF"/>
          <w:lang w:val="kk-KZ"/>
        </w:rPr>
        <w:t>Мектепке дейінгі тәрбие мен оқытудың МЖМБС </w:t>
      </w:r>
      <w:hyperlink r:id="rId9" w:anchor="z12" w:history="1">
        <w:r w:rsidRPr="00E67B9D">
          <w:rPr>
            <w:color w:val="073A5E"/>
            <w:spacing w:val="2"/>
            <w:sz w:val="28"/>
            <w:szCs w:val="28"/>
            <w:u w:val="single"/>
            <w:shd w:val="clear" w:color="auto" w:fill="FFFFFF"/>
            <w:lang w:val="kk-KZ"/>
          </w:rPr>
          <w:t>2-қосымшасына</w:t>
        </w:r>
      </w:hyperlink>
      <w:r w:rsidRPr="00E67B9D">
        <w:rPr>
          <w:color w:val="000000"/>
          <w:spacing w:val="2"/>
          <w:sz w:val="28"/>
          <w:szCs w:val="28"/>
          <w:shd w:val="clear" w:color="auto" w:fill="FFFFFF"/>
          <w:lang w:val="kk-KZ"/>
        </w:rPr>
        <w:t> сәйкес туғаннан бастап 1-сыныпқа қабылданғанға дейінгі балалардың біліктері мен дағдыларының тізбесін игеру бойынша оқыту нәтижелерін бағалауға қойылатын талаптар (осы Өлшемшарттардың </w:t>
      </w:r>
      <w:hyperlink r:id="rId10" w:anchor="z55" w:history="1">
        <w:r w:rsidRPr="00E67B9D">
          <w:rPr>
            <w:color w:val="073A5E"/>
            <w:spacing w:val="2"/>
            <w:sz w:val="28"/>
            <w:szCs w:val="28"/>
            <w:u w:val="single"/>
            <w:shd w:val="clear" w:color="auto" w:fill="FFFFFF"/>
            <w:lang w:val="kk-KZ"/>
          </w:rPr>
          <w:t>6</w:t>
        </w:r>
      </w:hyperlink>
      <w:r w:rsidRPr="00E67B9D">
        <w:rPr>
          <w:color w:val="000000"/>
          <w:spacing w:val="2"/>
          <w:sz w:val="28"/>
          <w:szCs w:val="28"/>
          <w:shd w:val="clear" w:color="auto" w:fill="FFFFFF"/>
          <w:lang w:val="kk-KZ"/>
        </w:rPr>
        <w:t> немесе </w:t>
      </w:r>
      <w:hyperlink r:id="rId11" w:anchor="z57" w:history="1">
        <w:r w:rsidRPr="00E67B9D">
          <w:rPr>
            <w:color w:val="073A5E"/>
            <w:spacing w:val="2"/>
            <w:sz w:val="28"/>
            <w:szCs w:val="28"/>
            <w:u w:val="single"/>
            <w:shd w:val="clear" w:color="auto" w:fill="FFFFFF"/>
            <w:lang w:val="kk-KZ"/>
          </w:rPr>
          <w:t>7-қосымшаларына</w:t>
        </w:r>
      </w:hyperlink>
      <w:r w:rsidRPr="00E67B9D">
        <w:rPr>
          <w:color w:val="000000"/>
          <w:spacing w:val="2"/>
          <w:sz w:val="28"/>
          <w:szCs w:val="28"/>
          <w:shd w:val="clear" w:color="auto" w:fill="FFFFFF"/>
          <w:lang w:val="kk-KZ"/>
        </w:rPr>
        <w:t> сәйкес мектепа</w:t>
      </w:r>
      <w:r w:rsidR="00AA552F">
        <w:rPr>
          <w:color w:val="000000"/>
          <w:spacing w:val="2"/>
          <w:sz w:val="28"/>
          <w:szCs w:val="28"/>
          <w:shd w:val="clear" w:color="auto" w:fill="FFFFFF"/>
          <w:lang w:val="kk-KZ"/>
        </w:rPr>
        <w:t xml:space="preserve">лды жастағы </w:t>
      </w:r>
      <w:r w:rsidRPr="00E67B9D">
        <w:rPr>
          <w:color w:val="000000"/>
          <w:spacing w:val="2"/>
          <w:sz w:val="28"/>
          <w:szCs w:val="28"/>
          <w:shd w:val="clear" w:color="auto" w:fill="FFFFFF"/>
          <w:lang w:val="kk-KZ"/>
        </w:rPr>
        <w:t>тәрбиеленушілердің ата-аналарымен немесе заңды өкілдерімен жүргізілген сауалнама н</w:t>
      </w:r>
      <w:r>
        <w:rPr>
          <w:color w:val="000000"/>
          <w:spacing w:val="2"/>
          <w:sz w:val="28"/>
          <w:szCs w:val="28"/>
          <w:shd w:val="clear" w:color="auto" w:fill="FFFFFF"/>
          <w:lang w:val="kk-KZ"/>
        </w:rPr>
        <w:t>әтижелері.</w:t>
      </w:r>
    </w:p>
    <w:p w:rsidR="00BC119B" w:rsidRPr="00170292" w:rsidRDefault="00AA552F" w:rsidP="00CF3A67">
      <w:pPr>
        <w:pStyle w:val="af5"/>
        <w:widowControl w:val="0"/>
        <w:numPr>
          <w:ilvl w:val="0"/>
          <w:numId w:val="1"/>
        </w:numPr>
        <w:shd w:val="clear" w:color="auto" w:fill="FFFFFF"/>
        <w:jc w:val="both"/>
        <w:textAlignment w:val="baseline"/>
        <w:rPr>
          <w:spacing w:val="2"/>
          <w:sz w:val="28"/>
          <w:szCs w:val="28"/>
          <w:lang w:val="kk-KZ"/>
        </w:rPr>
      </w:pPr>
      <w:r>
        <w:rPr>
          <w:spacing w:val="2"/>
          <w:sz w:val="28"/>
          <w:lang w:val="kk-KZ"/>
        </w:rPr>
        <w:t xml:space="preserve"> Білім беру ұйымындағы жас топтары бойынша меңгеруге тиіс игеруге жататын білім, білік,  дағдылары мен құзіреттіліктердің көлемінің игерілуі.</w:t>
      </w:r>
      <w:r w:rsidR="00170292">
        <w:rPr>
          <w:rFonts w:ascii="Courier New" w:hAnsi="Courier New" w:cs="Courier New"/>
          <w:color w:val="000000"/>
          <w:spacing w:val="2"/>
          <w:sz w:val="20"/>
          <w:szCs w:val="20"/>
          <w:shd w:val="clear" w:color="auto" w:fill="FFFFFF"/>
          <w:lang w:val="kk-KZ"/>
        </w:rPr>
        <w:t xml:space="preserve"> </w:t>
      </w:r>
      <w:r w:rsidR="00170292" w:rsidRPr="00170292">
        <w:rPr>
          <w:color w:val="000000"/>
          <w:spacing w:val="2"/>
          <w:sz w:val="28"/>
          <w:szCs w:val="28"/>
          <w:shd w:val="clear" w:color="auto" w:fill="FFFFFF"/>
          <w:lang w:val="kk-KZ"/>
        </w:rPr>
        <w:t>Жас кезеңіне сәйкес тәрбиеленуш</w:t>
      </w:r>
      <w:r w:rsidR="00170292">
        <w:rPr>
          <w:color w:val="000000"/>
          <w:spacing w:val="2"/>
          <w:sz w:val="28"/>
          <w:szCs w:val="28"/>
          <w:shd w:val="clear" w:color="auto" w:fill="FFFFFF"/>
          <w:lang w:val="kk-KZ"/>
        </w:rPr>
        <w:t>ілер жетістіктерінің мониторинг (қорытынды) нәтижелері</w:t>
      </w:r>
    </w:p>
    <w:p w:rsidR="00AA552F" w:rsidRPr="00A1745F" w:rsidRDefault="00AA552F" w:rsidP="00CF3A67">
      <w:pPr>
        <w:pStyle w:val="af5"/>
        <w:widowControl w:val="0"/>
        <w:numPr>
          <w:ilvl w:val="0"/>
          <w:numId w:val="1"/>
        </w:numPr>
        <w:shd w:val="clear" w:color="auto" w:fill="FFFFFF"/>
        <w:jc w:val="both"/>
        <w:textAlignment w:val="baseline"/>
        <w:rPr>
          <w:spacing w:val="2"/>
          <w:sz w:val="28"/>
          <w:lang w:val="kk-KZ"/>
        </w:rPr>
      </w:pPr>
      <w:r>
        <w:rPr>
          <w:spacing w:val="2"/>
          <w:sz w:val="28"/>
          <w:lang w:val="kk-KZ"/>
        </w:rPr>
        <w:t>Тәрбиеленушілер контингенті</w:t>
      </w:r>
    </w:p>
    <w:p w:rsidR="00444CF7" w:rsidRDefault="00444CF7" w:rsidP="008A5CEF">
      <w:pPr>
        <w:rPr>
          <w:sz w:val="36"/>
          <w:szCs w:val="36"/>
          <w:lang w:val="kk-KZ"/>
        </w:rPr>
      </w:pPr>
    </w:p>
    <w:p w:rsidR="008A5CEF" w:rsidRPr="008A5CEF" w:rsidRDefault="008A5CEF" w:rsidP="008A5CEF">
      <w:pPr>
        <w:rPr>
          <w:sz w:val="28"/>
          <w:szCs w:val="36"/>
          <w:lang w:val="kk-KZ"/>
        </w:rPr>
      </w:pPr>
    </w:p>
    <w:p w:rsidR="002B1461" w:rsidRPr="00170292" w:rsidRDefault="002B1461" w:rsidP="00170292">
      <w:pPr>
        <w:rPr>
          <w:rFonts w:eastAsia="Calibri"/>
          <w:sz w:val="28"/>
          <w:szCs w:val="28"/>
          <w:lang w:val="kk-KZ"/>
        </w:rPr>
      </w:pPr>
    </w:p>
    <w:p w:rsidR="00724519" w:rsidRPr="00017D11" w:rsidRDefault="002B1461" w:rsidP="00EF6496">
      <w:pPr>
        <w:jc w:val="center"/>
        <w:rPr>
          <w:b/>
          <w:sz w:val="28"/>
          <w:szCs w:val="36"/>
          <w:lang w:val="kk-KZ"/>
        </w:rPr>
      </w:pPr>
      <w:r w:rsidRPr="00017D11">
        <w:rPr>
          <w:b/>
          <w:sz w:val="28"/>
          <w:szCs w:val="36"/>
          <w:lang w:val="kk-KZ"/>
        </w:rPr>
        <w:lastRenderedPageBreak/>
        <w:t xml:space="preserve">ҚОББ ҚҚББ </w:t>
      </w:r>
      <w:r w:rsidR="0068760B">
        <w:rPr>
          <w:b/>
          <w:sz w:val="28"/>
          <w:szCs w:val="36"/>
          <w:lang w:val="kk-KZ"/>
        </w:rPr>
        <w:t>№ 31 «Алтын кілт</w:t>
      </w:r>
      <w:r w:rsidR="00724519" w:rsidRPr="00017D11">
        <w:rPr>
          <w:b/>
          <w:sz w:val="28"/>
          <w:szCs w:val="36"/>
          <w:lang w:val="kk-KZ"/>
        </w:rPr>
        <w:t xml:space="preserve">» бөбекжай – бақшасы </w:t>
      </w:r>
      <w:r w:rsidRPr="00017D11">
        <w:rPr>
          <w:b/>
          <w:sz w:val="28"/>
          <w:szCs w:val="36"/>
          <w:lang w:val="kk-KZ"/>
        </w:rPr>
        <w:t>КМҚК</w:t>
      </w:r>
    </w:p>
    <w:p w:rsidR="00724519" w:rsidRPr="00017D11" w:rsidRDefault="00724519" w:rsidP="00724519">
      <w:pPr>
        <w:jc w:val="center"/>
        <w:rPr>
          <w:b/>
          <w:sz w:val="28"/>
          <w:szCs w:val="36"/>
          <w:lang w:val="kk-KZ"/>
        </w:rPr>
      </w:pPr>
      <w:r w:rsidRPr="00017D11">
        <w:rPr>
          <w:b/>
          <w:sz w:val="28"/>
          <w:szCs w:val="36"/>
          <w:lang w:val="kk-KZ"/>
        </w:rPr>
        <w:t>туралы ақпараттық анықтама</w:t>
      </w:r>
    </w:p>
    <w:p w:rsidR="005C6EDA" w:rsidRPr="00017D11" w:rsidRDefault="005C6EDA" w:rsidP="00724519">
      <w:pPr>
        <w:jc w:val="center"/>
        <w:rPr>
          <w:b/>
          <w:sz w:val="28"/>
          <w:szCs w:val="36"/>
          <w:lang w:val="kk-KZ"/>
        </w:rPr>
      </w:pPr>
    </w:p>
    <w:tbl>
      <w:tblPr>
        <w:tblStyle w:val="a3"/>
        <w:tblW w:w="0" w:type="auto"/>
        <w:tblLook w:val="04A0" w:firstRow="1" w:lastRow="0" w:firstColumn="1" w:lastColumn="0" w:noHBand="0" w:noVBand="1"/>
      </w:tblPr>
      <w:tblGrid>
        <w:gridCol w:w="675"/>
        <w:gridCol w:w="4111"/>
        <w:gridCol w:w="4785"/>
      </w:tblGrid>
      <w:tr w:rsidR="00017D11" w:rsidRPr="008A5CEF" w:rsidTr="000128CA">
        <w:tc>
          <w:tcPr>
            <w:tcW w:w="675" w:type="dxa"/>
          </w:tcPr>
          <w:p w:rsidR="0082508C" w:rsidRPr="00017D11" w:rsidRDefault="001A4246" w:rsidP="00724519">
            <w:pPr>
              <w:jc w:val="center"/>
              <w:rPr>
                <w:b/>
                <w:szCs w:val="36"/>
                <w:lang w:val="kk-KZ"/>
              </w:rPr>
            </w:pPr>
            <w:r w:rsidRPr="00017D11">
              <w:rPr>
                <w:b/>
                <w:szCs w:val="36"/>
                <w:lang w:val="kk-KZ"/>
              </w:rPr>
              <w:t>1</w:t>
            </w:r>
          </w:p>
        </w:tc>
        <w:tc>
          <w:tcPr>
            <w:tcW w:w="4111" w:type="dxa"/>
          </w:tcPr>
          <w:p w:rsidR="0082508C" w:rsidRPr="00017D11" w:rsidRDefault="0082508C" w:rsidP="00B235C1">
            <w:pPr>
              <w:jc w:val="both"/>
              <w:rPr>
                <w:rFonts w:eastAsia="Calibri"/>
                <w:szCs w:val="28"/>
                <w:lang w:val="kk-KZ"/>
              </w:rPr>
            </w:pPr>
            <w:r w:rsidRPr="00017D11">
              <w:rPr>
                <w:rFonts w:eastAsia="Calibri"/>
                <w:szCs w:val="28"/>
                <w:lang w:val="kk-KZ"/>
              </w:rPr>
              <w:t>Мектепке дейінгі ұйымның атауы</w:t>
            </w:r>
          </w:p>
        </w:tc>
        <w:tc>
          <w:tcPr>
            <w:tcW w:w="4785" w:type="dxa"/>
          </w:tcPr>
          <w:p w:rsidR="0082508C" w:rsidRPr="00017D11" w:rsidRDefault="0068760B" w:rsidP="00724519">
            <w:pPr>
              <w:jc w:val="center"/>
              <w:rPr>
                <w:b/>
                <w:szCs w:val="36"/>
                <w:lang w:val="kk-KZ"/>
              </w:rPr>
            </w:pPr>
            <w:r>
              <w:rPr>
                <w:rFonts w:eastAsia="Calibri"/>
                <w:szCs w:val="28"/>
                <w:lang w:val="kk-KZ"/>
              </w:rPr>
              <w:t>«Қызылорда облысының білім басқармасының Қызылорда қаласы бойынша білім бөлімінің № 31 «Алтын кілт</w:t>
            </w:r>
            <w:r w:rsidR="001A4246" w:rsidRPr="00017D11">
              <w:rPr>
                <w:rFonts w:eastAsia="Calibri"/>
                <w:szCs w:val="28"/>
                <w:lang w:val="kk-KZ"/>
              </w:rPr>
              <w:t xml:space="preserve">» бөбекжай – бақшасы коммуналдық </w:t>
            </w:r>
            <w:r w:rsidR="00CF73C4" w:rsidRPr="00017D11">
              <w:rPr>
                <w:rFonts w:eastAsia="Calibri"/>
                <w:szCs w:val="28"/>
                <w:lang w:val="kk-KZ"/>
              </w:rPr>
              <w:t xml:space="preserve">мемлекеттік </w:t>
            </w:r>
            <w:r w:rsidR="001A4246" w:rsidRPr="00017D11">
              <w:rPr>
                <w:rFonts w:eastAsia="Calibri"/>
                <w:szCs w:val="28"/>
                <w:lang w:val="kk-KZ"/>
              </w:rPr>
              <w:t>қазыналық кәсіпорны</w:t>
            </w:r>
          </w:p>
        </w:tc>
      </w:tr>
      <w:tr w:rsidR="00017D11" w:rsidRPr="00542397" w:rsidTr="000128CA">
        <w:tc>
          <w:tcPr>
            <w:tcW w:w="675" w:type="dxa"/>
          </w:tcPr>
          <w:p w:rsidR="0082508C" w:rsidRPr="00017D11" w:rsidRDefault="00DC4B59" w:rsidP="00724519">
            <w:pPr>
              <w:jc w:val="center"/>
              <w:rPr>
                <w:b/>
                <w:szCs w:val="36"/>
                <w:lang w:val="kk-KZ"/>
              </w:rPr>
            </w:pPr>
            <w:r w:rsidRPr="00017D11">
              <w:rPr>
                <w:b/>
                <w:szCs w:val="36"/>
                <w:lang w:val="kk-KZ"/>
              </w:rPr>
              <w:t>2</w:t>
            </w:r>
          </w:p>
        </w:tc>
        <w:tc>
          <w:tcPr>
            <w:tcW w:w="4111" w:type="dxa"/>
          </w:tcPr>
          <w:p w:rsidR="0082508C" w:rsidRPr="00017D11" w:rsidRDefault="00B235C1" w:rsidP="00B235C1">
            <w:pPr>
              <w:jc w:val="both"/>
              <w:rPr>
                <w:szCs w:val="36"/>
                <w:lang w:val="kk-KZ"/>
              </w:rPr>
            </w:pPr>
            <w:r w:rsidRPr="00017D11">
              <w:rPr>
                <w:szCs w:val="36"/>
                <w:lang w:val="kk-KZ"/>
              </w:rPr>
              <w:t>Білім беру ұйымының орналасқан жері (заңды мекен – жайы және нақты орналасқан жерінің мекен - жайы)</w:t>
            </w:r>
          </w:p>
        </w:tc>
        <w:tc>
          <w:tcPr>
            <w:tcW w:w="4785" w:type="dxa"/>
          </w:tcPr>
          <w:p w:rsidR="0082508C" w:rsidRPr="00017D11" w:rsidRDefault="0068760B" w:rsidP="00BD3B2E">
            <w:pPr>
              <w:jc w:val="both"/>
              <w:rPr>
                <w:szCs w:val="36"/>
                <w:lang w:val="kk-KZ"/>
              </w:rPr>
            </w:pPr>
            <w:r>
              <w:rPr>
                <w:szCs w:val="36"/>
                <w:lang w:val="kk-KZ"/>
              </w:rPr>
              <w:t>Қызылорда қаласы, «Шұғыла»</w:t>
            </w:r>
            <w:r w:rsidR="003F03D2">
              <w:rPr>
                <w:szCs w:val="36"/>
                <w:lang w:val="kk-KZ"/>
              </w:rPr>
              <w:t xml:space="preserve"> мөлтек ауданы,  6А</w:t>
            </w:r>
            <w:r w:rsidR="007E0120" w:rsidRPr="00017D11">
              <w:rPr>
                <w:szCs w:val="36"/>
                <w:lang w:val="kk-KZ"/>
              </w:rPr>
              <w:t xml:space="preserve"> </w:t>
            </w:r>
          </w:p>
        </w:tc>
      </w:tr>
      <w:tr w:rsidR="00017D11" w:rsidRPr="00017D11" w:rsidTr="000128CA">
        <w:tc>
          <w:tcPr>
            <w:tcW w:w="675" w:type="dxa"/>
          </w:tcPr>
          <w:p w:rsidR="0082508C" w:rsidRPr="00017D11" w:rsidRDefault="00DF6F02" w:rsidP="00724519">
            <w:pPr>
              <w:jc w:val="center"/>
              <w:rPr>
                <w:b/>
                <w:szCs w:val="36"/>
                <w:lang w:val="kk-KZ"/>
              </w:rPr>
            </w:pPr>
            <w:r w:rsidRPr="00017D11">
              <w:rPr>
                <w:b/>
                <w:szCs w:val="36"/>
                <w:lang w:val="kk-KZ"/>
              </w:rPr>
              <w:t>3</w:t>
            </w:r>
          </w:p>
        </w:tc>
        <w:tc>
          <w:tcPr>
            <w:tcW w:w="4111" w:type="dxa"/>
          </w:tcPr>
          <w:p w:rsidR="0082508C" w:rsidRPr="00017D11" w:rsidRDefault="002F68B6" w:rsidP="00B235C1">
            <w:pPr>
              <w:jc w:val="both"/>
              <w:rPr>
                <w:szCs w:val="36"/>
                <w:lang w:val="kk-KZ"/>
              </w:rPr>
            </w:pPr>
            <w:r w:rsidRPr="00017D11">
              <w:rPr>
                <w:szCs w:val="36"/>
                <w:lang w:val="kk-KZ"/>
              </w:rPr>
              <w:t>Заңды тұлғаның байланыс деректері (телефон, электрондық пошта, webсайт)</w:t>
            </w:r>
          </w:p>
        </w:tc>
        <w:tc>
          <w:tcPr>
            <w:tcW w:w="4785" w:type="dxa"/>
          </w:tcPr>
          <w:p w:rsidR="0082508C" w:rsidRPr="00017D11" w:rsidRDefault="00FC57AC" w:rsidP="002F68B6">
            <w:pPr>
              <w:rPr>
                <w:szCs w:val="36"/>
                <w:lang w:val="kk-KZ"/>
              </w:rPr>
            </w:pPr>
            <w:r>
              <w:rPr>
                <w:szCs w:val="36"/>
                <w:lang w:val="kk-KZ"/>
              </w:rPr>
              <w:t>Байланыс телефоны: 8(7242)24-82-06</w:t>
            </w:r>
          </w:p>
          <w:p w:rsidR="007E27C5" w:rsidRPr="00D869F4" w:rsidRDefault="00FC57AC" w:rsidP="007E27C5">
            <w:pPr>
              <w:spacing w:line="360" w:lineRule="atLeast"/>
              <w:rPr>
                <w:rFonts w:ascii="Arial" w:hAnsi="Arial" w:cs="Arial"/>
                <w:szCs w:val="23"/>
              </w:rPr>
            </w:pPr>
            <w:r w:rsidRPr="00D869F4">
              <w:rPr>
                <w:szCs w:val="36"/>
                <w:lang w:val="kk-KZ"/>
              </w:rPr>
              <w:t xml:space="preserve">Электронды пошта: </w:t>
            </w:r>
            <w:r w:rsidRPr="00D869F4">
              <w:rPr>
                <w:szCs w:val="36"/>
                <w:lang w:val="en-US"/>
              </w:rPr>
              <w:t>altinkilt</w:t>
            </w:r>
            <w:r w:rsidRPr="00D869F4">
              <w:rPr>
                <w:szCs w:val="36"/>
              </w:rPr>
              <w:t>_31@</w:t>
            </w:r>
            <w:r w:rsidRPr="00D869F4">
              <w:rPr>
                <w:szCs w:val="36"/>
                <w:lang w:val="en-US"/>
              </w:rPr>
              <w:t>mail</w:t>
            </w:r>
            <w:r w:rsidRPr="00D869F4">
              <w:rPr>
                <w:szCs w:val="36"/>
              </w:rPr>
              <w:t>.</w:t>
            </w:r>
            <w:r w:rsidRPr="00D869F4">
              <w:rPr>
                <w:szCs w:val="36"/>
                <w:lang w:val="en-US"/>
              </w:rPr>
              <w:t>ru</w:t>
            </w:r>
          </w:p>
          <w:p w:rsidR="00291B21" w:rsidRPr="00BB6C1A" w:rsidRDefault="00291B21" w:rsidP="002F68B6">
            <w:pPr>
              <w:rPr>
                <w:b/>
                <w:szCs w:val="36"/>
              </w:rPr>
            </w:pPr>
            <w:r w:rsidRPr="00BB6C1A">
              <w:rPr>
                <w:b/>
                <w:szCs w:val="36"/>
                <w:lang w:val="kk-KZ"/>
              </w:rPr>
              <w:t xml:space="preserve">Webсайт: </w:t>
            </w:r>
            <w:r w:rsidR="00D869F4" w:rsidRPr="00BB6C1A">
              <w:rPr>
                <w:b/>
                <w:szCs w:val="36"/>
                <w:lang w:val="kk-KZ"/>
              </w:rPr>
              <w:t>https://</w:t>
            </w:r>
            <w:r w:rsidR="00D869F4" w:rsidRPr="00BB6C1A">
              <w:rPr>
                <w:b/>
                <w:szCs w:val="36"/>
                <w:lang w:val="en-US"/>
              </w:rPr>
              <w:t>altynkilt</w:t>
            </w:r>
            <w:r w:rsidR="00D869F4" w:rsidRPr="00BB6C1A">
              <w:rPr>
                <w:b/>
                <w:szCs w:val="36"/>
              </w:rPr>
              <w:t>31-</w:t>
            </w:r>
            <w:r w:rsidR="00D869F4" w:rsidRPr="00BB6C1A">
              <w:rPr>
                <w:b/>
                <w:szCs w:val="36"/>
                <w:lang w:val="en-US"/>
              </w:rPr>
              <w:t>bb</w:t>
            </w:r>
            <w:r w:rsidR="00D869F4" w:rsidRPr="00BB6C1A">
              <w:rPr>
                <w:b/>
                <w:szCs w:val="36"/>
              </w:rPr>
              <w:t>.</w:t>
            </w:r>
            <w:r w:rsidR="00D869F4" w:rsidRPr="00BB6C1A">
              <w:rPr>
                <w:b/>
                <w:szCs w:val="36"/>
                <w:lang w:val="en-US"/>
              </w:rPr>
              <w:t>kz</w:t>
            </w:r>
            <w:r w:rsidR="00D869F4" w:rsidRPr="00BB6C1A">
              <w:rPr>
                <w:b/>
                <w:szCs w:val="36"/>
              </w:rPr>
              <w:t>/</w:t>
            </w:r>
            <w:r w:rsidR="00D869F4" w:rsidRPr="00BB6C1A">
              <w:rPr>
                <w:b/>
                <w:szCs w:val="36"/>
                <w:lang w:val="en-US"/>
              </w:rPr>
              <w:t>kz</w:t>
            </w:r>
          </w:p>
        </w:tc>
      </w:tr>
      <w:tr w:rsidR="00017D11" w:rsidRPr="008A5CEF" w:rsidTr="000128CA">
        <w:tc>
          <w:tcPr>
            <w:tcW w:w="675" w:type="dxa"/>
          </w:tcPr>
          <w:p w:rsidR="0082508C" w:rsidRPr="00017D11" w:rsidRDefault="00C50F96" w:rsidP="00724519">
            <w:pPr>
              <w:jc w:val="center"/>
              <w:rPr>
                <w:b/>
                <w:szCs w:val="36"/>
                <w:lang w:val="kk-KZ"/>
              </w:rPr>
            </w:pPr>
            <w:r w:rsidRPr="00017D11">
              <w:rPr>
                <w:b/>
                <w:szCs w:val="36"/>
                <w:lang w:val="kk-KZ"/>
              </w:rPr>
              <w:t>4</w:t>
            </w:r>
          </w:p>
        </w:tc>
        <w:tc>
          <w:tcPr>
            <w:tcW w:w="4111" w:type="dxa"/>
          </w:tcPr>
          <w:p w:rsidR="0082508C" w:rsidRPr="00017D11" w:rsidRDefault="00285E43" w:rsidP="00B235C1">
            <w:pPr>
              <w:jc w:val="both"/>
              <w:rPr>
                <w:szCs w:val="36"/>
                <w:lang w:val="kk-KZ"/>
              </w:rPr>
            </w:pPr>
            <w:r w:rsidRPr="00017D11">
              <w:rPr>
                <w:szCs w:val="36"/>
                <w:lang w:val="kk-KZ"/>
              </w:rPr>
              <w:t>Заңды тұлға өкілінің байланыс деректері (басшының Т.А.Ә лауазымға тағайындау туралы бұйрықтың көшірмесі)</w:t>
            </w:r>
          </w:p>
        </w:tc>
        <w:tc>
          <w:tcPr>
            <w:tcW w:w="4785" w:type="dxa"/>
          </w:tcPr>
          <w:p w:rsidR="0082508C" w:rsidRPr="00FC57AC" w:rsidRDefault="00FC57AC" w:rsidP="00C71AF0">
            <w:pPr>
              <w:rPr>
                <w:szCs w:val="36"/>
                <w:lang w:val="kk-KZ"/>
              </w:rPr>
            </w:pPr>
            <w:r>
              <w:rPr>
                <w:szCs w:val="36"/>
                <w:lang w:val="kk-KZ"/>
              </w:rPr>
              <w:t>Турбаева Саркыт Акмурзаевна</w:t>
            </w:r>
          </w:p>
          <w:p w:rsidR="00C71AF0" w:rsidRPr="00017D11" w:rsidRDefault="00FC57AC" w:rsidP="00C71AF0">
            <w:pPr>
              <w:rPr>
                <w:szCs w:val="36"/>
                <w:lang w:val="kk-KZ"/>
              </w:rPr>
            </w:pPr>
            <w:r>
              <w:rPr>
                <w:szCs w:val="36"/>
                <w:lang w:val="kk-KZ"/>
              </w:rPr>
              <w:t>16 наурыз 2017</w:t>
            </w:r>
            <w:r w:rsidR="003834A5" w:rsidRPr="00017D11">
              <w:rPr>
                <w:szCs w:val="36"/>
                <w:lang w:val="kk-KZ"/>
              </w:rPr>
              <w:t xml:space="preserve"> жыл</w:t>
            </w:r>
          </w:p>
          <w:p w:rsidR="003834A5" w:rsidRPr="00017D11" w:rsidRDefault="003834A5" w:rsidP="00C71AF0">
            <w:pPr>
              <w:rPr>
                <w:szCs w:val="36"/>
                <w:lang w:val="kk-KZ"/>
              </w:rPr>
            </w:pPr>
            <w:r w:rsidRPr="00407A91">
              <w:rPr>
                <w:szCs w:val="36"/>
                <w:lang w:val="kk-KZ"/>
              </w:rPr>
              <w:t>Тағ</w:t>
            </w:r>
            <w:r w:rsidR="00407A91" w:rsidRPr="00407A91">
              <w:rPr>
                <w:szCs w:val="36"/>
                <w:lang w:val="kk-KZ"/>
              </w:rPr>
              <w:t xml:space="preserve">айындау туралы бұйрық       № 64 ж/қ </w:t>
            </w:r>
          </w:p>
        </w:tc>
      </w:tr>
      <w:tr w:rsidR="00017D11" w:rsidRPr="008A5CEF" w:rsidTr="000128CA">
        <w:tc>
          <w:tcPr>
            <w:tcW w:w="675" w:type="dxa"/>
          </w:tcPr>
          <w:p w:rsidR="003D1E18" w:rsidRPr="00017D11" w:rsidRDefault="003D1E18" w:rsidP="00724519">
            <w:pPr>
              <w:jc w:val="center"/>
              <w:rPr>
                <w:b/>
                <w:szCs w:val="36"/>
                <w:lang w:val="kk-KZ"/>
              </w:rPr>
            </w:pPr>
            <w:r w:rsidRPr="00017D11">
              <w:rPr>
                <w:b/>
                <w:szCs w:val="36"/>
                <w:lang w:val="kk-KZ"/>
              </w:rPr>
              <w:t>5</w:t>
            </w:r>
          </w:p>
        </w:tc>
        <w:tc>
          <w:tcPr>
            <w:tcW w:w="4111" w:type="dxa"/>
          </w:tcPr>
          <w:p w:rsidR="003D1E18" w:rsidRPr="00017D11" w:rsidRDefault="004F56A8" w:rsidP="00B235C1">
            <w:pPr>
              <w:jc w:val="both"/>
              <w:rPr>
                <w:szCs w:val="36"/>
                <w:lang w:val="kk-KZ"/>
              </w:rPr>
            </w:pPr>
            <w:r w:rsidRPr="00017D11">
              <w:rPr>
                <w:szCs w:val="36"/>
                <w:lang w:val="kk-KZ"/>
              </w:rPr>
              <w:t>Құқық белгілейтін және құрылтайшылық құжаттары (жарғының және заңды тұлғаны мемлекеттік тіркеу не қайта тіркеу туралы анықтаманың/куәліктің көшірм</w:t>
            </w:r>
            <w:r w:rsidR="00A53C52" w:rsidRPr="00017D11">
              <w:rPr>
                <w:szCs w:val="36"/>
                <w:lang w:val="kk-KZ"/>
              </w:rPr>
              <w:t>е</w:t>
            </w:r>
            <w:r w:rsidRPr="00017D11">
              <w:rPr>
                <w:szCs w:val="36"/>
                <w:lang w:val="kk-KZ"/>
              </w:rPr>
              <w:t>сі қоса беріледі)</w:t>
            </w:r>
          </w:p>
        </w:tc>
        <w:tc>
          <w:tcPr>
            <w:tcW w:w="4785" w:type="dxa"/>
          </w:tcPr>
          <w:p w:rsidR="000528A3" w:rsidRPr="00017D11" w:rsidRDefault="00FC57AC" w:rsidP="000528A3">
            <w:pPr>
              <w:jc w:val="both"/>
              <w:rPr>
                <w:szCs w:val="36"/>
                <w:lang w:val="kk-KZ"/>
              </w:rPr>
            </w:pPr>
            <w:r>
              <w:rPr>
                <w:szCs w:val="36"/>
                <w:lang w:val="kk-KZ"/>
              </w:rPr>
              <w:t>Кәсіпорын жарғысы 15</w:t>
            </w:r>
            <w:r w:rsidR="000528A3" w:rsidRPr="00017D11">
              <w:rPr>
                <w:szCs w:val="36"/>
                <w:lang w:val="kk-KZ"/>
              </w:rPr>
              <w:t>.01.</w:t>
            </w:r>
            <w:r>
              <w:rPr>
                <w:szCs w:val="36"/>
                <w:lang w:val="kk-KZ"/>
              </w:rPr>
              <w:t>2021 жылғы №488</w:t>
            </w:r>
            <w:r w:rsidR="000528A3" w:rsidRPr="00017D11">
              <w:rPr>
                <w:szCs w:val="36"/>
                <w:lang w:val="kk-KZ"/>
              </w:rPr>
              <w:t xml:space="preserve"> бұйрығымен бекітілген</w:t>
            </w:r>
          </w:p>
          <w:p w:rsidR="00D869F4" w:rsidRPr="00360DFF" w:rsidRDefault="000528A3" w:rsidP="00D869F4">
            <w:pPr>
              <w:shd w:val="clear" w:color="auto" w:fill="FFFFFF" w:themeFill="background1"/>
              <w:jc w:val="both"/>
              <w:rPr>
                <w:szCs w:val="36"/>
                <w:lang w:val="kk-KZ"/>
              </w:rPr>
            </w:pPr>
            <w:r w:rsidRPr="00407A91">
              <w:rPr>
                <w:szCs w:val="36"/>
                <w:lang w:val="kk-KZ"/>
              </w:rPr>
              <w:t>Заңды тұлға мемлекет</w:t>
            </w:r>
            <w:r w:rsidR="00407A91" w:rsidRPr="00407A91">
              <w:rPr>
                <w:szCs w:val="36"/>
                <w:lang w:val="kk-KZ"/>
              </w:rPr>
              <w:t>тік тіркеуден қайта өткізілді 21</w:t>
            </w:r>
            <w:r w:rsidRPr="00407A91">
              <w:rPr>
                <w:szCs w:val="36"/>
                <w:lang w:val="kk-KZ"/>
              </w:rPr>
              <w:t xml:space="preserve">.01.2021 </w:t>
            </w:r>
          </w:p>
          <w:p w:rsidR="003D1E18" w:rsidRPr="00017D11" w:rsidRDefault="00D869F4" w:rsidP="00D869F4">
            <w:pPr>
              <w:shd w:val="clear" w:color="auto" w:fill="FFFFFF" w:themeFill="background1"/>
              <w:jc w:val="both"/>
              <w:rPr>
                <w:szCs w:val="36"/>
                <w:lang w:val="kk-KZ"/>
              </w:rPr>
            </w:pPr>
            <w:r>
              <w:rPr>
                <w:szCs w:val="36"/>
                <w:lang w:val="kk-KZ"/>
              </w:rPr>
              <w:t>Алғашқы мемлекеттік тіркеу күні: 26.12.2013ж</w:t>
            </w:r>
          </w:p>
        </w:tc>
      </w:tr>
      <w:tr w:rsidR="00017D11" w:rsidRPr="00D869F4" w:rsidTr="000128CA">
        <w:tc>
          <w:tcPr>
            <w:tcW w:w="675" w:type="dxa"/>
          </w:tcPr>
          <w:p w:rsidR="003834A5" w:rsidRPr="00017D11" w:rsidRDefault="003F1D3E" w:rsidP="00724519">
            <w:pPr>
              <w:jc w:val="center"/>
              <w:rPr>
                <w:b/>
                <w:szCs w:val="36"/>
                <w:lang w:val="kk-KZ"/>
              </w:rPr>
            </w:pPr>
            <w:r w:rsidRPr="00017D11">
              <w:rPr>
                <w:b/>
                <w:szCs w:val="36"/>
                <w:lang w:val="kk-KZ"/>
              </w:rPr>
              <w:t>6</w:t>
            </w:r>
            <w:r w:rsidR="003834A5" w:rsidRPr="00017D11">
              <w:rPr>
                <w:b/>
                <w:szCs w:val="36"/>
                <w:lang w:val="kk-KZ"/>
              </w:rPr>
              <w:t xml:space="preserve">  </w:t>
            </w:r>
          </w:p>
        </w:tc>
        <w:tc>
          <w:tcPr>
            <w:tcW w:w="4111" w:type="dxa"/>
          </w:tcPr>
          <w:p w:rsidR="003834A5" w:rsidRPr="00017D11" w:rsidRDefault="00630947" w:rsidP="00B235C1">
            <w:pPr>
              <w:jc w:val="both"/>
              <w:rPr>
                <w:szCs w:val="36"/>
                <w:lang w:val="kk-KZ"/>
              </w:rPr>
            </w:pPr>
            <w:r w:rsidRPr="00017D11">
              <w:rPr>
                <w:szCs w:val="36"/>
                <w:lang w:val="kk-KZ"/>
              </w:rPr>
              <w:t>Рұқсат беру құжаттары (білім беру қызметіне лицензия және оған қосымша және (немесе) мектепке дейінгі тәрбие мен оқыту саласынд</w:t>
            </w:r>
            <w:r w:rsidR="00D869F4">
              <w:rPr>
                <w:szCs w:val="36"/>
                <w:lang w:val="kk-KZ"/>
              </w:rPr>
              <w:t>ағы қызметті жүзеге асыруды бастағаны туралы</w:t>
            </w:r>
          </w:p>
        </w:tc>
        <w:tc>
          <w:tcPr>
            <w:tcW w:w="4785" w:type="dxa"/>
          </w:tcPr>
          <w:p w:rsidR="00457B04" w:rsidRPr="00017D11" w:rsidRDefault="00457B04" w:rsidP="00724519">
            <w:pPr>
              <w:jc w:val="center"/>
              <w:rPr>
                <w:szCs w:val="36"/>
                <w:lang w:val="kk-KZ"/>
              </w:rPr>
            </w:pPr>
          </w:p>
          <w:p w:rsidR="00407A91" w:rsidRPr="00407A91" w:rsidRDefault="00407A91" w:rsidP="00724519">
            <w:pPr>
              <w:jc w:val="center"/>
              <w:rPr>
                <w:szCs w:val="36"/>
                <w:lang w:val="kk-KZ"/>
              </w:rPr>
            </w:pPr>
            <w:r w:rsidRPr="00407A91">
              <w:rPr>
                <w:szCs w:val="36"/>
                <w:lang w:val="kk-KZ"/>
              </w:rPr>
              <w:t>Мемлекеттік лицензия берілген күні: 14.11.2002ж</w:t>
            </w:r>
          </w:p>
          <w:p w:rsidR="00D869F4" w:rsidRPr="00D869F4" w:rsidRDefault="00D869F4" w:rsidP="00D869F4">
            <w:pPr>
              <w:jc w:val="center"/>
              <w:rPr>
                <w:szCs w:val="36"/>
                <w:lang w:val="kk-KZ"/>
              </w:rPr>
            </w:pPr>
            <w:r>
              <w:rPr>
                <w:szCs w:val="36"/>
                <w:lang w:val="kk-KZ"/>
              </w:rPr>
              <w:t xml:space="preserve">Қызметті жүзеге асыруды бастау туралы хабарлама № </w:t>
            </w:r>
            <w:r w:rsidRPr="00D869F4">
              <w:rPr>
                <w:szCs w:val="36"/>
                <w:lang w:val="kk-KZ"/>
              </w:rPr>
              <w:t xml:space="preserve">KZ </w:t>
            </w:r>
            <w:r>
              <w:rPr>
                <w:szCs w:val="36"/>
                <w:lang w:val="kk-KZ"/>
              </w:rPr>
              <w:t>25</w:t>
            </w:r>
            <w:r w:rsidRPr="00D869F4">
              <w:rPr>
                <w:szCs w:val="36"/>
                <w:lang w:val="kk-KZ"/>
              </w:rPr>
              <w:t>RVK00005469</w:t>
            </w:r>
          </w:p>
          <w:p w:rsidR="00D869F4" w:rsidRPr="00D869F4" w:rsidRDefault="00D869F4" w:rsidP="00D869F4">
            <w:pPr>
              <w:jc w:val="center"/>
              <w:rPr>
                <w:szCs w:val="36"/>
                <w:lang w:val="kk-KZ"/>
              </w:rPr>
            </w:pPr>
            <w:r>
              <w:rPr>
                <w:szCs w:val="36"/>
                <w:lang w:val="en-US"/>
              </w:rPr>
              <w:t>13</w:t>
            </w:r>
            <w:r>
              <w:rPr>
                <w:szCs w:val="36"/>
                <w:lang w:val="kk-KZ"/>
              </w:rPr>
              <w:t>.10.2015 ж</w:t>
            </w:r>
          </w:p>
        </w:tc>
      </w:tr>
      <w:tr w:rsidR="00017D11" w:rsidRPr="00017D11" w:rsidTr="000128CA">
        <w:tc>
          <w:tcPr>
            <w:tcW w:w="675" w:type="dxa"/>
          </w:tcPr>
          <w:p w:rsidR="00F94648" w:rsidRPr="00017D11" w:rsidRDefault="00F94648" w:rsidP="00724519">
            <w:pPr>
              <w:jc w:val="center"/>
              <w:rPr>
                <w:b/>
                <w:szCs w:val="36"/>
                <w:lang w:val="kk-KZ"/>
              </w:rPr>
            </w:pPr>
            <w:r w:rsidRPr="00017D11">
              <w:rPr>
                <w:b/>
                <w:szCs w:val="36"/>
                <w:lang w:val="kk-KZ"/>
              </w:rPr>
              <w:t>7</w:t>
            </w:r>
          </w:p>
        </w:tc>
        <w:tc>
          <w:tcPr>
            <w:tcW w:w="4111" w:type="dxa"/>
          </w:tcPr>
          <w:p w:rsidR="00F94648" w:rsidRPr="00017D11" w:rsidRDefault="003D799B" w:rsidP="00B235C1">
            <w:pPr>
              <w:jc w:val="both"/>
              <w:rPr>
                <w:szCs w:val="36"/>
                <w:lang w:val="kk-KZ"/>
              </w:rPr>
            </w:pPr>
            <w:r>
              <w:rPr>
                <w:szCs w:val="36"/>
                <w:lang w:val="kk-KZ"/>
              </w:rPr>
              <w:t xml:space="preserve">Ашылған </w:t>
            </w:r>
            <w:r w:rsidR="00F94648" w:rsidRPr="00017D11">
              <w:rPr>
                <w:szCs w:val="36"/>
                <w:lang w:val="kk-KZ"/>
              </w:rPr>
              <w:t xml:space="preserve"> жылы</w:t>
            </w:r>
          </w:p>
        </w:tc>
        <w:tc>
          <w:tcPr>
            <w:tcW w:w="4785" w:type="dxa"/>
          </w:tcPr>
          <w:p w:rsidR="00F94648" w:rsidRPr="00017D11" w:rsidRDefault="00FC57AC" w:rsidP="00724519">
            <w:pPr>
              <w:jc w:val="center"/>
              <w:rPr>
                <w:szCs w:val="36"/>
                <w:lang w:val="kk-KZ"/>
              </w:rPr>
            </w:pPr>
            <w:r>
              <w:rPr>
                <w:szCs w:val="36"/>
                <w:lang w:val="kk-KZ"/>
              </w:rPr>
              <w:t>1972</w:t>
            </w:r>
            <w:r w:rsidR="0062145E" w:rsidRPr="00017D11">
              <w:rPr>
                <w:szCs w:val="36"/>
                <w:lang w:val="kk-KZ"/>
              </w:rPr>
              <w:t xml:space="preserve"> жыл</w:t>
            </w:r>
            <w:r w:rsidR="008622E2">
              <w:rPr>
                <w:szCs w:val="36"/>
                <w:lang w:val="kk-KZ"/>
              </w:rPr>
              <w:t xml:space="preserve"> 14 ақпан </w:t>
            </w:r>
          </w:p>
        </w:tc>
      </w:tr>
      <w:tr w:rsidR="00017D11" w:rsidRPr="00017D11" w:rsidTr="000128CA">
        <w:tc>
          <w:tcPr>
            <w:tcW w:w="675" w:type="dxa"/>
          </w:tcPr>
          <w:p w:rsidR="00F94648" w:rsidRPr="00017D11" w:rsidRDefault="00F94648" w:rsidP="00724519">
            <w:pPr>
              <w:jc w:val="center"/>
              <w:rPr>
                <w:b/>
                <w:szCs w:val="36"/>
                <w:lang w:val="kk-KZ"/>
              </w:rPr>
            </w:pPr>
            <w:r w:rsidRPr="00017D11">
              <w:rPr>
                <w:b/>
                <w:szCs w:val="36"/>
                <w:lang w:val="kk-KZ"/>
              </w:rPr>
              <w:t>8</w:t>
            </w:r>
          </w:p>
        </w:tc>
        <w:tc>
          <w:tcPr>
            <w:tcW w:w="4111" w:type="dxa"/>
          </w:tcPr>
          <w:p w:rsidR="00F94648" w:rsidRPr="00017D11" w:rsidRDefault="00F94648" w:rsidP="00B235C1">
            <w:pPr>
              <w:jc w:val="both"/>
              <w:rPr>
                <w:szCs w:val="36"/>
                <w:lang w:val="kk-KZ"/>
              </w:rPr>
            </w:pPr>
            <w:r w:rsidRPr="00017D11">
              <w:rPr>
                <w:szCs w:val="36"/>
                <w:lang w:val="kk-KZ"/>
              </w:rPr>
              <w:t>Типтік ғимарат</w:t>
            </w:r>
          </w:p>
        </w:tc>
        <w:tc>
          <w:tcPr>
            <w:tcW w:w="4785" w:type="dxa"/>
          </w:tcPr>
          <w:p w:rsidR="00F94648" w:rsidRPr="00017D11" w:rsidRDefault="0062145E" w:rsidP="00724519">
            <w:pPr>
              <w:jc w:val="center"/>
              <w:rPr>
                <w:szCs w:val="36"/>
                <w:lang w:val="kk-KZ"/>
              </w:rPr>
            </w:pPr>
            <w:r w:rsidRPr="00017D11">
              <w:rPr>
                <w:szCs w:val="36"/>
                <w:lang w:val="kk-KZ"/>
              </w:rPr>
              <w:t>Екі қабатты типтік үлгіде</w:t>
            </w:r>
          </w:p>
        </w:tc>
      </w:tr>
      <w:tr w:rsidR="00017D11" w:rsidRPr="00017D11" w:rsidTr="000128CA">
        <w:tc>
          <w:tcPr>
            <w:tcW w:w="675" w:type="dxa"/>
          </w:tcPr>
          <w:p w:rsidR="00F94648" w:rsidRPr="00017D11" w:rsidRDefault="00F94648" w:rsidP="00724519">
            <w:pPr>
              <w:jc w:val="center"/>
              <w:rPr>
                <w:b/>
                <w:szCs w:val="36"/>
                <w:lang w:val="kk-KZ"/>
              </w:rPr>
            </w:pPr>
            <w:r w:rsidRPr="00017D11">
              <w:rPr>
                <w:b/>
                <w:szCs w:val="36"/>
                <w:lang w:val="kk-KZ"/>
              </w:rPr>
              <w:t>9</w:t>
            </w:r>
          </w:p>
        </w:tc>
        <w:tc>
          <w:tcPr>
            <w:tcW w:w="4111" w:type="dxa"/>
          </w:tcPr>
          <w:p w:rsidR="00F94648" w:rsidRPr="00017D11" w:rsidRDefault="00D773EB" w:rsidP="00B235C1">
            <w:pPr>
              <w:jc w:val="both"/>
              <w:rPr>
                <w:szCs w:val="36"/>
                <w:lang w:val="kk-KZ"/>
              </w:rPr>
            </w:pPr>
            <w:r w:rsidRPr="00017D11">
              <w:rPr>
                <w:szCs w:val="36"/>
                <w:lang w:val="kk-KZ"/>
              </w:rPr>
              <w:t>Топтар саны</w:t>
            </w:r>
          </w:p>
        </w:tc>
        <w:tc>
          <w:tcPr>
            <w:tcW w:w="4785" w:type="dxa"/>
          </w:tcPr>
          <w:p w:rsidR="00F94648" w:rsidRPr="00017D11" w:rsidRDefault="0062145E" w:rsidP="00724519">
            <w:pPr>
              <w:jc w:val="center"/>
              <w:rPr>
                <w:szCs w:val="36"/>
                <w:lang w:val="kk-KZ"/>
              </w:rPr>
            </w:pPr>
            <w:r w:rsidRPr="00017D11">
              <w:rPr>
                <w:szCs w:val="36"/>
                <w:lang w:val="kk-KZ"/>
              </w:rPr>
              <w:t>12 топ</w:t>
            </w:r>
          </w:p>
        </w:tc>
      </w:tr>
      <w:tr w:rsidR="00017D11" w:rsidRPr="008A5CEF" w:rsidTr="000128CA">
        <w:tc>
          <w:tcPr>
            <w:tcW w:w="675" w:type="dxa"/>
          </w:tcPr>
          <w:p w:rsidR="00D773EB" w:rsidRPr="00017D11" w:rsidRDefault="00D773EB" w:rsidP="00724519">
            <w:pPr>
              <w:jc w:val="center"/>
              <w:rPr>
                <w:b/>
                <w:szCs w:val="36"/>
                <w:lang w:val="kk-KZ"/>
              </w:rPr>
            </w:pPr>
            <w:r w:rsidRPr="00017D11">
              <w:rPr>
                <w:b/>
                <w:szCs w:val="36"/>
                <w:lang w:val="kk-KZ"/>
              </w:rPr>
              <w:t>10</w:t>
            </w:r>
          </w:p>
        </w:tc>
        <w:tc>
          <w:tcPr>
            <w:tcW w:w="4111" w:type="dxa"/>
          </w:tcPr>
          <w:p w:rsidR="00D773EB" w:rsidRPr="00017D11" w:rsidRDefault="00D773EB" w:rsidP="00B235C1">
            <w:pPr>
              <w:jc w:val="both"/>
              <w:rPr>
                <w:szCs w:val="36"/>
                <w:lang w:val="kk-KZ"/>
              </w:rPr>
            </w:pPr>
            <w:r w:rsidRPr="00017D11">
              <w:rPr>
                <w:szCs w:val="36"/>
                <w:lang w:val="kk-KZ"/>
              </w:rPr>
              <w:t>Балаларды оқыту тілі</w:t>
            </w:r>
          </w:p>
        </w:tc>
        <w:tc>
          <w:tcPr>
            <w:tcW w:w="4785" w:type="dxa"/>
          </w:tcPr>
          <w:p w:rsidR="00D773EB" w:rsidRPr="00017D11" w:rsidRDefault="003D799B" w:rsidP="00724519">
            <w:pPr>
              <w:jc w:val="center"/>
              <w:rPr>
                <w:szCs w:val="36"/>
                <w:lang w:val="kk-KZ"/>
              </w:rPr>
            </w:pPr>
            <w:r>
              <w:rPr>
                <w:szCs w:val="36"/>
                <w:lang w:val="kk-KZ"/>
              </w:rPr>
              <w:t xml:space="preserve">Қазақ және орыс тілінде (аралас) </w:t>
            </w:r>
          </w:p>
        </w:tc>
      </w:tr>
      <w:tr w:rsidR="00017D11" w:rsidRPr="00017D11" w:rsidTr="000128CA">
        <w:tc>
          <w:tcPr>
            <w:tcW w:w="675" w:type="dxa"/>
          </w:tcPr>
          <w:p w:rsidR="00D773EB" w:rsidRPr="00017D11" w:rsidRDefault="00D773EB" w:rsidP="00724519">
            <w:pPr>
              <w:jc w:val="center"/>
              <w:rPr>
                <w:b/>
                <w:szCs w:val="36"/>
                <w:lang w:val="kk-KZ"/>
              </w:rPr>
            </w:pPr>
            <w:r w:rsidRPr="00017D11">
              <w:rPr>
                <w:b/>
                <w:szCs w:val="36"/>
                <w:lang w:val="kk-KZ"/>
              </w:rPr>
              <w:t>11</w:t>
            </w:r>
          </w:p>
        </w:tc>
        <w:tc>
          <w:tcPr>
            <w:tcW w:w="4111" w:type="dxa"/>
          </w:tcPr>
          <w:p w:rsidR="00D773EB" w:rsidRPr="00017D11" w:rsidRDefault="00D773EB" w:rsidP="00B235C1">
            <w:pPr>
              <w:jc w:val="both"/>
              <w:rPr>
                <w:szCs w:val="36"/>
                <w:lang w:val="kk-KZ"/>
              </w:rPr>
            </w:pPr>
            <w:r w:rsidRPr="00017D11">
              <w:rPr>
                <w:szCs w:val="36"/>
                <w:lang w:val="kk-KZ"/>
              </w:rPr>
              <w:t>Жұмыс аптасының ұзақтығы</w:t>
            </w:r>
          </w:p>
        </w:tc>
        <w:tc>
          <w:tcPr>
            <w:tcW w:w="4785" w:type="dxa"/>
          </w:tcPr>
          <w:p w:rsidR="00D773EB" w:rsidRPr="00017D11" w:rsidRDefault="00D773EB" w:rsidP="00724519">
            <w:pPr>
              <w:jc w:val="center"/>
              <w:rPr>
                <w:szCs w:val="36"/>
                <w:lang w:val="kk-KZ"/>
              </w:rPr>
            </w:pPr>
            <w:r w:rsidRPr="00017D11">
              <w:rPr>
                <w:szCs w:val="36"/>
                <w:lang w:val="kk-KZ"/>
              </w:rPr>
              <w:t>5 күндік</w:t>
            </w:r>
          </w:p>
        </w:tc>
      </w:tr>
      <w:tr w:rsidR="003D799B" w:rsidRPr="00017D11" w:rsidTr="000128CA">
        <w:tc>
          <w:tcPr>
            <w:tcW w:w="675" w:type="dxa"/>
          </w:tcPr>
          <w:p w:rsidR="003D799B" w:rsidRPr="00017D11" w:rsidRDefault="003D799B" w:rsidP="00724519">
            <w:pPr>
              <w:jc w:val="center"/>
              <w:rPr>
                <w:b/>
                <w:szCs w:val="36"/>
                <w:lang w:val="kk-KZ"/>
              </w:rPr>
            </w:pPr>
            <w:r>
              <w:rPr>
                <w:b/>
                <w:szCs w:val="36"/>
                <w:lang w:val="kk-KZ"/>
              </w:rPr>
              <w:t>12</w:t>
            </w:r>
          </w:p>
        </w:tc>
        <w:tc>
          <w:tcPr>
            <w:tcW w:w="4111" w:type="dxa"/>
          </w:tcPr>
          <w:p w:rsidR="003D799B" w:rsidRPr="00017D11" w:rsidRDefault="003D799B" w:rsidP="00B235C1">
            <w:pPr>
              <w:jc w:val="both"/>
              <w:rPr>
                <w:szCs w:val="36"/>
                <w:lang w:val="kk-KZ"/>
              </w:rPr>
            </w:pPr>
            <w:r>
              <w:rPr>
                <w:szCs w:val="36"/>
                <w:lang w:val="kk-KZ"/>
              </w:rPr>
              <w:t xml:space="preserve">Жұмыс уақыты </w:t>
            </w:r>
          </w:p>
        </w:tc>
        <w:tc>
          <w:tcPr>
            <w:tcW w:w="4785" w:type="dxa"/>
          </w:tcPr>
          <w:p w:rsidR="003D799B" w:rsidRPr="00017D11" w:rsidRDefault="00E9729D" w:rsidP="00724519">
            <w:pPr>
              <w:jc w:val="center"/>
              <w:rPr>
                <w:szCs w:val="36"/>
                <w:lang w:val="kk-KZ"/>
              </w:rPr>
            </w:pPr>
            <w:r>
              <w:rPr>
                <w:szCs w:val="36"/>
                <w:lang w:val="kk-KZ"/>
              </w:rPr>
              <w:t>8.00-18.00</w:t>
            </w:r>
          </w:p>
        </w:tc>
      </w:tr>
      <w:tr w:rsidR="00017D11" w:rsidRPr="008A5CEF" w:rsidTr="000128CA">
        <w:tc>
          <w:tcPr>
            <w:tcW w:w="675" w:type="dxa"/>
          </w:tcPr>
          <w:p w:rsidR="00D773EB" w:rsidRPr="00017D11" w:rsidRDefault="003D799B" w:rsidP="00724519">
            <w:pPr>
              <w:jc w:val="center"/>
              <w:rPr>
                <w:b/>
                <w:szCs w:val="36"/>
                <w:lang w:val="kk-KZ"/>
              </w:rPr>
            </w:pPr>
            <w:r>
              <w:rPr>
                <w:b/>
                <w:szCs w:val="36"/>
                <w:lang w:val="kk-KZ"/>
              </w:rPr>
              <w:t>13</w:t>
            </w:r>
          </w:p>
        </w:tc>
        <w:tc>
          <w:tcPr>
            <w:tcW w:w="4111" w:type="dxa"/>
          </w:tcPr>
          <w:p w:rsidR="00D773EB" w:rsidRPr="00017D11" w:rsidRDefault="00D773EB" w:rsidP="00B235C1">
            <w:pPr>
              <w:jc w:val="both"/>
              <w:rPr>
                <w:szCs w:val="36"/>
                <w:lang w:val="kk-KZ"/>
              </w:rPr>
            </w:pPr>
            <w:r w:rsidRPr="00017D11">
              <w:rPr>
                <w:szCs w:val="36"/>
                <w:lang w:val="kk-KZ"/>
              </w:rPr>
              <w:t>Ауысым саны</w:t>
            </w:r>
          </w:p>
        </w:tc>
        <w:tc>
          <w:tcPr>
            <w:tcW w:w="4785" w:type="dxa"/>
          </w:tcPr>
          <w:p w:rsidR="00D773EB" w:rsidRPr="00017D11" w:rsidRDefault="00D773EB" w:rsidP="00724519">
            <w:pPr>
              <w:jc w:val="center"/>
              <w:rPr>
                <w:szCs w:val="36"/>
                <w:lang w:val="kk-KZ"/>
              </w:rPr>
            </w:pPr>
            <w:r w:rsidRPr="00017D11">
              <w:rPr>
                <w:szCs w:val="36"/>
                <w:lang w:val="kk-KZ"/>
              </w:rPr>
              <w:t>Тәрбиешілер</w:t>
            </w:r>
          </w:p>
          <w:p w:rsidR="00D773EB" w:rsidRPr="00017D11" w:rsidRDefault="00D773EB" w:rsidP="00724519">
            <w:pPr>
              <w:jc w:val="center"/>
              <w:rPr>
                <w:szCs w:val="36"/>
                <w:lang w:val="kk-KZ"/>
              </w:rPr>
            </w:pPr>
            <w:r w:rsidRPr="00017D11">
              <w:rPr>
                <w:szCs w:val="36"/>
                <w:lang w:val="kk-KZ"/>
              </w:rPr>
              <w:t>І ауысым</w:t>
            </w:r>
          </w:p>
          <w:p w:rsidR="00D773EB" w:rsidRPr="00017D11" w:rsidRDefault="00D773EB" w:rsidP="00724519">
            <w:pPr>
              <w:jc w:val="center"/>
              <w:rPr>
                <w:szCs w:val="36"/>
                <w:lang w:val="kk-KZ"/>
              </w:rPr>
            </w:pPr>
            <w:r w:rsidRPr="00017D11">
              <w:rPr>
                <w:szCs w:val="36"/>
                <w:lang w:val="kk-KZ"/>
              </w:rPr>
              <w:t>ІІ ауысым</w:t>
            </w:r>
          </w:p>
        </w:tc>
      </w:tr>
      <w:tr w:rsidR="00017D11" w:rsidRPr="00017D11" w:rsidTr="000128CA">
        <w:tc>
          <w:tcPr>
            <w:tcW w:w="675" w:type="dxa"/>
          </w:tcPr>
          <w:p w:rsidR="00D773EB" w:rsidRPr="00017D11" w:rsidRDefault="003D799B" w:rsidP="00724519">
            <w:pPr>
              <w:jc w:val="center"/>
              <w:rPr>
                <w:b/>
                <w:szCs w:val="36"/>
                <w:lang w:val="kk-KZ"/>
              </w:rPr>
            </w:pPr>
            <w:r>
              <w:rPr>
                <w:b/>
                <w:szCs w:val="36"/>
                <w:lang w:val="kk-KZ"/>
              </w:rPr>
              <w:t>14</w:t>
            </w:r>
          </w:p>
        </w:tc>
        <w:tc>
          <w:tcPr>
            <w:tcW w:w="4111" w:type="dxa"/>
          </w:tcPr>
          <w:p w:rsidR="00D773EB" w:rsidRPr="00017D11" w:rsidRDefault="00D773EB" w:rsidP="00D773EB">
            <w:pPr>
              <w:jc w:val="both"/>
              <w:rPr>
                <w:szCs w:val="36"/>
                <w:lang w:val="kk-KZ"/>
              </w:rPr>
            </w:pPr>
            <w:r w:rsidRPr="00017D11">
              <w:rPr>
                <w:rFonts w:eastAsia="Arial"/>
                <w:bCs/>
                <w:szCs w:val="18"/>
                <w:lang w:val="kk-KZ"/>
              </w:rPr>
              <w:t>Жасына қарай топтар бойынша ұйымдастырылған оқу қызметінің ұзақтығы – минутпен</w:t>
            </w:r>
          </w:p>
        </w:tc>
        <w:tc>
          <w:tcPr>
            <w:tcW w:w="4785" w:type="dxa"/>
          </w:tcPr>
          <w:p w:rsidR="00C40562" w:rsidRPr="00017D11" w:rsidRDefault="00C40562" w:rsidP="00C40562">
            <w:pPr>
              <w:rPr>
                <w:szCs w:val="36"/>
                <w:lang w:val="kk-KZ"/>
              </w:rPr>
            </w:pPr>
            <w:r w:rsidRPr="00017D11">
              <w:rPr>
                <w:szCs w:val="36"/>
                <w:lang w:val="kk-KZ"/>
              </w:rPr>
              <w:t>Кіші топ – 10 – 15 минут</w:t>
            </w:r>
          </w:p>
          <w:p w:rsidR="00C40562" w:rsidRPr="00017D11" w:rsidRDefault="00C40562" w:rsidP="00C40562">
            <w:pPr>
              <w:rPr>
                <w:szCs w:val="36"/>
                <w:lang w:val="kk-KZ"/>
              </w:rPr>
            </w:pPr>
            <w:r w:rsidRPr="00017D11">
              <w:rPr>
                <w:szCs w:val="36"/>
                <w:lang w:val="kk-KZ"/>
              </w:rPr>
              <w:t>Ортаңғы тобы – 15 – 20 минут</w:t>
            </w:r>
          </w:p>
          <w:p w:rsidR="00C40562" w:rsidRPr="00017D11" w:rsidRDefault="00C40562" w:rsidP="00C40562">
            <w:pPr>
              <w:rPr>
                <w:szCs w:val="36"/>
                <w:lang w:val="kk-KZ"/>
              </w:rPr>
            </w:pPr>
            <w:r w:rsidRPr="00017D11">
              <w:rPr>
                <w:szCs w:val="36"/>
                <w:lang w:val="kk-KZ"/>
              </w:rPr>
              <w:t>Ересек топ – 20 – 25 минут</w:t>
            </w:r>
          </w:p>
          <w:p w:rsidR="00C40562" w:rsidRPr="00017D11" w:rsidRDefault="00C40562" w:rsidP="00C40562">
            <w:pPr>
              <w:rPr>
                <w:szCs w:val="36"/>
                <w:lang w:val="kk-KZ"/>
              </w:rPr>
            </w:pPr>
            <w:r w:rsidRPr="00017D11">
              <w:rPr>
                <w:szCs w:val="36"/>
                <w:lang w:val="kk-KZ"/>
              </w:rPr>
              <w:t>Мектепалды даярлық тобы – 25 – 30 минут</w:t>
            </w:r>
          </w:p>
          <w:p w:rsidR="00D773EB" w:rsidRPr="00017D11" w:rsidRDefault="00D773EB" w:rsidP="00E34B30">
            <w:pPr>
              <w:jc w:val="center"/>
              <w:rPr>
                <w:szCs w:val="36"/>
                <w:lang w:val="kk-KZ"/>
              </w:rPr>
            </w:pPr>
          </w:p>
        </w:tc>
      </w:tr>
      <w:tr w:rsidR="0062145E" w:rsidRPr="00017D11" w:rsidTr="000128CA">
        <w:tc>
          <w:tcPr>
            <w:tcW w:w="675" w:type="dxa"/>
          </w:tcPr>
          <w:p w:rsidR="0062145E" w:rsidRPr="00017D11" w:rsidRDefault="003D799B" w:rsidP="00724519">
            <w:pPr>
              <w:jc w:val="center"/>
              <w:rPr>
                <w:b/>
                <w:szCs w:val="36"/>
                <w:lang w:val="kk-KZ"/>
              </w:rPr>
            </w:pPr>
            <w:r>
              <w:rPr>
                <w:b/>
                <w:szCs w:val="36"/>
                <w:lang w:val="kk-KZ"/>
              </w:rPr>
              <w:t>15</w:t>
            </w:r>
          </w:p>
        </w:tc>
        <w:tc>
          <w:tcPr>
            <w:tcW w:w="4111" w:type="dxa"/>
          </w:tcPr>
          <w:p w:rsidR="0062145E" w:rsidRPr="00017D11" w:rsidRDefault="0062145E" w:rsidP="00D773EB">
            <w:pPr>
              <w:jc w:val="both"/>
              <w:rPr>
                <w:rFonts w:eastAsia="Arial"/>
                <w:bCs/>
                <w:szCs w:val="18"/>
                <w:lang w:val="kk-KZ"/>
              </w:rPr>
            </w:pPr>
            <w:r w:rsidRPr="00017D11">
              <w:rPr>
                <w:rFonts w:eastAsia="Arial"/>
                <w:bCs/>
                <w:szCs w:val="18"/>
                <w:lang w:val="kk-KZ"/>
              </w:rPr>
              <w:t>МДҰ – ның жобалық әлеуеті</w:t>
            </w:r>
          </w:p>
        </w:tc>
        <w:tc>
          <w:tcPr>
            <w:tcW w:w="4785" w:type="dxa"/>
          </w:tcPr>
          <w:p w:rsidR="0062145E" w:rsidRPr="00017D11" w:rsidRDefault="0062145E" w:rsidP="00724519">
            <w:pPr>
              <w:jc w:val="center"/>
              <w:rPr>
                <w:szCs w:val="36"/>
                <w:lang w:val="kk-KZ"/>
              </w:rPr>
            </w:pPr>
            <w:r w:rsidRPr="00017D11">
              <w:rPr>
                <w:szCs w:val="36"/>
                <w:lang w:val="kk-KZ"/>
              </w:rPr>
              <w:t>280 орындық</w:t>
            </w:r>
          </w:p>
        </w:tc>
      </w:tr>
    </w:tbl>
    <w:p w:rsidR="00E32EB6" w:rsidRDefault="00E32EB6" w:rsidP="00D84A40">
      <w:pPr>
        <w:rPr>
          <w:rFonts w:eastAsia="Calibri"/>
          <w:b/>
          <w:sz w:val="28"/>
          <w:szCs w:val="28"/>
          <w:lang w:val="kk-KZ"/>
        </w:rPr>
      </w:pPr>
    </w:p>
    <w:p w:rsidR="003D7BF2" w:rsidRDefault="003D7BF2" w:rsidP="00E32EB6">
      <w:pPr>
        <w:jc w:val="center"/>
        <w:rPr>
          <w:rFonts w:eastAsia="Calibri"/>
          <w:b/>
          <w:sz w:val="28"/>
          <w:szCs w:val="28"/>
          <w:lang w:val="kk-KZ"/>
        </w:rPr>
      </w:pPr>
    </w:p>
    <w:p w:rsidR="008A5CEF" w:rsidRDefault="008A5CEF" w:rsidP="00E32EB6">
      <w:pPr>
        <w:jc w:val="center"/>
        <w:rPr>
          <w:rFonts w:eastAsia="Calibri"/>
          <w:b/>
          <w:sz w:val="28"/>
          <w:szCs w:val="28"/>
          <w:lang w:val="kk-KZ"/>
        </w:rPr>
      </w:pPr>
    </w:p>
    <w:p w:rsidR="003D799B" w:rsidRPr="00017D11" w:rsidRDefault="003D799B" w:rsidP="00E32EB6">
      <w:pPr>
        <w:jc w:val="center"/>
        <w:rPr>
          <w:rFonts w:eastAsia="Calibri"/>
          <w:b/>
          <w:sz w:val="28"/>
          <w:szCs w:val="28"/>
          <w:lang w:val="kk-KZ"/>
        </w:rPr>
      </w:pPr>
    </w:p>
    <w:p w:rsidR="00E32EB6" w:rsidRPr="00017D11" w:rsidRDefault="00E32EB6" w:rsidP="00E32EB6">
      <w:pPr>
        <w:jc w:val="center"/>
        <w:rPr>
          <w:rFonts w:eastAsia="Calibri"/>
          <w:b/>
          <w:lang w:val="kk-KZ"/>
        </w:rPr>
      </w:pPr>
      <w:r w:rsidRPr="00017D11">
        <w:rPr>
          <w:rFonts w:eastAsia="Calibri"/>
          <w:b/>
          <w:lang w:val="kk-KZ"/>
        </w:rPr>
        <w:lastRenderedPageBreak/>
        <w:t>Білім беру ұйымының жалпы сипаттамасы</w:t>
      </w:r>
    </w:p>
    <w:p w:rsidR="00E32EB6" w:rsidRPr="003D7BF2" w:rsidRDefault="00E32EB6" w:rsidP="00E32EB6">
      <w:pPr>
        <w:rPr>
          <w:rFonts w:eastAsia="Calibri"/>
          <w:lang w:val="kk-KZ"/>
        </w:rPr>
      </w:pPr>
    </w:p>
    <w:p w:rsidR="00E32EB6" w:rsidRPr="003D7BF2" w:rsidRDefault="00412EDC" w:rsidP="00E32EB6">
      <w:pPr>
        <w:ind w:firstLine="708"/>
        <w:jc w:val="both"/>
        <w:rPr>
          <w:rFonts w:eastAsia="Calibri"/>
          <w:lang w:val="kk-KZ"/>
        </w:rPr>
      </w:pPr>
      <w:r w:rsidRPr="003D7BF2">
        <w:rPr>
          <w:rFonts w:eastAsia="Calibri"/>
          <w:lang w:val="kk-KZ"/>
        </w:rPr>
        <w:t xml:space="preserve"> </w:t>
      </w:r>
      <w:r w:rsidRPr="003D7BF2">
        <w:rPr>
          <w:rFonts w:eastAsiaTheme="minorHAnsi"/>
          <w:lang w:val="kk-KZ" w:eastAsia="en-US"/>
        </w:rPr>
        <w:t>Қызылорда облысы</w:t>
      </w:r>
      <w:r w:rsidR="00C34DF7" w:rsidRPr="003D7BF2">
        <w:rPr>
          <w:rFonts w:eastAsiaTheme="minorHAnsi"/>
          <w:lang w:val="kk-KZ" w:eastAsia="en-US"/>
        </w:rPr>
        <w:t xml:space="preserve">ның </w:t>
      </w:r>
      <w:r w:rsidRPr="003D7BF2">
        <w:rPr>
          <w:rFonts w:eastAsiaTheme="minorHAnsi"/>
          <w:lang w:val="kk-KZ" w:eastAsia="en-US"/>
        </w:rPr>
        <w:t xml:space="preserve"> білім басқармасының  Қызылорда қаласы бойынша білім бөлімінің</w:t>
      </w:r>
      <w:r w:rsidR="005C357D" w:rsidRPr="003D7BF2">
        <w:rPr>
          <w:rFonts w:eastAsia="Calibri"/>
          <w:lang w:val="kk-KZ"/>
        </w:rPr>
        <w:t xml:space="preserve"> </w:t>
      </w:r>
      <w:r w:rsidR="00C34DF7" w:rsidRPr="003D7BF2">
        <w:rPr>
          <w:rFonts w:eastAsia="Calibri"/>
          <w:lang w:val="kk-KZ"/>
        </w:rPr>
        <w:t xml:space="preserve">№ 31 «Алтын кілт» </w:t>
      </w:r>
      <w:r w:rsidR="00E32EB6" w:rsidRPr="003D7BF2">
        <w:rPr>
          <w:rFonts w:eastAsia="Calibri"/>
          <w:lang w:val="kk-KZ"/>
        </w:rPr>
        <w:t xml:space="preserve">  бөбекжай – бақшасында  өзін – өзі бағалау 2</w:t>
      </w:r>
      <w:r w:rsidR="00360DFF" w:rsidRPr="003D7BF2">
        <w:rPr>
          <w:rFonts w:eastAsia="Calibri"/>
          <w:lang w:val="kk-KZ"/>
        </w:rPr>
        <w:t xml:space="preserve">022  жылдың  қаңтар </w:t>
      </w:r>
      <w:r w:rsidR="00C34DF7" w:rsidRPr="003D7BF2">
        <w:rPr>
          <w:rFonts w:eastAsia="Calibri"/>
          <w:lang w:val="kk-KZ"/>
        </w:rPr>
        <w:t xml:space="preserve"> </w:t>
      </w:r>
      <w:r w:rsidR="005C357D" w:rsidRPr="003D7BF2">
        <w:rPr>
          <w:rFonts w:eastAsia="Calibri"/>
          <w:lang w:val="kk-KZ"/>
        </w:rPr>
        <w:t xml:space="preserve">  айының  1</w:t>
      </w:r>
      <w:r w:rsidR="00360DFF" w:rsidRPr="003D7BF2">
        <w:rPr>
          <w:rFonts w:eastAsia="Calibri"/>
          <w:lang w:val="kk-KZ"/>
        </w:rPr>
        <w:t>2 күні  мен  – 14  күні</w:t>
      </w:r>
      <w:r w:rsidR="00E32EB6" w:rsidRPr="003D7BF2">
        <w:rPr>
          <w:rFonts w:eastAsia="Calibri"/>
          <w:lang w:val="kk-KZ"/>
        </w:rPr>
        <w:t xml:space="preserve">  аралығында өтті.  </w:t>
      </w:r>
    </w:p>
    <w:p w:rsidR="00E32EB6" w:rsidRPr="003D7BF2" w:rsidRDefault="00E32EB6" w:rsidP="00E32EB6">
      <w:pPr>
        <w:pStyle w:val="ad"/>
        <w:jc w:val="both"/>
        <w:rPr>
          <w:rFonts w:ascii="Times New Roman" w:eastAsia="Calibri" w:hAnsi="Times New Roman"/>
          <w:sz w:val="24"/>
          <w:szCs w:val="24"/>
          <w:lang w:val="kk-KZ"/>
        </w:rPr>
      </w:pPr>
      <w:r w:rsidRPr="003D7BF2">
        <w:rPr>
          <w:rFonts w:eastAsia="Calibri"/>
          <w:sz w:val="24"/>
          <w:szCs w:val="24"/>
          <w:lang w:val="kk-KZ"/>
        </w:rPr>
        <w:t xml:space="preserve">    </w:t>
      </w:r>
      <w:r w:rsidRPr="003D7BF2">
        <w:rPr>
          <w:rFonts w:eastAsia="Calibri"/>
          <w:sz w:val="24"/>
          <w:szCs w:val="24"/>
          <w:lang w:val="kk-KZ"/>
        </w:rPr>
        <w:tab/>
      </w:r>
      <w:r w:rsidR="00126E2C" w:rsidRPr="003D7BF2">
        <w:rPr>
          <w:rFonts w:ascii="Times New Roman" w:eastAsia="Calibri" w:hAnsi="Times New Roman"/>
          <w:sz w:val="24"/>
          <w:szCs w:val="24"/>
          <w:lang w:val="kk-KZ"/>
        </w:rPr>
        <w:t xml:space="preserve"> </w:t>
      </w:r>
      <w:r w:rsidR="00126E2C" w:rsidRPr="003D7BF2">
        <w:rPr>
          <w:rFonts w:ascii="Times New Roman" w:eastAsiaTheme="minorHAnsi" w:hAnsi="Times New Roman"/>
          <w:sz w:val="24"/>
          <w:szCs w:val="24"/>
          <w:lang w:val="kk-KZ" w:eastAsia="en-US"/>
        </w:rPr>
        <w:t>Қызылорда облысы</w:t>
      </w:r>
      <w:r w:rsidR="00C34DF7" w:rsidRPr="003D7BF2">
        <w:rPr>
          <w:rFonts w:ascii="Times New Roman" w:eastAsiaTheme="minorHAnsi" w:hAnsi="Times New Roman"/>
          <w:sz w:val="24"/>
          <w:szCs w:val="24"/>
          <w:lang w:val="kk-KZ" w:eastAsia="en-US"/>
        </w:rPr>
        <w:t xml:space="preserve">ның </w:t>
      </w:r>
      <w:r w:rsidR="00126E2C" w:rsidRPr="003D7BF2">
        <w:rPr>
          <w:rFonts w:ascii="Times New Roman" w:eastAsiaTheme="minorHAnsi" w:hAnsi="Times New Roman"/>
          <w:sz w:val="24"/>
          <w:szCs w:val="24"/>
          <w:lang w:val="kk-KZ" w:eastAsia="en-US"/>
        </w:rPr>
        <w:t xml:space="preserve"> білім басқармасының Қызылорда қаласы бойынша білім бөлімінің</w:t>
      </w:r>
      <w:r w:rsidR="00126E2C" w:rsidRPr="003D7BF2">
        <w:rPr>
          <w:rFonts w:ascii="Times New Roman" w:eastAsia="Calibri" w:hAnsi="Times New Roman"/>
          <w:sz w:val="24"/>
          <w:szCs w:val="24"/>
          <w:lang w:val="kk-KZ"/>
        </w:rPr>
        <w:t xml:space="preserve"> </w:t>
      </w:r>
      <w:r w:rsidR="00C34DF7" w:rsidRPr="003D7BF2">
        <w:rPr>
          <w:rFonts w:ascii="Times New Roman" w:eastAsia="Calibri" w:hAnsi="Times New Roman"/>
          <w:sz w:val="24"/>
          <w:szCs w:val="24"/>
          <w:lang w:val="kk-KZ"/>
        </w:rPr>
        <w:t xml:space="preserve">№ 31 «Алтын кілт» </w:t>
      </w:r>
      <w:r w:rsidRPr="003D7BF2">
        <w:rPr>
          <w:rFonts w:ascii="Times New Roman" w:eastAsia="Calibri" w:hAnsi="Times New Roman"/>
          <w:sz w:val="24"/>
          <w:szCs w:val="24"/>
          <w:lang w:val="kk-KZ"/>
        </w:rPr>
        <w:t xml:space="preserve"> бөбекжай – б</w:t>
      </w:r>
      <w:r w:rsidR="00C34DF7" w:rsidRPr="003D7BF2">
        <w:rPr>
          <w:rFonts w:ascii="Times New Roman" w:eastAsia="Calibri" w:hAnsi="Times New Roman"/>
          <w:sz w:val="24"/>
          <w:szCs w:val="24"/>
          <w:lang w:val="kk-KZ"/>
        </w:rPr>
        <w:t>ақшасы КМҚК-ны   Қызылорда қаласы «Шұғыла»</w:t>
      </w:r>
      <w:r w:rsidRPr="003D7BF2">
        <w:rPr>
          <w:rFonts w:ascii="Times New Roman" w:eastAsia="Calibri" w:hAnsi="Times New Roman"/>
          <w:sz w:val="24"/>
          <w:szCs w:val="24"/>
          <w:lang w:val="kk-KZ"/>
        </w:rPr>
        <w:t xml:space="preserve"> мөлтек а</w:t>
      </w:r>
      <w:r w:rsidR="00C34DF7" w:rsidRPr="003D7BF2">
        <w:rPr>
          <w:rFonts w:ascii="Times New Roman" w:eastAsia="Calibri" w:hAnsi="Times New Roman"/>
          <w:sz w:val="24"/>
          <w:szCs w:val="24"/>
          <w:lang w:val="kk-KZ"/>
        </w:rPr>
        <w:t xml:space="preserve">уданы, 6а </w:t>
      </w:r>
      <w:r w:rsidRPr="003D7BF2">
        <w:rPr>
          <w:rFonts w:ascii="Times New Roman" w:eastAsia="Calibri" w:hAnsi="Times New Roman"/>
          <w:sz w:val="24"/>
          <w:szCs w:val="24"/>
          <w:lang w:val="kk-KZ"/>
        </w:rPr>
        <w:t xml:space="preserve"> мекен – жайында орналасқан.  Бөбекжай – бақша Қазақстан Республикасының Білім және ғылым министрлігі бекіткен Қазақстан Республикасы мектепке дейінгі тәрбие мен оқытудың мемлекеттік жалпыға міндетті стандарты үлгілік оқу жоспарын және Қазақстан Республикасы мектепке дейінгі тәрбие мен оқытудың үлгілік оқу бағдарламасын   басшылыққа ала</w:t>
      </w:r>
      <w:r w:rsidR="00C34DF7" w:rsidRPr="003D7BF2">
        <w:rPr>
          <w:rFonts w:ascii="Times New Roman" w:eastAsia="Calibri" w:hAnsi="Times New Roman"/>
          <w:sz w:val="24"/>
          <w:szCs w:val="24"/>
          <w:lang w:val="kk-KZ"/>
        </w:rPr>
        <w:t xml:space="preserve"> отырып </w:t>
      </w:r>
      <w:r w:rsidRPr="003D7BF2">
        <w:rPr>
          <w:rFonts w:ascii="Times New Roman" w:eastAsia="Calibri" w:hAnsi="Times New Roman"/>
          <w:sz w:val="24"/>
          <w:szCs w:val="24"/>
          <w:lang w:val="kk-KZ"/>
        </w:rPr>
        <w:t xml:space="preserve"> жұмыс жасайды. </w:t>
      </w:r>
    </w:p>
    <w:p w:rsidR="00E32EB6" w:rsidRPr="003D7BF2" w:rsidRDefault="00E32EB6" w:rsidP="005B5AD7">
      <w:pPr>
        <w:pStyle w:val="ad"/>
        <w:ind w:firstLine="708"/>
        <w:jc w:val="both"/>
        <w:rPr>
          <w:rFonts w:ascii="Times New Roman" w:eastAsia="Calibri" w:hAnsi="Times New Roman"/>
          <w:sz w:val="24"/>
          <w:szCs w:val="24"/>
          <w:lang w:val="kk-KZ"/>
        </w:rPr>
      </w:pPr>
      <w:r w:rsidRPr="003D7BF2">
        <w:rPr>
          <w:rFonts w:ascii="Times New Roman" w:eastAsia="Calibri" w:hAnsi="Times New Roman"/>
          <w:sz w:val="24"/>
          <w:szCs w:val="24"/>
          <w:lang w:val="kk-KZ"/>
        </w:rPr>
        <w:t>Бал</w:t>
      </w:r>
      <w:r w:rsidR="00C34DF7" w:rsidRPr="003D7BF2">
        <w:rPr>
          <w:rFonts w:ascii="Times New Roman" w:eastAsia="Calibri" w:hAnsi="Times New Roman"/>
          <w:sz w:val="24"/>
          <w:szCs w:val="24"/>
          <w:lang w:val="kk-KZ"/>
        </w:rPr>
        <w:t xml:space="preserve">абақша  ғимараты </w:t>
      </w:r>
      <w:r w:rsidRPr="003D7BF2">
        <w:rPr>
          <w:rFonts w:ascii="Times New Roman" w:eastAsia="Calibri" w:hAnsi="Times New Roman"/>
          <w:sz w:val="24"/>
          <w:szCs w:val="24"/>
          <w:lang w:val="kk-KZ"/>
        </w:rPr>
        <w:t xml:space="preserve"> </w:t>
      </w:r>
      <w:r w:rsidR="005C357D" w:rsidRPr="003D7BF2">
        <w:rPr>
          <w:rFonts w:ascii="Times New Roman" w:eastAsia="Calibri" w:hAnsi="Times New Roman"/>
          <w:sz w:val="24"/>
          <w:szCs w:val="24"/>
          <w:lang w:val="kk-KZ"/>
        </w:rPr>
        <w:t xml:space="preserve">2 қабатты </w:t>
      </w:r>
      <w:r w:rsidRPr="003D7BF2">
        <w:rPr>
          <w:rFonts w:ascii="Times New Roman" w:eastAsia="Calibri" w:hAnsi="Times New Roman"/>
          <w:sz w:val="24"/>
          <w:szCs w:val="24"/>
          <w:lang w:val="kk-KZ"/>
        </w:rPr>
        <w:t>типт</w:t>
      </w:r>
      <w:r w:rsidR="005C357D" w:rsidRPr="003D7BF2">
        <w:rPr>
          <w:rFonts w:ascii="Times New Roman" w:eastAsia="Calibri" w:hAnsi="Times New Roman"/>
          <w:sz w:val="24"/>
          <w:szCs w:val="24"/>
          <w:lang w:val="kk-KZ"/>
        </w:rPr>
        <w:t>ік жобада салынған, материалдық-</w:t>
      </w:r>
      <w:r w:rsidRPr="003D7BF2">
        <w:rPr>
          <w:rFonts w:ascii="Times New Roman" w:eastAsia="Calibri" w:hAnsi="Times New Roman"/>
          <w:sz w:val="24"/>
          <w:szCs w:val="24"/>
          <w:lang w:val="kk-KZ"/>
        </w:rPr>
        <w:t>техникалық базасы заман талабына сай жаб</w:t>
      </w:r>
      <w:r w:rsidR="00C34DF7" w:rsidRPr="003D7BF2">
        <w:rPr>
          <w:rFonts w:ascii="Times New Roman" w:eastAsia="Calibri" w:hAnsi="Times New Roman"/>
          <w:sz w:val="24"/>
          <w:szCs w:val="24"/>
          <w:lang w:val="kk-KZ"/>
        </w:rPr>
        <w:t>дықталған. Су жүйесі</w:t>
      </w:r>
      <w:r w:rsidRPr="003D7BF2">
        <w:rPr>
          <w:rFonts w:ascii="Times New Roman" w:eastAsia="Calibri" w:hAnsi="Times New Roman"/>
          <w:sz w:val="24"/>
          <w:szCs w:val="24"/>
          <w:lang w:val="kk-KZ"/>
        </w:rPr>
        <w:t>, жы</w:t>
      </w:r>
      <w:r w:rsidR="00C34DF7" w:rsidRPr="003D7BF2">
        <w:rPr>
          <w:rFonts w:ascii="Times New Roman" w:eastAsia="Calibri" w:hAnsi="Times New Roman"/>
          <w:sz w:val="24"/>
          <w:szCs w:val="24"/>
          <w:lang w:val="kk-KZ"/>
        </w:rPr>
        <w:t>лу жүйесі, кәріз жүйелері  орталықтандырылған.</w:t>
      </w:r>
      <w:r w:rsidR="00080A93" w:rsidRPr="003D7BF2">
        <w:rPr>
          <w:rFonts w:ascii="Times New Roman" w:eastAsia="Calibri" w:hAnsi="Times New Roman"/>
          <w:sz w:val="24"/>
          <w:szCs w:val="24"/>
          <w:lang w:val="kk-KZ"/>
        </w:rPr>
        <w:t xml:space="preserve"> Балабақшада 12 топ жұмыс жасайды. Оның 8 тобы қазақ тілінде, 4 тобы орыс тілінде оқу-тәрбие береді.</w:t>
      </w:r>
      <w:r w:rsidR="00C34DF7" w:rsidRPr="003D7BF2">
        <w:rPr>
          <w:rFonts w:ascii="Times New Roman" w:eastAsia="Calibri" w:hAnsi="Times New Roman"/>
          <w:sz w:val="24"/>
          <w:szCs w:val="24"/>
          <w:lang w:val="kk-KZ"/>
        </w:rPr>
        <w:t xml:space="preserve"> </w:t>
      </w:r>
      <w:r w:rsidR="00080A93" w:rsidRPr="003D7BF2">
        <w:rPr>
          <w:rFonts w:ascii="Times New Roman" w:hAnsi="Times New Roman"/>
          <w:sz w:val="24"/>
          <w:szCs w:val="24"/>
          <w:lang w:val="kk-KZ"/>
        </w:rPr>
        <w:t>Балабақшаның 4 тобында ойын, қабылдау, ас тарату,   арнайы жатын бөлмелерімен жабдықталған,  8 топта ойын бөлмемен жатын бөлмелер кіріктірілген.</w:t>
      </w:r>
      <w:r w:rsidR="00190493">
        <w:rPr>
          <w:rFonts w:ascii="Times New Roman" w:hAnsi="Times New Roman"/>
          <w:sz w:val="24"/>
          <w:szCs w:val="24"/>
          <w:lang w:val="kk-KZ"/>
        </w:rPr>
        <w:t xml:space="preserve"> </w:t>
      </w:r>
      <w:r w:rsidRPr="003D7BF2">
        <w:rPr>
          <w:rFonts w:ascii="Times New Roman" w:eastAsia="Calibri" w:hAnsi="Times New Roman"/>
          <w:sz w:val="24"/>
          <w:szCs w:val="24"/>
          <w:lang w:val="kk-KZ"/>
        </w:rPr>
        <w:t>Балабақша</w:t>
      </w:r>
      <w:r w:rsidR="005B5AD7" w:rsidRPr="003D7BF2">
        <w:rPr>
          <w:rFonts w:ascii="Times New Roman" w:eastAsia="Calibri" w:hAnsi="Times New Roman"/>
          <w:sz w:val="24"/>
          <w:szCs w:val="24"/>
          <w:lang w:val="kk-KZ"/>
        </w:rPr>
        <w:t>да</w:t>
      </w:r>
      <w:r w:rsidRPr="003D7BF2">
        <w:rPr>
          <w:rFonts w:ascii="Times New Roman" w:eastAsia="Calibri" w:hAnsi="Times New Roman"/>
          <w:sz w:val="24"/>
          <w:szCs w:val="24"/>
          <w:lang w:val="kk-KZ"/>
        </w:rPr>
        <w:t xml:space="preserve"> өрт-дабыл қондырғылары</w:t>
      </w:r>
      <w:r w:rsidR="00892474" w:rsidRPr="003D7BF2">
        <w:rPr>
          <w:rFonts w:ascii="Times New Roman" w:eastAsia="Calibri" w:hAnsi="Times New Roman"/>
          <w:sz w:val="24"/>
          <w:szCs w:val="24"/>
          <w:lang w:val="kk-KZ"/>
        </w:rPr>
        <w:t xml:space="preserve">, </w:t>
      </w:r>
      <w:r w:rsidR="00360DFF" w:rsidRPr="003D7BF2">
        <w:rPr>
          <w:rFonts w:ascii="Times New Roman" w:eastAsia="Calibri" w:hAnsi="Times New Roman"/>
          <w:sz w:val="24"/>
          <w:szCs w:val="24"/>
          <w:shd w:val="clear" w:color="auto" w:fill="FFFFFF" w:themeFill="background1"/>
          <w:lang w:val="kk-KZ"/>
        </w:rPr>
        <w:t>қызметкерлердің кіріп шығуын тексеру, басқару құрылғысы (турникет)</w:t>
      </w:r>
      <w:r w:rsidRPr="003D7BF2">
        <w:rPr>
          <w:rFonts w:ascii="Times New Roman" w:eastAsia="Calibri" w:hAnsi="Times New Roman"/>
          <w:sz w:val="24"/>
          <w:szCs w:val="24"/>
          <w:shd w:val="clear" w:color="auto" w:fill="FFFFFF" w:themeFill="background1"/>
          <w:lang w:val="kk-KZ"/>
        </w:rPr>
        <w:t xml:space="preserve"> және </w:t>
      </w:r>
      <w:r w:rsidR="00360DFF" w:rsidRPr="003D7BF2">
        <w:rPr>
          <w:rFonts w:ascii="Times New Roman" w:eastAsia="Calibri" w:hAnsi="Times New Roman"/>
          <w:sz w:val="24"/>
          <w:szCs w:val="24"/>
          <w:shd w:val="clear" w:color="auto" w:fill="FFFFFF" w:themeFill="background1"/>
          <w:lang w:val="kk-KZ"/>
        </w:rPr>
        <w:t>40</w:t>
      </w:r>
      <w:r w:rsidR="00360DFF" w:rsidRPr="003D7BF2">
        <w:rPr>
          <w:rFonts w:ascii="Times New Roman" w:eastAsia="Calibri" w:hAnsi="Times New Roman"/>
          <w:sz w:val="24"/>
          <w:szCs w:val="24"/>
          <w:lang w:val="kk-KZ"/>
        </w:rPr>
        <w:t xml:space="preserve"> </w:t>
      </w:r>
      <w:r w:rsidRPr="003D7BF2">
        <w:rPr>
          <w:rFonts w:ascii="Times New Roman" w:eastAsia="Calibri" w:hAnsi="Times New Roman"/>
          <w:sz w:val="24"/>
          <w:szCs w:val="24"/>
          <w:lang w:val="kk-KZ"/>
        </w:rPr>
        <w:t>бейнебақыла</w:t>
      </w:r>
      <w:r w:rsidR="005B5AD7" w:rsidRPr="003D7BF2">
        <w:rPr>
          <w:rFonts w:ascii="Times New Roman" w:eastAsia="Calibri" w:hAnsi="Times New Roman"/>
          <w:sz w:val="24"/>
          <w:szCs w:val="24"/>
          <w:lang w:val="kk-KZ"/>
        </w:rPr>
        <w:t xml:space="preserve">у камераларымен жабдықталған.  </w:t>
      </w:r>
      <w:r w:rsidRPr="003D7BF2">
        <w:rPr>
          <w:rFonts w:ascii="Times New Roman" w:hAnsi="Times New Roman"/>
          <w:sz w:val="24"/>
          <w:szCs w:val="24"/>
          <w:lang w:val="kk-KZ"/>
        </w:rPr>
        <w:t xml:space="preserve"> </w:t>
      </w:r>
    </w:p>
    <w:p w:rsidR="00E32EB6" w:rsidRPr="003D7BF2" w:rsidRDefault="00E32EB6" w:rsidP="005B5AD7">
      <w:pPr>
        <w:widowControl w:val="0"/>
        <w:rPr>
          <w:lang w:val="kk-KZ"/>
        </w:rPr>
      </w:pPr>
      <w:r w:rsidRPr="003D7BF2">
        <w:rPr>
          <w:lang w:val="kk-KZ"/>
        </w:rPr>
        <w:t>Б</w:t>
      </w:r>
      <w:r w:rsidR="00892474" w:rsidRPr="003D7BF2">
        <w:rPr>
          <w:lang w:val="kk-KZ"/>
        </w:rPr>
        <w:t xml:space="preserve">алабақшада медициналық  кабинет </w:t>
      </w:r>
      <w:r w:rsidRPr="003D7BF2">
        <w:rPr>
          <w:lang w:val="kk-KZ"/>
        </w:rPr>
        <w:t xml:space="preserve"> жұмыс жасайды. Медициналық  кабинетке облыстық денс</w:t>
      </w:r>
      <w:r w:rsidR="005B5AD7" w:rsidRPr="003D7BF2">
        <w:rPr>
          <w:lang w:val="kk-KZ"/>
        </w:rPr>
        <w:t xml:space="preserve">аулық сақтау басқармасының  2011 жылдың  14 шілдесіндегі  № 00498 </w:t>
      </w:r>
      <w:r w:rsidRPr="003D7BF2">
        <w:rPr>
          <w:lang w:val="kk-KZ"/>
        </w:rPr>
        <w:t xml:space="preserve">DN  </w:t>
      </w:r>
      <w:r w:rsidR="005B5AD7" w:rsidRPr="003D7BF2">
        <w:rPr>
          <w:lang w:val="kk-KZ"/>
        </w:rPr>
        <w:t>Мемлекеттік  лицензиясы сериясы 0003939 және №00813 санды қосымшасы «Медициналық қызмет» түрінде</w:t>
      </w:r>
      <w:r w:rsidR="009F5BD1" w:rsidRPr="003D7BF2">
        <w:rPr>
          <w:lang w:val="kk-KZ"/>
        </w:rPr>
        <w:t xml:space="preserve"> шектеусіз мерзімге </w:t>
      </w:r>
      <w:r w:rsidR="005B5AD7" w:rsidRPr="003D7BF2">
        <w:rPr>
          <w:lang w:val="kk-KZ"/>
        </w:rPr>
        <w:t xml:space="preserve"> </w:t>
      </w:r>
      <w:r w:rsidRPr="003D7BF2">
        <w:rPr>
          <w:lang w:val="kk-KZ"/>
        </w:rPr>
        <w:t>берілген. Медицин</w:t>
      </w:r>
      <w:r w:rsidR="00360DFF" w:rsidRPr="003D7BF2">
        <w:rPr>
          <w:lang w:val="kk-KZ"/>
        </w:rPr>
        <w:t>алық  кабинетте емшара және   оқшаулау  бөлмесі бар.  Кабинет с</w:t>
      </w:r>
      <w:r w:rsidRPr="003D7BF2">
        <w:rPr>
          <w:lang w:val="kk-KZ"/>
        </w:rPr>
        <w:t xml:space="preserve">анитарлық қағидаларға </w:t>
      </w:r>
      <w:r w:rsidR="00360DFF" w:rsidRPr="003D7BF2">
        <w:rPr>
          <w:lang w:val="kk-KZ"/>
        </w:rPr>
        <w:t>(</w:t>
      </w:r>
      <w:r w:rsidRPr="003D7BF2">
        <w:rPr>
          <w:lang w:val="kk-KZ"/>
        </w:rPr>
        <w:t>12 қосымшағ</w:t>
      </w:r>
      <w:r w:rsidR="00360DFF" w:rsidRPr="003D7BF2">
        <w:rPr>
          <w:lang w:val="kk-KZ"/>
        </w:rPr>
        <w:t>а)</w:t>
      </w:r>
      <w:r w:rsidRPr="003D7BF2">
        <w:rPr>
          <w:lang w:val="kk-KZ"/>
        </w:rPr>
        <w:t xml:space="preserve"> сәйкес құрал</w:t>
      </w:r>
      <w:r w:rsidR="005C357D" w:rsidRPr="003D7BF2">
        <w:rPr>
          <w:lang w:val="kk-KZ"/>
        </w:rPr>
        <w:t xml:space="preserve"> </w:t>
      </w:r>
      <w:r w:rsidRPr="003D7BF2">
        <w:rPr>
          <w:lang w:val="kk-KZ"/>
        </w:rPr>
        <w:t>- сайман  жабдықтармен  жабдықталған.</w:t>
      </w:r>
      <w:r w:rsidR="005B5AD7" w:rsidRPr="003D7BF2">
        <w:rPr>
          <w:lang w:val="kk-KZ"/>
        </w:rPr>
        <w:t xml:space="preserve"> </w:t>
      </w:r>
      <w:r w:rsidR="00170292">
        <w:rPr>
          <w:lang w:val="kk-KZ"/>
        </w:rPr>
        <w:t xml:space="preserve"> Жазу үстелі, орындықтар, медициналық шкафтар, ширма, дәрі-дәрмекке арналған тоңазытқыш, тонометр, фонендоскоп, бактериялық шам, медициналық таразы, бой өлшегіш құрал, басқышы бар шелек, термоконтейнер, </w:t>
      </w:r>
      <w:r w:rsidR="00796E3B">
        <w:rPr>
          <w:lang w:val="kk-KZ"/>
        </w:rPr>
        <w:t>термометр, медициналық халаттар, кушеткалар, медициналық бикстер, жгут, пинцет, резеңкелі жылытқыштар, мұз салғыш, лотоктар, металл шпательдері, сантиметрлық лента, көз тексеретін таблица,  алғашқы көмек құралдары, дозаторлар, үстел үсті шамы, электронды таразы.</w:t>
      </w:r>
    </w:p>
    <w:p w:rsidR="0096397C" w:rsidRPr="003D7BF2" w:rsidRDefault="00E32EB6" w:rsidP="0096397C">
      <w:pPr>
        <w:autoSpaceDE w:val="0"/>
        <w:autoSpaceDN w:val="0"/>
        <w:adjustRightInd w:val="0"/>
        <w:rPr>
          <w:lang w:val="kk-KZ"/>
        </w:rPr>
      </w:pPr>
      <w:r w:rsidRPr="003D7BF2">
        <w:rPr>
          <w:lang w:val="kk-KZ"/>
        </w:rPr>
        <w:t>Балабақша алаңы өз дәрежесінде  жабдықталған  жеке топтарға арналған ойын алаңдары,  балалар ойнайтын құралдар,  әр топқа  жеке балалар  отырып ойнайтын  көлеңкелі қоршау орындығымен (беседка), гүл алаңқайлары және балалардың денсулығын нығайтатын, ойын құралда</w:t>
      </w:r>
      <w:r w:rsidR="005B5AD7" w:rsidRPr="003D7BF2">
        <w:rPr>
          <w:lang w:val="kk-KZ"/>
        </w:rPr>
        <w:t xml:space="preserve">рымен жабдықталған спорт алаңы </w:t>
      </w:r>
      <w:r w:rsidRPr="003D7BF2">
        <w:rPr>
          <w:lang w:val="kk-KZ"/>
        </w:rPr>
        <w:t>бар.</w:t>
      </w:r>
    </w:p>
    <w:p w:rsidR="0096397C" w:rsidRPr="003D7BF2" w:rsidRDefault="005C357D" w:rsidP="0096397C">
      <w:pPr>
        <w:rPr>
          <w:lang w:val="kk-KZ"/>
        </w:rPr>
      </w:pPr>
      <w:r w:rsidRPr="003D7BF2">
        <w:rPr>
          <w:lang w:val="kk-KZ"/>
        </w:rPr>
        <w:t xml:space="preserve"> Балабақша</w:t>
      </w:r>
      <w:r w:rsidR="0096397C" w:rsidRPr="003D7BF2">
        <w:rPr>
          <w:lang w:val="kk-KZ"/>
        </w:rPr>
        <w:t xml:space="preserve">да </w:t>
      </w:r>
      <w:r w:rsidR="00E32EB6" w:rsidRPr="003D7BF2">
        <w:rPr>
          <w:lang w:val="kk-KZ"/>
        </w:rPr>
        <w:t xml:space="preserve">   балалардың құзіреттілігін  </w:t>
      </w:r>
      <w:r w:rsidR="0096397C" w:rsidRPr="003D7BF2">
        <w:rPr>
          <w:lang w:val="kk-KZ"/>
        </w:rPr>
        <w:t xml:space="preserve"> қалыптастыратын  ән-әуез залы мен дене шынықтыру залы кіріктірілген.</w:t>
      </w:r>
      <w:r w:rsidR="00E32EB6" w:rsidRPr="003D7BF2">
        <w:rPr>
          <w:lang w:val="kk-KZ"/>
        </w:rPr>
        <w:t xml:space="preserve">  </w:t>
      </w:r>
    </w:p>
    <w:p w:rsidR="008D7A8D" w:rsidRPr="003D7BF2" w:rsidRDefault="0096397C" w:rsidP="0096397C">
      <w:pPr>
        <w:rPr>
          <w:lang w:val="kk-KZ"/>
        </w:rPr>
      </w:pPr>
      <w:r w:rsidRPr="003D7BF2">
        <w:rPr>
          <w:lang w:val="kk-KZ"/>
        </w:rPr>
        <w:t>Балабақшада  логопед кабинеті  жұмыс жасайды.</w:t>
      </w:r>
      <w:r w:rsidR="002F75F1" w:rsidRPr="003D7BF2">
        <w:rPr>
          <w:lang w:val="kk-KZ"/>
        </w:rPr>
        <w:t xml:space="preserve"> Логопед кабинеті 21.01.2020 жылы ашылған. Логопед кабинеті баланың ерекшеліктерін ескере отырып ерекше білім беру қажеттілігі бар балаларды оқыту талаптарына сай мүліктер, дыбыстың айтылуына жұмыстану үшін құрал-жабдықтар, </w:t>
      </w:r>
      <w:r w:rsidR="002D2D9E" w:rsidRPr="003D7BF2">
        <w:rPr>
          <w:lang w:val="kk-KZ"/>
        </w:rPr>
        <w:t xml:space="preserve">ұсақ моторика мен таным процестерін дамытуға арналған ойыншақтар, сөздік корды толықтыруға арналған, сауаттылықты меңгертуге арналған материалдар мен  </w:t>
      </w:r>
      <w:r w:rsidR="002F75F1" w:rsidRPr="003D7BF2">
        <w:rPr>
          <w:lang w:val="kk-KZ"/>
        </w:rPr>
        <w:t xml:space="preserve"> жабдықтармен жабдықталған. </w:t>
      </w:r>
      <w:r w:rsidR="003D7BF2">
        <w:rPr>
          <w:lang w:val="kk-KZ"/>
        </w:rPr>
        <w:t>(жадбық құжаттары мен жүкқұжаттарының көшірмесі қоса берілді)</w:t>
      </w:r>
    </w:p>
    <w:p w:rsidR="00E32EB6" w:rsidRPr="003D7BF2" w:rsidRDefault="0096397C" w:rsidP="0096397C">
      <w:pPr>
        <w:rPr>
          <w:lang w:val="kk-KZ"/>
        </w:rPr>
      </w:pPr>
      <w:r w:rsidRPr="003D7BF2">
        <w:rPr>
          <w:lang w:val="kk-KZ"/>
        </w:rPr>
        <w:t xml:space="preserve"> </w:t>
      </w:r>
      <w:r w:rsidR="00190493">
        <w:rPr>
          <w:lang w:val="kk-KZ"/>
        </w:rPr>
        <w:t>Сонымен қатар</w:t>
      </w:r>
      <w:r w:rsidR="00190493" w:rsidRPr="00190493">
        <w:rPr>
          <w:rFonts w:eastAsia="Calibri"/>
          <w:lang w:val="kk-KZ"/>
        </w:rPr>
        <w:t xml:space="preserve"> </w:t>
      </w:r>
      <w:r w:rsidR="00190493">
        <w:rPr>
          <w:rFonts w:eastAsia="Calibri"/>
          <w:lang w:val="kk-KZ"/>
        </w:rPr>
        <w:t xml:space="preserve">бөбекжай бақшада меңгеруші кабинеті,  әдістемелік кабинет, есепші кабинеті, кір жуу бөлмесі, асхана бар. Аталған кабинеттердің барлығы құрал-сайман, жабдықтармен жабдықталған. </w:t>
      </w:r>
    </w:p>
    <w:p w:rsidR="00360DFF" w:rsidRPr="003D7BF2" w:rsidRDefault="00360DFF" w:rsidP="0096397C">
      <w:pPr>
        <w:rPr>
          <w:lang w:val="kk-KZ"/>
        </w:rPr>
      </w:pPr>
    </w:p>
    <w:p w:rsidR="00360DFF" w:rsidRPr="003D7BF2" w:rsidRDefault="00360DFF" w:rsidP="0096397C">
      <w:pPr>
        <w:rPr>
          <w:lang w:val="kk-KZ"/>
        </w:rPr>
      </w:pPr>
    </w:p>
    <w:p w:rsidR="00360DFF" w:rsidRPr="003D7BF2" w:rsidRDefault="00360DFF" w:rsidP="0096397C">
      <w:pPr>
        <w:rPr>
          <w:lang w:val="kk-KZ"/>
        </w:rPr>
      </w:pPr>
    </w:p>
    <w:p w:rsidR="00360DFF" w:rsidRPr="003D7BF2" w:rsidRDefault="00360DFF" w:rsidP="0096397C">
      <w:pPr>
        <w:rPr>
          <w:lang w:val="kk-KZ"/>
        </w:rPr>
      </w:pPr>
    </w:p>
    <w:p w:rsidR="00360DFF" w:rsidRPr="0096397C" w:rsidRDefault="00360DFF" w:rsidP="0096397C">
      <w:pPr>
        <w:rPr>
          <w:lang w:val="kk-KZ"/>
        </w:rPr>
      </w:pPr>
    </w:p>
    <w:p w:rsidR="00360DFF" w:rsidRPr="00796E3B" w:rsidRDefault="00796E3B" w:rsidP="00796E3B">
      <w:pPr>
        <w:jc w:val="both"/>
        <w:rPr>
          <w:sz w:val="28"/>
          <w:szCs w:val="36"/>
          <w:lang w:val="kk-KZ"/>
        </w:rPr>
      </w:pPr>
      <w:r>
        <w:rPr>
          <w:rFonts w:eastAsia="Calibri"/>
          <w:color w:val="000000"/>
          <w:lang w:val="kk-KZ"/>
        </w:rPr>
        <w:t>1.</w:t>
      </w:r>
      <w:r w:rsidR="00DD461F" w:rsidRPr="00796E3B">
        <w:rPr>
          <w:rFonts w:eastAsia="Calibri"/>
          <w:color w:val="000000"/>
          <w:lang w:val="kk-KZ"/>
        </w:rPr>
        <w:t>Бөбекжай бақшаның</w:t>
      </w:r>
      <w:r w:rsidR="00360DFF" w:rsidRPr="00796E3B">
        <w:rPr>
          <w:rFonts w:eastAsia="Calibri"/>
          <w:color w:val="000000"/>
          <w:lang w:val="kk-KZ"/>
        </w:rPr>
        <w:t xml:space="preserve"> ө</w:t>
      </w:r>
      <w:r w:rsidR="00360DFF" w:rsidRPr="00796E3B">
        <w:rPr>
          <w:rFonts w:eastAsia="Calibri" w:hint="cs"/>
          <w:color w:val="000000"/>
          <w:lang w:val="kk-KZ"/>
        </w:rPr>
        <w:t>ткен</w:t>
      </w:r>
      <w:r w:rsidR="00360DFF" w:rsidRPr="00796E3B">
        <w:rPr>
          <w:rFonts w:eastAsia="Calibri"/>
          <w:color w:val="000000"/>
          <w:lang w:val="kk-KZ"/>
        </w:rPr>
        <w:t xml:space="preserve"> </w:t>
      </w:r>
      <w:r w:rsidR="00360DFF" w:rsidRPr="00796E3B">
        <w:rPr>
          <w:rFonts w:eastAsia="Calibri" w:hint="cs"/>
          <w:color w:val="000000"/>
          <w:lang w:val="kk-KZ"/>
        </w:rPr>
        <w:t>т</w:t>
      </w:r>
      <w:r w:rsidR="00360DFF" w:rsidRPr="00796E3B">
        <w:rPr>
          <w:rFonts w:eastAsia="Calibri"/>
          <w:color w:val="000000"/>
          <w:lang w:val="kk-KZ"/>
        </w:rPr>
        <w:t>ө</w:t>
      </w:r>
      <w:r w:rsidR="00360DFF" w:rsidRPr="00796E3B">
        <w:rPr>
          <w:rFonts w:eastAsia="Calibri" w:hint="cs"/>
          <w:color w:val="000000"/>
          <w:lang w:val="kk-KZ"/>
        </w:rPr>
        <w:t>рт</w:t>
      </w:r>
      <w:r w:rsidR="00360DFF" w:rsidRPr="00796E3B">
        <w:rPr>
          <w:rFonts w:eastAsia="Calibri"/>
          <w:color w:val="000000"/>
          <w:lang w:val="kk-KZ"/>
        </w:rPr>
        <w:t xml:space="preserve"> </w:t>
      </w:r>
      <w:r w:rsidR="00360DFF" w:rsidRPr="00796E3B">
        <w:rPr>
          <w:rFonts w:eastAsia="Calibri" w:hint="cs"/>
          <w:color w:val="000000"/>
          <w:lang w:val="kk-KZ"/>
        </w:rPr>
        <w:t>о</w:t>
      </w:r>
      <w:r w:rsidR="00360DFF" w:rsidRPr="00796E3B">
        <w:rPr>
          <w:rFonts w:eastAsia="Calibri"/>
          <w:color w:val="000000"/>
          <w:lang w:val="kk-KZ"/>
        </w:rPr>
        <w:t>қ</w:t>
      </w:r>
      <w:r w:rsidR="00360DFF" w:rsidRPr="00796E3B">
        <w:rPr>
          <w:rFonts w:eastAsia="Calibri" w:hint="cs"/>
          <w:color w:val="000000"/>
          <w:lang w:val="kk-KZ"/>
        </w:rPr>
        <w:t>у</w:t>
      </w:r>
      <w:r w:rsidR="00360DFF" w:rsidRPr="00796E3B">
        <w:rPr>
          <w:rFonts w:eastAsia="Calibri"/>
          <w:color w:val="000000"/>
          <w:lang w:val="kk-KZ"/>
        </w:rPr>
        <w:t xml:space="preserve"> </w:t>
      </w:r>
      <w:r w:rsidR="00360DFF" w:rsidRPr="00796E3B">
        <w:rPr>
          <w:rFonts w:eastAsia="Calibri" w:hint="cs"/>
          <w:color w:val="000000"/>
          <w:lang w:val="kk-KZ"/>
        </w:rPr>
        <w:t>жылы</w:t>
      </w:r>
      <w:r w:rsidR="00360DFF" w:rsidRPr="00796E3B">
        <w:rPr>
          <w:rFonts w:eastAsia="Calibri"/>
          <w:color w:val="000000"/>
          <w:lang w:val="kk-KZ"/>
        </w:rPr>
        <w:t xml:space="preserve"> </w:t>
      </w:r>
      <w:r w:rsidR="00360DFF" w:rsidRPr="00796E3B">
        <w:rPr>
          <w:rFonts w:eastAsia="Calibri" w:hint="cs"/>
          <w:color w:val="000000"/>
          <w:lang w:val="kk-KZ"/>
        </w:rPr>
        <w:t>мен</w:t>
      </w:r>
      <w:r w:rsidR="00360DFF" w:rsidRPr="00796E3B">
        <w:rPr>
          <w:rFonts w:eastAsia="Calibri"/>
          <w:color w:val="000000"/>
          <w:lang w:val="kk-KZ"/>
        </w:rPr>
        <w:t xml:space="preserve"> </w:t>
      </w:r>
      <w:r w:rsidR="00360DFF" w:rsidRPr="00796E3B">
        <w:rPr>
          <w:rFonts w:eastAsia="Calibri" w:hint="cs"/>
          <w:color w:val="000000"/>
          <w:lang w:val="kk-KZ"/>
        </w:rPr>
        <w:t>а</w:t>
      </w:r>
      <w:r w:rsidR="00360DFF" w:rsidRPr="00796E3B">
        <w:rPr>
          <w:rFonts w:eastAsia="Calibri"/>
          <w:color w:val="000000"/>
          <w:lang w:val="kk-KZ"/>
        </w:rPr>
        <w:t>ғ</w:t>
      </w:r>
      <w:r w:rsidR="00360DFF" w:rsidRPr="00796E3B">
        <w:rPr>
          <w:rFonts w:eastAsia="Calibri" w:hint="cs"/>
          <w:color w:val="000000"/>
          <w:lang w:val="kk-KZ"/>
        </w:rPr>
        <w:t>ымда</w:t>
      </w:r>
      <w:r w:rsidR="00360DFF" w:rsidRPr="00796E3B">
        <w:rPr>
          <w:rFonts w:eastAsia="Calibri"/>
          <w:color w:val="000000"/>
          <w:lang w:val="kk-KZ"/>
        </w:rPr>
        <w:t>ғ</w:t>
      </w:r>
      <w:r w:rsidR="00360DFF" w:rsidRPr="00796E3B">
        <w:rPr>
          <w:rFonts w:eastAsia="Calibri" w:hint="cs"/>
          <w:color w:val="000000"/>
          <w:lang w:val="kk-KZ"/>
        </w:rPr>
        <w:t>ы</w:t>
      </w:r>
      <w:r w:rsidR="00360DFF" w:rsidRPr="00796E3B">
        <w:rPr>
          <w:rFonts w:eastAsia="Calibri"/>
          <w:color w:val="000000"/>
          <w:lang w:val="kk-KZ"/>
        </w:rPr>
        <w:t xml:space="preserve"> </w:t>
      </w:r>
      <w:r w:rsidR="00360DFF" w:rsidRPr="00796E3B">
        <w:rPr>
          <w:rFonts w:eastAsia="Calibri" w:hint="cs"/>
          <w:color w:val="000000"/>
          <w:lang w:val="kk-KZ"/>
        </w:rPr>
        <w:t>о</w:t>
      </w:r>
      <w:r w:rsidR="00360DFF" w:rsidRPr="00796E3B">
        <w:rPr>
          <w:rFonts w:eastAsia="Calibri"/>
          <w:color w:val="000000"/>
          <w:lang w:val="kk-KZ"/>
        </w:rPr>
        <w:t>қ</w:t>
      </w:r>
      <w:r w:rsidR="00360DFF" w:rsidRPr="00796E3B">
        <w:rPr>
          <w:rFonts w:eastAsia="Calibri" w:hint="cs"/>
          <w:color w:val="000000"/>
          <w:lang w:val="kk-KZ"/>
        </w:rPr>
        <w:t>у</w:t>
      </w:r>
      <w:r w:rsidR="00360DFF" w:rsidRPr="00796E3B">
        <w:rPr>
          <w:rFonts w:eastAsia="Calibri"/>
          <w:color w:val="000000"/>
          <w:lang w:val="kk-KZ"/>
        </w:rPr>
        <w:t xml:space="preserve"> </w:t>
      </w:r>
      <w:r w:rsidR="00360DFF" w:rsidRPr="00796E3B">
        <w:rPr>
          <w:rFonts w:eastAsia="Calibri" w:hint="cs"/>
          <w:color w:val="000000"/>
          <w:lang w:val="kk-KZ"/>
        </w:rPr>
        <w:t>жылы</w:t>
      </w:r>
      <w:r w:rsidR="00360DFF" w:rsidRPr="00796E3B">
        <w:rPr>
          <w:rFonts w:eastAsia="Calibri"/>
          <w:color w:val="000000"/>
          <w:lang w:val="kk-KZ"/>
        </w:rPr>
        <w:t xml:space="preserve">ндағы жұмыстық оқу жоспарлары, </w:t>
      </w:r>
      <w:r w:rsidR="00360DFF" w:rsidRPr="00796E3B">
        <w:rPr>
          <w:rFonts w:eastAsia="Calibri" w:hint="cs"/>
          <w:color w:val="000000"/>
          <w:lang w:val="kk-KZ"/>
        </w:rPr>
        <w:t>білім</w:t>
      </w:r>
      <w:r w:rsidR="00360DFF" w:rsidRPr="00796E3B">
        <w:rPr>
          <w:rFonts w:eastAsia="Calibri"/>
          <w:color w:val="000000"/>
          <w:lang w:val="kk-KZ"/>
        </w:rPr>
        <w:t xml:space="preserve"> </w:t>
      </w:r>
      <w:r w:rsidR="00360DFF" w:rsidRPr="00796E3B">
        <w:rPr>
          <w:rFonts w:eastAsia="Calibri" w:hint="cs"/>
          <w:color w:val="000000"/>
          <w:lang w:val="kk-KZ"/>
        </w:rPr>
        <w:t>беру</w:t>
      </w:r>
      <w:r w:rsidR="00360DFF" w:rsidRPr="00796E3B">
        <w:rPr>
          <w:rFonts w:eastAsia="Calibri"/>
          <w:color w:val="000000"/>
          <w:lang w:val="kk-KZ"/>
        </w:rPr>
        <w:t xml:space="preserve"> </w:t>
      </w:r>
      <w:r w:rsidR="00360DFF" w:rsidRPr="00796E3B">
        <w:rPr>
          <w:rFonts w:eastAsia="Calibri" w:hint="cs"/>
          <w:color w:val="000000"/>
          <w:lang w:val="kk-KZ"/>
        </w:rPr>
        <w:t>салалары</w:t>
      </w:r>
      <w:r w:rsidR="00360DFF" w:rsidRPr="00796E3B">
        <w:rPr>
          <w:rFonts w:eastAsia="Calibri"/>
          <w:color w:val="000000"/>
          <w:lang w:val="kk-KZ"/>
        </w:rPr>
        <w:t xml:space="preserve"> </w:t>
      </w:r>
      <w:r w:rsidR="00360DFF" w:rsidRPr="00796E3B">
        <w:rPr>
          <w:rFonts w:eastAsia="Calibri" w:hint="cs"/>
          <w:color w:val="000000"/>
          <w:lang w:val="kk-KZ"/>
        </w:rPr>
        <w:t>ж</w:t>
      </w:r>
      <w:r w:rsidR="00360DFF" w:rsidRPr="00796E3B">
        <w:rPr>
          <w:rFonts w:eastAsia="Calibri"/>
          <w:color w:val="000000"/>
          <w:lang w:val="kk-KZ"/>
        </w:rPr>
        <w:t>ә</w:t>
      </w:r>
      <w:r w:rsidR="00360DFF" w:rsidRPr="00796E3B">
        <w:rPr>
          <w:rFonts w:eastAsia="Calibri" w:hint="cs"/>
          <w:color w:val="000000"/>
          <w:lang w:val="kk-KZ"/>
        </w:rPr>
        <w:t>не</w:t>
      </w:r>
      <w:r w:rsidR="00360DFF" w:rsidRPr="00796E3B">
        <w:rPr>
          <w:rFonts w:eastAsia="Calibri"/>
          <w:color w:val="000000"/>
          <w:lang w:val="kk-KZ"/>
        </w:rPr>
        <w:t xml:space="preserve"> ұ</w:t>
      </w:r>
      <w:r w:rsidR="00360DFF" w:rsidRPr="00796E3B">
        <w:rPr>
          <w:rFonts w:eastAsia="Calibri" w:hint="cs"/>
          <w:color w:val="000000"/>
          <w:lang w:val="kk-KZ"/>
        </w:rPr>
        <w:t>йымдастырыл</w:t>
      </w:r>
      <w:r w:rsidR="00360DFF" w:rsidRPr="00796E3B">
        <w:rPr>
          <w:rFonts w:eastAsia="Calibri"/>
          <w:color w:val="000000"/>
          <w:lang w:val="kk-KZ"/>
        </w:rPr>
        <w:t>ғ</w:t>
      </w:r>
      <w:r w:rsidR="00360DFF" w:rsidRPr="00796E3B">
        <w:rPr>
          <w:rFonts w:eastAsia="Calibri" w:hint="cs"/>
          <w:color w:val="000000"/>
          <w:lang w:val="kk-KZ"/>
        </w:rPr>
        <w:t>ан</w:t>
      </w:r>
      <w:r w:rsidR="00360DFF" w:rsidRPr="00796E3B">
        <w:rPr>
          <w:rFonts w:eastAsia="Calibri"/>
          <w:color w:val="000000"/>
          <w:lang w:val="kk-KZ"/>
        </w:rPr>
        <w:t xml:space="preserve"> </w:t>
      </w:r>
      <w:r w:rsidR="00360DFF" w:rsidRPr="00796E3B">
        <w:rPr>
          <w:rFonts w:eastAsia="Calibri" w:hint="cs"/>
          <w:color w:val="000000"/>
          <w:lang w:val="kk-KZ"/>
        </w:rPr>
        <w:t>о</w:t>
      </w:r>
      <w:r w:rsidR="00360DFF" w:rsidRPr="00796E3B">
        <w:rPr>
          <w:rFonts w:eastAsia="Calibri"/>
          <w:color w:val="000000"/>
          <w:lang w:val="kk-KZ"/>
        </w:rPr>
        <w:t>қ</w:t>
      </w:r>
      <w:r w:rsidR="00360DFF" w:rsidRPr="00796E3B">
        <w:rPr>
          <w:rFonts w:eastAsia="Calibri" w:hint="cs"/>
          <w:color w:val="000000"/>
          <w:lang w:val="kk-KZ"/>
        </w:rPr>
        <w:t>у</w:t>
      </w:r>
      <w:r w:rsidR="00360DFF" w:rsidRPr="00796E3B">
        <w:rPr>
          <w:rFonts w:eastAsia="Calibri"/>
          <w:color w:val="000000"/>
          <w:lang w:val="kk-KZ"/>
        </w:rPr>
        <w:t xml:space="preserve"> қ</w:t>
      </w:r>
      <w:r w:rsidR="00360DFF" w:rsidRPr="00796E3B">
        <w:rPr>
          <w:rFonts w:eastAsia="Calibri" w:hint="cs"/>
          <w:color w:val="000000"/>
          <w:lang w:val="kk-KZ"/>
        </w:rPr>
        <w:t>ызметі</w:t>
      </w:r>
      <w:r w:rsidR="00360DFF" w:rsidRPr="00796E3B">
        <w:rPr>
          <w:rFonts w:eastAsia="Calibri"/>
          <w:color w:val="000000"/>
          <w:lang w:val="kk-KZ"/>
        </w:rPr>
        <w:t xml:space="preserve"> </w:t>
      </w:r>
      <w:r w:rsidR="00360DFF" w:rsidRPr="00796E3B">
        <w:rPr>
          <w:rFonts w:eastAsia="Calibri" w:hint="cs"/>
          <w:color w:val="000000"/>
          <w:lang w:val="kk-KZ"/>
        </w:rPr>
        <w:t>МЖМБС</w:t>
      </w:r>
      <w:r w:rsidR="00360DFF" w:rsidRPr="00796E3B">
        <w:rPr>
          <w:rFonts w:eastAsia="Calibri"/>
          <w:color w:val="000000"/>
          <w:lang w:val="kk-KZ"/>
        </w:rPr>
        <w:t xml:space="preserve"> </w:t>
      </w:r>
      <w:r w:rsidR="00360DFF" w:rsidRPr="00796E3B">
        <w:rPr>
          <w:rFonts w:eastAsia="Calibri" w:hint="cs"/>
          <w:color w:val="000000"/>
          <w:lang w:val="kk-KZ"/>
        </w:rPr>
        <w:t>талаптарына</w:t>
      </w:r>
      <w:r w:rsidR="00360DFF" w:rsidRPr="00796E3B">
        <w:rPr>
          <w:rFonts w:eastAsia="Calibri"/>
          <w:color w:val="000000"/>
          <w:lang w:val="kk-KZ"/>
        </w:rPr>
        <w:t xml:space="preserve"> </w:t>
      </w:r>
      <w:r w:rsidR="00360DFF" w:rsidRPr="00796E3B">
        <w:rPr>
          <w:rFonts w:eastAsia="Calibri" w:hint="cs"/>
          <w:color w:val="000000"/>
          <w:lang w:val="kk-KZ"/>
        </w:rPr>
        <w:t>ж</w:t>
      </w:r>
      <w:r w:rsidR="00360DFF" w:rsidRPr="00796E3B">
        <w:rPr>
          <w:rFonts w:eastAsia="Calibri"/>
          <w:color w:val="000000"/>
          <w:lang w:val="kk-KZ"/>
        </w:rPr>
        <w:t>ә</w:t>
      </w:r>
      <w:r w:rsidR="00360DFF" w:rsidRPr="00796E3B">
        <w:rPr>
          <w:rFonts w:eastAsia="Calibri" w:hint="cs"/>
          <w:color w:val="000000"/>
          <w:lang w:val="kk-KZ"/>
        </w:rPr>
        <w:t>не</w:t>
      </w:r>
      <w:r w:rsidR="00360DFF" w:rsidRPr="00796E3B">
        <w:rPr>
          <w:rFonts w:eastAsia="Calibri"/>
          <w:color w:val="000000"/>
          <w:lang w:val="kk-KZ"/>
        </w:rPr>
        <w:t xml:space="preserve"> Қ</w:t>
      </w:r>
      <w:r w:rsidR="00360DFF" w:rsidRPr="00796E3B">
        <w:rPr>
          <w:rFonts w:eastAsia="Calibri" w:hint="cs"/>
          <w:color w:val="000000"/>
          <w:lang w:val="kk-KZ"/>
        </w:rPr>
        <w:t>аза</w:t>
      </w:r>
      <w:r w:rsidR="00360DFF" w:rsidRPr="00796E3B">
        <w:rPr>
          <w:rFonts w:eastAsia="Calibri"/>
          <w:color w:val="000000"/>
          <w:lang w:val="kk-KZ"/>
        </w:rPr>
        <w:t>қ</w:t>
      </w:r>
      <w:r w:rsidR="00360DFF" w:rsidRPr="00796E3B">
        <w:rPr>
          <w:rFonts w:eastAsia="Calibri" w:hint="cs"/>
          <w:color w:val="000000"/>
          <w:lang w:val="kk-KZ"/>
        </w:rPr>
        <w:t>стан</w:t>
      </w:r>
      <w:r w:rsidR="00360DFF" w:rsidRPr="00796E3B">
        <w:rPr>
          <w:rFonts w:eastAsia="Calibri"/>
          <w:color w:val="000000"/>
          <w:lang w:val="kk-KZ"/>
        </w:rPr>
        <w:t xml:space="preserve"> </w:t>
      </w:r>
      <w:r w:rsidR="00360DFF" w:rsidRPr="00796E3B">
        <w:rPr>
          <w:rFonts w:eastAsia="Calibri" w:hint="cs"/>
          <w:color w:val="000000"/>
          <w:lang w:val="kk-KZ"/>
        </w:rPr>
        <w:t>Республикасы</w:t>
      </w:r>
      <w:r w:rsidR="00360DFF" w:rsidRPr="00796E3B">
        <w:rPr>
          <w:rFonts w:eastAsia="Calibri"/>
          <w:color w:val="000000"/>
          <w:lang w:val="kk-KZ"/>
        </w:rPr>
        <w:t xml:space="preserve"> </w:t>
      </w:r>
      <w:r w:rsidR="00360DFF" w:rsidRPr="00796E3B">
        <w:rPr>
          <w:rFonts w:eastAsia="Calibri" w:hint="cs"/>
          <w:color w:val="000000"/>
          <w:lang w:val="kk-KZ"/>
        </w:rPr>
        <w:t>Білім</w:t>
      </w:r>
      <w:r w:rsidR="00360DFF" w:rsidRPr="00796E3B">
        <w:rPr>
          <w:rFonts w:eastAsia="Calibri"/>
          <w:color w:val="000000"/>
          <w:lang w:val="kk-KZ"/>
        </w:rPr>
        <w:t xml:space="preserve"> </w:t>
      </w:r>
      <w:r w:rsidR="00360DFF" w:rsidRPr="00796E3B">
        <w:rPr>
          <w:rFonts w:eastAsia="Calibri" w:hint="cs"/>
          <w:color w:val="000000"/>
          <w:lang w:val="kk-KZ"/>
        </w:rPr>
        <w:t>ж</w:t>
      </w:r>
      <w:r w:rsidR="00360DFF" w:rsidRPr="00796E3B">
        <w:rPr>
          <w:rFonts w:eastAsia="Calibri"/>
          <w:color w:val="000000"/>
          <w:lang w:val="kk-KZ"/>
        </w:rPr>
        <w:t>ә</w:t>
      </w:r>
      <w:r w:rsidR="00360DFF" w:rsidRPr="00796E3B">
        <w:rPr>
          <w:rFonts w:eastAsia="Calibri" w:hint="cs"/>
          <w:color w:val="000000"/>
          <w:lang w:val="kk-KZ"/>
        </w:rPr>
        <w:t>не</w:t>
      </w:r>
      <w:r w:rsidR="00360DFF" w:rsidRPr="00796E3B">
        <w:rPr>
          <w:rFonts w:eastAsia="Calibri"/>
          <w:color w:val="000000"/>
          <w:lang w:val="kk-KZ"/>
        </w:rPr>
        <w:t xml:space="preserve"> ғ</w:t>
      </w:r>
      <w:r w:rsidR="00360DFF" w:rsidRPr="00796E3B">
        <w:rPr>
          <w:rFonts w:eastAsia="Calibri" w:hint="cs"/>
          <w:color w:val="000000"/>
          <w:lang w:val="kk-KZ"/>
        </w:rPr>
        <w:t>ылым</w:t>
      </w:r>
      <w:r w:rsidR="00360DFF" w:rsidRPr="00796E3B">
        <w:rPr>
          <w:rFonts w:eastAsia="Calibri"/>
          <w:color w:val="000000"/>
          <w:lang w:val="kk-KZ"/>
        </w:rPr>
        <w:t xml:space="preserve"> </w:t>
      </w:r>
      <w:r w:rsidR="00360DFF" w:rsidRPr="00796E3B">
        <w:rPr>
          <w:rFonts w:eastAsia="Calibri" w:hint="cs"/>
          <w:color w:val="000000"/>
          <w:lang w:val="kk-KZ"/>
        </w:rPr>
        <w:t>министріні</w:t>
      </w:r>
      <w:r w:rsidR="00360DFF" w:rsidRPr="00796E3B">
        <w:rPr>
          <w:rFonts w:eastAsia="Calibri"/>
          <w:color w:val="000000"/>
          <w:lang w:val="kk-KZ"/>
        </w:rPr>
        <w:t xml:space="preserve">ң 2012 </w:t>
      </w:r>
      <w:r w:rsidR="00360DFF" w:rsidRPr="00796E3B">
        <w:rPr>
          <w:rFonts w:eastAsia="Calibri" w:hint="cs"/>
          <w:color w:val="000000"/>
          <w:lang w:val="kk-KZ"/>
        </w:rPr>
        <w:t>жыл</w:t>
      </w:r>
      <w:r w:rsidR="00360DFF" w:rsidRPr="00796E3B">
        <w:rPr>
          <w:rFonts w:eastAsia="Calibri"/>
          <w:color w:val="000000"/>
          <w:lang w:val="kk-KZ"/>
        </w:rPr>
        <w:t>ғ</w:t>
      </w:r>
      <w:r w:rsidR="00360DFF" w:rsidRPr="00796E3B">
        <w:rPr>
          <w:rFonts w:eastAsia="Calibri" w:hint="cs"/>
          <w:color w:val="000000"/>
          <w:lang w:val="kk-KZ"/>
        </w:rPr>
        <w:t>ы</w:t>
      </w:r>
      <w:r w:rsidR="00360DFF" w:rsidRPr="00796E3B">
        <w:rPr>
          <w:rFonts w:eastAsia="Calibri"/>
          <w:color w:val="000000"/>
          <w:lang w:val="kk-KZ"/>
        </w:rPr>
        <w:t xml:space="preserve"> 20 </w:t>
      </w:r>
      <w:r w:rsidR="00360DFF" w:rsidRPr="00796E3B">
        <w:rPr>
          <w:rFonts w:eastAsia="Calibri" w:hint="cs"/>
          <w:color w:val="000000"/>
          <w:lang w:val="kk-KZ"/>
        </w:rPr>
        <w:t>желто</w:t>
      </w:r>
      <w:r w:rsidR="00360DFF" w:rsidRPr="00796E3B">
        <w:rPr>
          <w:rFonts w:eastAsia="Calibri"/>
          <w:color w:val="000000"/>
          <w:lang w:val="kk-KZ"/>
        </w:rPr>
        <w:t>қ</w:t>
      </w:r>
      <w:r w:rsidR="00360DFF" w:rsidRPr="00796E3B">
        <w:rPr>
          <w:rFonts w:eastAsia="Calibri" w:hint="cs"/>
          <w:color w:val="000000"/>
          <w:lang w:val="kk-KZ"/>
        </w:rPr>
        <w:t>санда</w:t>
      </w:r>
      <w:r w:rsidR="00360DFF" w:rsidRPr="00796E3B">
        <w:rPr>
          <w:rFonts w:eastAsia="Calibri"/>
          <w:color w:val="000000"/>
          <w:lang w:val="kk-KZ"/>
        </w:rPr>
        <w:t>ғ</w:t>
      </w:r>
      <w:r w:rsidR="00360DFF" w:rsidRPr="00796E3B">
        <w:rPr>
          <w:rFonts w:eastAsia="Calibri" w:hint="cs"/>
          <w:color w:val="000000"/>
          <w:lang w:val="kk-KZ"/>
        </w:rPr>
        <w:t>ы</w:t>
      </w:r>
      <w:r w:rsidR="00360DFF" w:rsidRPr="00796E3B">
        <w:rPr>
          <w:rFonts w:eastAsia="Calibri"/>
          <w:color w:val="000000"/>
          <w:lang w:val="kk-KZ"/>
        </w:rPr>
        <w:t xml:space="preserve"> </w:t>
      </w:r>
      <w:r w:rsidR="00360DFF" w:rsidRPr="00796E3B">
        <w:rPr>
          <w:rFonts w:eastAsia="Calibri" w:hint="cs"/>
          <w:color w:val="000000"/>
          <w:lang w:val="kk-KZ"/>
        </w:rPr>
        <w:t>№</w:t>
      </w:r>
      <w:r w:rsidR="00360DFF" w:rsidRPr="00796E3B">
        <w:rPr>
          <w:rFonts w:eastAsia="Calibri"/>
          <w:color w:val="000000"/>
          <w:lang w:val="kk-KZ"/>
        </w:rPr>
        <w:t xml:space="preserve">557 </w:t>
      </w:r>
      <w:r w:rsidR="00360DFF" w:rsidRPr="00796E3B">
        <w:rPr>
          <w:rFonts w:eastAsia="Calibri" w:hint="cs"/>
          <w:color w:val="000000"/>
          <w:lang w:val="kk-KZ"/>
        </w:rPr>
        <w:t>б</w:t>
      </w:r>
      <w:r w:rsidR="00360DFF" w:rsidRPr="00796E3B">
        <w:rPr>
          <w:rFonts w:eastAsia="Calibri"/>
          <w:color w:val="000000"/>
          <w:lang w:val="kk-KZ"/>
        </w:rPr>
        <w:t>ұ</w:t>
      </w:r>
      <w:r w:rsidR="00360DFF" w:rsidRPr="00796E3B">
        <w:rPr>
          <w:rFonts w:eastAsia="Calibri" w:hint="cs"/>
          <w:color w:val="000000"/>
          <w:lang w:val="kk-KZ"/>
        </w:rPr>
        <w:t>йры</w:t>
      </w:r>
      <w:r w:rsidR="00360DFF" w:rsidRPr="00796E3B">
        <w:rPr>
          <w:rFonts w:eastAsia="Calibri"/>
          <w:color w:val="000000"/>
          <w:lang w:val="kk-KZ"/>
        </w:rPr>
        <w:t>ғ</w:t>
      </w:r>
      <w:r w:rsidR="00360DFF" w:rsidRPr="00796E3B">
        <w:rPr>
          <w:rFonts w:eastAsia="Calibri" w:hint="cs"/>
          <w:color w:val="000000"/>
          <w:lang w:val="kk-KZ"/>
        </w:rPr>
        <w:t>ымен</w:t>
      </w:r>
      <w:r w:rsidR="00360DFF" w:rsidRPr="00796E3B">
        <w:rPr>
          <w:rFonts w:eastAsia="Calibri"/>
          <w:color w:val="000000"/>
          <w:lang w:val="kk-KZ"/>
        </w:rPr>
        <w:t xml:space="preserve"> </w:t>
      </w:r>
      <w:r w:rsidR="00360DFF" w:rsidRPr="00796E3B">
        <w:rPr>
          <w:rFonts w:eastAsia="Calibri" w:hint="cs"/>
          <w:color w:val="000000"/>
          <w:lang w:val="kk-KZ"/>
        </w:rPr>
        <w:t>бекітілген</w:t>
      </w:r>
      <w:r w:rsidR="00360DFF" w:rsidRPr="00796E3B">
        <w:rPr>
          <w:rFonts w:eastAsia="Calibri"/>
          <w:color w:val="000000"/>
          <w:lang w:val="kk-KZ"/>
        </w:rPr>
        <w:t xml:space="preserve"> </w:t>
      </w:r>
      <w:r w:rsidR="00360DFF" w:rsidRPr="00796E3B">
        <w:rPr>
          <w:rFonts w:eastAsia="Calibri" w:hint="cs"/>
          <w:color w:val="000000"/>
          <w:lang w:val="kk-KZ"/>
        </w:rPr>
        <w:t>мектепке</w:t>
      </w:r>
      <w:r w:rsidR="00360DFF" w:rsidRPr="00796E3B">
        <w:rPr>
          <w:rFonts w:eastAsia="Calibri"/>
          <w:color w:val="000000"/>
          <w:lang w:val="kk-KZ"/>
        </w:rPr>
        <w:t xml:space="preserve"> </w:t>
      </w:r>
      <w:r w:rsidR="00360DFF" w:rsidRPr="00796E3B">
        <w:rPr>
          <w:rFonts w:eastAsia="Calibri" w:hint="cs"/>
          <w:color w:val="000000"/>
          <w:lang w:val="kk-KZ"/>
        </w:rPr>
        <w:t>дейінгі</w:t>
      </w:r>
      <w:r w:rsidR="00360DFF" w:rsidRPr="00796E3B">
        <w:rPr>
          <w:rFonts w:eastAsia="Calibri"/>
          <w:color w:val="000000"/>
          <w:lang w:val="kk-KZ"/>
        </w:rPr>
        <w:t xml:space="preserve"> </w:t>
      </w:r>
      <w:r w:rsidR="00360DFF" w:rsidRPr="00796E3B">
        <w:rPr>
          <w:rFonts w:eastAsia="Calibri" w:hint="cs"/>
          <w:color w:val="000000"/>
          <w:lang w:val="kk-KZ"/>
        </w:rPr>
        <w:t>т</w:t>
      </w:r>
      <w:r w:rsidR="00360DFF" w:rsidRPr="00796E3B">
        <w:rPr>
          <w:rFonts w:eastAsia="Calibri"/>
          <w:color w:val="000000"/>
          <w:lang w:val="kk-KZ"/>
        </w:rPr>
        <w:t>ә</w:t>
      </w:r>
      <w:r w:rsidR="00360DFF" w:rsidRPr="00796E3B">
        <w:rPr>
          <w:rFonts w:eastAsia="Calibri" w:hint="cs"/>
          <w:color w:val="000000"/>
          <w:lang w:val="kk-KZ"/>
        </w:rPr>
        <w:t>рбие</w:t>
      </w:r>
      <w:r w:rsidR="00360DFF" w:rsidRPr="00796E3B">
        <w:rPr>
          <w:rFonts w:eastAsia="Calibri"/>
          <w:color w:val="000000"/>
          <w:lang w:val="kk-KZ"/>
        </w:rPr>
        <w:t xml:space="preserve"> </w:t>
      </w:r>
      <w:r w:rsidR="00360DFF" w:rsidRPr="00796E3B">
        <w:rPr>
          <w:rFonts w:eastAsia="Calibri" w:hint="cs"/>
          <w:color w:val="000000"/>
          <w:lang w:val="kk-KZ"/>
        </w:rPr>
        <w:t>мен</w:t>
      </w:r>
      <w:r w:rsidR="00360DFF" w:rsidRPr="00796E3B">
        <w:rPr>
          <w:rFonts w:eastAsia="Calibri"/>
          <w:color w:val="000000"/>
          <w:lang w:val="kk-KZ"/>
        </w:rPr>
        <w:t xml:space="preserve"> </w:t>
      </w:r>
      <w:r w:rsidR="00360DFF" w:rsidRPr="00796E3B">
        <w:rPr>
          <w:rFonts w:eastAsia="Calibri" w:hint="cs"/>
          <w:color w:val="000000"/>
          <w:lang w:val="kk-KZ"/>
        </w:rPr>
        <w:t>о</w:t>
      </w:r>
      <w:r w:rsidR="00360DFF" w:rsidRPr="00796E3B">
        <w:rPr>
          <w:rFonts w:eastAsia="Calibri"/>
          <w:color w:val="000000"/>
          <w:lang w:val="kk-KZ"/>
        </w:rPr>
        <w:t>қ</w:t>
      </w:r>
      <w:r w:rsidR="00360DFF" w:rsidRPr="00796E3B">
        <w:rPr>
          <w:rFonts w:eastAsia="Calibri" w:hint="cs"/>
          <w:color w:val="000000"/>
          <w:lang w:val="kk-KZ"/>
        </w:rPr>
        <w:t>ытуды</w:t>
      </w:r>
      <w:r w:rsidR="00360DFF" w:rsidRPr="00796E3B">
        <w:rPr>
          <w:rFonts w:eastAsia="Calibri"/>
          <w:color w:val="000000"/>
          <w:lang w:val="kk-KZ"/>
        </w:rPr>
        <w:t>ң ү</w:t>
      </w:r>
      <w:r w:rsidR="00360DFF" w:rsidRPr="00796E3B">
        <w:rPr>
          <w:rFonts w:eastAsia="Calibri" w:hint="cs"/>
          <w:color w:val="000000"/>
          <w:lang w:val="kk-KZ"/>
        </w:rPr>
        <w:t>лгілік</w:t>
      </w:r>
      <w:r w:rsidR="00360DFF" w:rsidRPr="00796E3B">
        <w:rPr>
          <w:rFonts w:eastAsia="Calibri"/>
          <w:color w:val="000000"/>
          <w:lang w:val="kk-KZ"/>
        </w:rPr>
        <w:t xml:space="preserve"> </w:t>
      </w:r>
      <w:r w:rsidR="00360DFF" w:rsidRPr="00796E3B">
        <w:rPr>
          <w:rFonts w:eastAsia="Calibri" w:hint="cs"/>
          <w:color w:val="000000"/>
          <w:lang w:val="kk-KZ"/>
        </w:rPr>
        <w:t>о</w:t>
      </w:r>
      <w:r w:rsidR="00360DFF" w:rsidRPr="00796E3B">
        <w:rPr>
          <w:rFonts w:eastAsia="Calibri"/>
          <w:color w:val="000000"/>
          <w:lang w:val="kk-KZ"/>
        </w:rPr>
        <w:t>қ</w:t>
      </w:r>
      <w:r w:rsidR="00360DFF" w:rsidRPr="00796E3B">
        <w:rPr>
          <w:rFonts w:eastAsia="Calibri" w:hint="cs"/>
          <w:color w:val="000000"/>
          <w:lang w:val="kk-KZ"/>
        </w:rPr>
        <w:t>у</w:t>
      </w:r>
      <w:r w:rsidR="00360DFF" w:rsidRPr="00796E3B">
        <w:rPr>
          <w:rFonts w:eastAsia="Calibri"/>
          <w:color w:val="000000"/>
          <w:lang w:val="kk-KZ"/>
        </w:rPr>
        <w:t xml:space="preserve"> </w:t>
      </w:r>
      <w:r w:rsidR="00360DFF" w:rsidRPr="00796E3B">
        <w:rPr>
          <w:rFonts w:eastAsia="Calibri" w:hint="cs"/>
          <w:color w:val="000000"/>
          <w:lang w:val="kk-KZ"/>
        </w:rPr>
        <w:t>жоспарларына</w:t>
      </w:r>
      <w:r w:rsidR="00360DFF" w:rsidRPr="00796E3B">
        <w:rPr>
          <w:rFonts w:eastAsia="Calibri"/>
          <w:color w:val="000000"/>
          <w:lang w:val="kk-KZ"/>
        </w:rPr>
        <w:t xml:space="preserve"> негізделген. Әр </w:t>
      </w:r>
      <w:r w:rsidR="00DD461F" w:rsidRPr="00796E3B">
        <w:rPr>
          <w:rFonts w:eastAsia="Calibri"/>
          <w:color w:val="000000"/>
          <w:lang w:val="kk-KZ"/>
        </w:rPr>
        <w:t xml:space="preserve">12 </w:t>
      </w:r>
      <w:r w:rsidR="00404DA6">
        <w:rPr>
          <w:rFonts w:eastAsia="Calibri"/>
          <w:color w:val="000000"/>
          <w:lang w:val="kk-KZ"/>
        </w:rPr>
        <w:t>топтың жылдық</w:t>
      </w:r>
      <w:r w:rsidR="00360DFF" w:rsidRPr="00796E3B">
        <w:rPr>
          <w:rFonts w:eastAsia="Calibri"/>
          <w:color w:val="000000"/>
          <w:lang w:val="kk-KZ"/>
        </w:rPr>
        <w:t xml:space="preserve"> оқу жоспарларында «Денсаулық», «Қатынас», «Таным», «Шығармашылық», «Әлеумет» білім беру салалары бойынша балалардың жас ерекшеліктерін ескере отырып, оқу жүктемелері бөлінген. </w:t>
      </w:r>
    </w:p>
    <w:p w:rsidR="00404DA6" w:rsidRPr="00404DA6" w:rsidRDefault="003D7BF2" w:rsidP="00404DA6">
      <w:pPr>
        <w:jc w:val="both"/>
        <w:rPr>
          <w:lang w:val="kk-KZ"/>
        </w:rPr>
      </w:pPr>
      <w:r w:rsidRPr="00952DBB">
        <w:rPr>
          <w:b/>
          <w:lang w:val="kk-KZ"/>
        </w:rPr>
        <w:t>2017-2018 оқу жылында</w:t>
      </w:r>
      <w:r w:rsidR="00D95074" w:rsidRPr="00952DBB">
        <w:rPr>
          <w:b/>
          <w:lang w:val="kk-KZ"/>
        </w:rPr>
        <w:t>:</w:t>
      </w:r>
      <w:r w:rsidR="00D95074">
        <w:rPr>
          <w:lang w:val="kk-KZ"/>
        </w:rPr>
        <w:t xml:space="preserve"> </w:t>
      </w:r>
      <w:r w:rsidR="00404DA6">
        <w:rPr>
          <w:lang w:val="kk-KZ"/>
        </w:rPr>
        <w:t xml:space="preserve">Білім беру салалары бойынша </w:t>
      </w:r>
      <w:r w:rsidR="00404DA6" w:rsidRPr="00404DA6">
        <w:rPr>
          <w:lang w:val="kk-KZ"/>
        </w:rPr>
        <w:t xml:space="preserve">І кіші топтарында </w:t>
      </w:r>
      <w:r w:rsidR="00D95074" w:rsidRPr="00404DA6">
        <w:rPr>
          <w:lang w:val="kk-KZ"/>
        </w:rPr>
        <w:t>«Денсаулық» білім беру саласы</w:t>
      </w:r>
      <w:r w:rsidR="00404DA6" w:rsidRPr="00404DA6">
        <w:rPr>
          <w:lang w:val="kk-KZ"/>
        </w:rPr>
        <w:t xml:space="preserve">-108 сағат; </w:t>
      </w:r>
      <w:r w:rsidRPr="00404DA6">
        <w:rPr>
          <w:lang w:val="kk-KZ"/>
        </w:rPr>
        <w:t xml:space="preserve"> </w:t>
      </w:r>
      <w:r w:rsidR="00404DA6" w:rsidRPr="00404DA6">
        <w:rPr>
          <w:lang w:val="kk-KZ"/>
        </w:rPr>
        <w:t>«Коммуникация»-36 сағат, «Таным»-72, «Шығармашылық»-108 сағатты  құрады.</w:t>
      </w:r>
      <w:r w:rsidR="00404DA6">
        <w:rPr>
          <w:lang w:val="kk-KZ"/>
        </w:rPr>
        <w:t xml:space="preserve"> </w:t>
      </w:r>
      <w:r w:rsidR="00404DA6" w:rsidRPr="00404DA6">
        <w:rPr>
          <w:lang w:val="kk-KZ"/>
        </w:rPr>
        <w:t>Барлығы -324 сағат;</w:t>
      </w:r>
      <w:r w:rsidR="00404DA6">
        <w:rPr>
          <w:lang w:val="kk-KZ"/>
        </w:rPr>
        <w:t xml:space="preserve"> </w:t>
      </w:r>
    </w:p>
    <w:p w:rsidR="00404DA6" w:rsidRPr="009716DC" w:rsidRDefault="00404DA6" w:rsidP="00404DA6">
      <w:pPr>
        <w:jc w:val="both"/>
        <w:rPr>
          <w:lang w:val="kk-KZ"/>
        </w:rPr>
      </w:pPr>
      <w:r w:rsidRPr="009716DC">
        <w:rPr>
          <w:lang w:val="kk-KZ"/>
        </w:rPr>
        <w:t>II кіші топтарында «Денсаулық»-108 сағат, «Коммуникация»-72 сағат, «Таным»-90, «Шығармашылық»-108 сағат, «Әлеумет» -18 сағат құрады.</w:t>
      </w:r>
      <w:r w:rsidR="009716DC">
        <w:rPr>
          <w:lang w:val="kk-KZ"/>
        </w:rPr>
        <w:t xml:space="preserve"> Б</w:t>
      </w:r>
      <w:r w:rsidRPr="009716DC">
        <w:rPr>
          <w:lang w:val="kk-KZ"/>
        </w:rPr>
        <w:t>арлығы -396 сағат; Вариати</w:t>
      </w:r>
      <w:r w:rsidR="009716DC">
        <w:rPr>
          <w:lang w:val="kk-KZ"/>
        </w:rPr>
        <w:t xml:space="preserve">втік  компаненті  </w:t>
      </w:r>
      <w:r w:rsidRPr="009716DC">
        <w:rPr>
          <w:lang w:val="kk-KZ"/>
        </w:rPr>
        <w:t xml:space="preserve">-36 сағат </w:t>
      </w:r>
    </w:p>
    <w:p w:rsidR="00404DA6" w:rsidRDefault="009716DC" w:rsidP="00404DA6">
      <w:pPr>
        <w:jc w:val="both"/>
        <w:rPr>
          <w:lang w:val="kk-KZ"/>
        </w:rPr>
      </w:pPr>
      <w:r w:rsidRPr="009716DC">
        <w:rPr>
          <w:lang w:val="kk-KZ"/>
        </w:rPr>
        <w:t xml:space="preserve">Ортаңғы топтарда </w:t>
      </w:r>
      <w:r w:rsidR="00404DA6" w:rsidRPr="009716DC">
        <w:rPr>
          <w:lang w:val="kk-KZ"/>
        </w:rPr>
        <w:t>:«Денсаулық»-108 сағат, «Коммуникация»-90 сағат, «Таным»-90сағ, «Шығармашылық»-126 сағат, «Әлеумет» -18 сағат құрады.</w:t>
      </w:r>
      <w:r>
        <w:rPr>
          <w:lang w:val="kk-KZ"/>
        </w:rPr>
        <w:t xml:space="preserve"> Б</w:t>
      </w:r>
      <w:r w:rsidR="00404DA6" w:rsidRPr="009716DC">
        <w:rPr>
          <w:lang w:val="kk-KZ"/>
        </w:rPr>
        <w:t>арлығы -432 сағат; Вариативтік  компо</w:t>
      </w:r>
      <w:r w:rsidRPr="009716DC">
        <w:rPr>
          <w:lang w:val="kk-KZ"/>
        </w:rPr>
        <w:t xml:space="preserve">ненті-72 сагат; </w:t>
      </w:r>
    </w:p>
    <w:p w:rsidR="009716DC" w:rsidRPr="009716DC" w:rsidRDefault="009716DC" w:rsidP="00404DA6">
      <w:pPr>
        <w:jc w:val="both"/>
        <w:rPr>
          <w:lang w:val="kk-KZ"/>
        </w:rPr>
      </w:pPr>
      <w:r>
        <w:rPr>
          <w:lang w:val="kk-KZ"/>
        </w:rPr>
        <w:t>Ересек топтарда «Денсаулық»-108 сағат; «Коммуникация»- 180 сағат; «Таным»- 90 сағат; «Шығармашылық»- 180 сағат; «Әлеумет» -54 сағат; Барлығы-612 сағат; Вариативтік бөлік-</w:t>
      </w:r>
      <w:r w:rsidR="004C70E1">
        <w:rPr>
          <w:lang w:val="kk-KZ"/>
        </w:rPr>
        <w:t xml:space="preserve">108 сағат; </w:t>
      </w:r>
    </w:p>
    <w:p w:rsidR="004C70E1" w:rsidRPr="00404DA6" w:rsidRDefault="004C70E1" w:rsidP="004C70E1">
      <w:pPr>
        <w:jc w:val="both"/>
        <w:rPr>
          <w:lang w:val="kk-KZ"/>
        </w:rPr>
      </w:pPr>
      <w:r>
        <w:rPr>
          <w:b/>
          <w:lang w:val="kk-KZ"/>
        </w:rPr>
        <w:t>2018-2019</w:t>
      </w:r>
      <w:r w:rsidRPr="00952DBB">
        <w:rPr>
          <w:b/>
          <w:lang w:val="kk-KZ"/>
        </w:rPr>
        <w:t xml:space="preserve"> оқу жылында:</w:t>
      </w:r>
      <w:r>
        <w:rPr>
          <w:lang w:val="kk-KZ"/>
        </w:rPr>
        <w:t xml:space="preserve"> Білім беру салалары бойынша </w:t>
      </w:r>
      <w:r w:rsidRPr="00404DA6">
        <w:rPr>
          <w:lang w:val="kk-KZ"/>
        </w:rPr>
        <w:t>І кіші топтарында «Денсаулық» білім беру саласы-108 сағат;  «Коммуникация»-36 сағат, «Таным»-72, «Шығармашылық»-108 сағатты  құрады.</w:t>
      </w:r>
      <w:r>
        <w:rPr>
          <w:lang w:val="kk-KZ"/>
        </w:rPr>
        <w:t xml:space="preserve"> </w:t>
      </w:r>
      <w:r w:rsidRPr="00404DA6">
        <w:rPr>
          <w:lang w:val="kk-KZ"/>
        </w:rPr>
        <w:t>Барлығы -324 сағат;</w:t>
      </w:r>
      <w:r>
        <w:rPr>
          <w:lang w:val="kk-KZ"/>
        </w:rPr>
        <w:t xml:space="preserve"> </w:t>
      </w:r>
    </w:p>
    <w:p w:rsidR="004C70E1" w:rsidRPr="009716DC" w:rsidRDefault="004C70E1" w:rsidP="004C70E1">
      <w:pPr>
        <w:jc w:val="both"/>
        <w:rPr>
          <w:lang w:val="kk-KZ"/>
        </w:rPr>
      </w:pPr>
      <w:r w:rsidRPr="009716DC">
        <w:rPr>
          <w:lang w:val="kk-KZ"/>
        </w:rPr>
        <w:t>II кіші топтарында «Денсаулық»-108 сағат, «Коммуникация»-72 сағат, «Таным»-90, «Шығармашылық»-108 сағат, «Әлеумет» -18 сағат құрады.</w:t>
      </w:r>
      <w:r>
        <w:rPr>
          <w:lang w:val="kk-KZ"/>
        </w:rPr>
        <w:t xml:space="preserve"> Б</w:t>
      </w:r>
      <w:r w:rsidRPr="009716DC">
        <w:rPr>
          <w:lang w:val="kk-KZ"/>
        </w:rPr>
        <w:t>арлығы -396 сағат; Вариати</w:t>
      </w:r>
      <w:r>
        <w:rPr>
          <w:lang w:val="kk-KZ"/>
        </w:rPr>
        <w:t xml:space="preserve">втік  компаненті  </w:t>
      </w:r>
      <w:r w:rsidRPr="009716DC">
        <w:rPr>
          <w:lang w:val="kk-KZ"/>
        </w:rPr>
        <w:t xml:space="preserve">-36 сағат </w:t>
      </w:r>
    </w:p>
    <w:p w:rsidR="004C70E1" w:rsidRDefault="004C70E1" w:rsidP="004C70E1">
      <w:pPr>
        <w:jc w:val="both"/>
        <w:rPr>
          <w:lang w:val="kk-KZ"/>
        </w:rPr>
      </w:pPr>
      <w:r w:rsidRPr="009716DC">
        <w:rPr>
          <w:lang w:val="kk-KZ"/>
        </w:rPr>
        <w:t>Ортаңғы топтарда :«Денсаулық»-108 сағат, «Коммуникация»-90 сағат, «Таным»-90сағ, «Шығармашылық»-126 сағат, «Әлеумет» -18 сағат құрады.</w:t>
      </w:r>
      <w:r>
        <w:rPr>
          <w:lang w:val="kk-KZ"/>
        </w:rPr>
        <w:t xml:space="preserve"> Б</w:t>
      </w:r>
      <w:r w:rsidRPr="009716DC">
        <w:rPr>
          <w:lang w:val="kk-KZ"/>
        </w:rPr>
        <w:t xml:space="preserve">арлығы -432 сағат; Вариативтік  компоненті-72 сагат; </w:t>
      </w:r>
    </w:p>
    <w:p w:rsidR="004C70E1" w:rsidRPr="009716DC" w:rsidRDefault="004C70E1" w:rsidP="004C70E1">
      <w:pPr>
        <w:jc w:val="both"/>
        <w:rPr>
          <w:lang w:val="kk-KZ"/>
        </w:rPr>
      </w:pPr>
      <w:r>
        <w:rPr>
          <w:lang w:val="kk-KZ"/>
        </w:rPr>
        <w:t xml:space="preserve">Ересек топтарда «Денсаулық»-108 сағат; «Коммуникация»- 180 сағат; «Таным»- 90 сағат; «Шығармашылық»- 180 сағат; «Әлеумет» -54 сағат; Барлығы-612 сағат; Вариативтік бөлік-108 сағат; </w:t>
      </w:r>
    </w:p>
    <w:p w:rsidR="00B1690A" w:rsidRDefault="00952DBB" w:rsidP="004C70E1">
      <w:pPr>
        <w:jc w:val="both"/>
        <w:rPr>
          <w:b/>
          <w:lang w:val="kk-KZ"/>
        </w:rPr>
      </w:pPr>
      <w:r w:rsidRPr="00D146EB">
        <w:rPr>
          <w:b/>
          <w:lang w:val="kk-KZ"/>
        </w:rPr>
        <w:t>2019-2020</w:t>
      </w:r>
      <w:r w:rsidR="00337843">
        <w:rPr>
          <w:b/>
          <w:lang w:val="kk-KZ"/>
        </w:rPr>
        <w:t xml:space="preserve">; 2020-2021; 2021-2022 </w:t>
      </w:r>
      <w:r w:rsidRPr="00D146EB">
        <w:rPr>
          <w:b/>
          <w:lang w:val="kk-KZ"/>
        </w:rPr>
        <w:t xml:space="preserve"> </w:t>
      </w:r>
      <w:r w:rsidR="004C70E1">
        <w:rPr>
          <w:b/>
          <w:lang w:val="kk-KZ"/>
        </w:rPr>
        <w:t>оқу</w:t>
      </w:r>
      <w:r w:rsidR="00337843">
        <w:rPr>
          <w:b/>
          <w:lang w:val="kk-KZ"/>
        </w:rPr>
        <w:t xml:space="preserve"> жылдарында</w:t>
      </w:r>
      <w:r w:rsidR="004C70E1" w:rsidRPr="004C70E1">
        <w:rPr>
          <w:lang w:val="kk-KZ"/>
        </w:rPr>
        <w:t xml:space="preserve">: </w:t>
      </w:r>
      <w:r w:rsidR="00D5710C">
        <w:rPr>
          <w:lang w:val="kk-KZ"/>
        </w:rPr>
        <w:t xml:space="preserve">Кіші топтарда: </w:t>
      </w:r>
      <w:r w:rsidR="004C70E1" w:rsidRPr="004C70E1">
        <w:rPr>
          <w:lang w:val="kk-KZ"/>
        </w:rPr>
        <w:t xml:space="preserve"> «Денсаулық»- 108 сағат; «Қатынас»-36 сағат; «Таным»-72 сағат; «Шығармашылық»-108 сағат; Барлығы-324 сағат;</w:t>
      </w:r>
      <w:r w:rsidR="004C70E1">
        <w:rPr>
          <w:b/>
          <w:lang w:val="kk-KZ"/>
        </w:rPr>
        <w:t xml:space="preserve"> </w:t>
      </w:r>
    </w:p>
    <w:p w:rsidR="00D5710C" w:rsidRDefault="00D5710C" w:rsidP="004C70E1">
      <w:pPr>
        <w:jc w:val="both"/>
        <w:rPr>
          <w:lang w:val="kk-KZ"/>
        </w:rPr>
      </w:pPr>
      <w:r w:rsidRPr="00D5710C">
        <w:rPr>
          <w:lang w:val="kk-KZ"/>
        </w:rPr>
        <w:t xml:space="preserve">Ортаңғы топтарда: «Денсаулық» -108 сағат; «Қатынас»-72сағат; орыс топтарындағы «Қатынас» - 90 сағат;  «Таным»- 90 сағат; «Шығармашылық»-108 сағат; «Әлеумет»-18 сағат; Барлығы: 396 сағат; орыс топтарында-414 сағатты құрады. </w:t>
      </w:r>
    </w:p>
    <w:p w:rsidR="00D5710C" w:rsidRDefault="00D5710C" w:rsidP="004C70E1">
      <w:pPr>
        <w:jc w:val="both"/>
        <w:rPr>
          <w:lang w:val="kk-KZ"/>
        </w:rPr>
      </w:pPr>
      <w:r>
        <w:rPr>
          <w:lang w:val="kk-KZ"/>
        </w:rPr>
        <w:t xml:space="preserve">Вариативтік компонент-36 сағат; орыс топтарында -18 сағат; </w:t>
      </w:r>
    </w:p>
    <w:p w:rsidR="00D5710C" w:rsidRDefault="00D5710C" w:rsidP="004C70E1">
      <w:pPr>
        <w:jc w:val="both"/>
        <w:rPr>
          <w:lang w:val="kk-KZ"/>
        </w:rPr>
      </w:pPr>
      <w:r>
        <w:rPr>
          <w:lang w:val="kk-KZ"/>
        </w:rPr>
        <w:t>Ересек топтарда; «Денсаулық»-108 сағат; «Қатынас»-90 сағат; орыс топтарында «Қатынас»-</w:t>
      </w:r>
      <w:r w:rsidR="0034736E">
        <w:rPr>
          <w:lang w:val="kk-KZ"/>
        </w:rPr>
        <w:t xml:space="preserve">108 сағат; «Таным» -90 сағат; «Шығармашылық»-126  сағат; «Әлеумет»-18сағат; Барлығы- 432сағат; Орыс топтарында -450 сағатты құрады. </w:t>
      </w:r>
    </w:p>
    <w:p w:rsidR="0034736E" w:rsidRDefault="0034736E" w:rsidP="004C70E1">
      <w:pPr>
        <w:jc w:val="both"/>
        <w:rPr>
          <w:lang w:val="kk-KZ"/>
        </w:rPr>
      </w:pPr>
      <w:r>
        <w:rPr>
          <w:lang w:val="kk-KZ"/>
        </w:rPr>
        <w:t xml:space="preserve">Вариативтік компонент-72 сағат; орыс топтарында-54 сағат; </w:t>
      </w:r>
    </w:p>
    <w:p w:rsidR="0034736E" w:rsidRDefault="0034736E" w:rsidP="004C70E1">
      <w:pPr>
        <w:jc w:val="both"/>
        <w:rPr>
          <w:lang w:val="kk-KZ"/>
        </w:rPr>
      </w:pPr>
      <w:r>
        <w:rPr>
          <w:lang w:val="kk-KZ"/>
        </w:rPr>
        <w:t xml:space="preserve">Мектепалды даярлық топтарында: «Денсаулық»-108 сағат; «Қатынас»-180 сағат; орыс топтарында «Қатынас»-216 сағат; «Таным»- 90 сағат; «Шығармашылық»-180 сағат; «Әлеумет» -54сағат; Барлығы -612 сағат; Орыс топтарында-648 сағатты құрады. </w:t>
      </w:r>
    </w:p>
    <w:p w:rsidR="00337843" w:rsidRPr="00D5710C" w:rsidRDefault="00337843" w:rsidP="004C70E1">
      <w:pPr>
        <w:jc w:val="both"/>
        <w:rPr>
          <w:lang w:val="kk-KZ"/>
        </w:rPr>
      </w:pPr>
      <w:r>
        <w:rPr>
          <w:lang w:val="kk-KZ"/>
        </w:rPr>
        <w:t xml:space="preserve">Вариативтік компонент-108 сағат; орыс топтарында-72 сағат; </w:t>
      </w:r>
    </w:p>
    <w:p w:rsidR="005B36FA" w:rsidRDefault="005B36FA" w:rsidP="005B36FA">
      <w:pPr>
        <w:widowControl w:val="0"/>
        <w:shd w:val="clear" w:color="auto" w:fill="FFFFFF"/>
        <w:tabs>
          <w:tab w:val="left" w:pos="993"/>
        </w:tabs>
        <w:jc w:val="both"/>
        <w:textAlignment w:val="baseline"/>
        <w:rPr>
          <w:rFonts w:eastAsia="Calibri"/>
          <w:color w:val="000000"/>
          <w:lang w:val="kk-KZ"/>
        </w:rPr>
      </w:pPr>
      <w:r w:rsidRPr="008A1BE9">
        <w:rPr>
          <w:lang w:val="kk-KZ"/>
        </w:rPr>
        <w:t>Оқыту мен тәрбиелеу орыс тілінде жүргізілетін топтарда вариативтік компоненттің апталық оқу жүктемесінің жалпы к</w:t>
      </w:r>
      <w:r>
        <w:rPr>
          <w:lang w:val="kk-KZ"/>
        </w:rPr>
        <w:t>ө</w:t>
      </w:r>
      <w:r w:rsidRPr="008A1BE9">
        <w:rPr>
          <w:lang w:val="kk-KZ"/>
        </w:rPr>
        <w:t>лемі: - ортаңғы топ балалары үшін –0,5 сағат; - ересек топ балалары үшін –1,5 сағат; - мектепалды даярлық ба</w:t>
      </w:r>
      <w:r>
        <w:rPr>
          <w:lang w:val="kk-KZ"/>
        </w:rPr>
        <w:t>лалары үшін –2 сағат.</w:t>
      </w:r>
    </w:p>
    <w:p w:rsidR="00337843" w:rsidRDefault="00252E18" w:rsidP="009F27F9">
      <w:pPr>
        <w:widowControl w:val="0"/>
        <w:tabs>
          <w:tab w:val="left" w:pos="426"/>
          <w:tab w:val="left" w:pos="851"/>
          <w:tab w:val="left" w:pos="993"/>
        </w:tabs>
        <w:jc w:val="both"/>
        <w:rPr>
          <w:lang w:val="kk-KZ"/>
        </w:rPr>
      </w:pPr>
      <w:r w:rsidRPr="00252E18">
        <w:rPr>
          <w:b/>
          <w:lang w:val="kk-KZ"/>
        </w:rPr>
        <w:t>Қорытынды:</w:t>
      </w:r>
      <w:r>
        <w:rPr>
          <w:lang w:val="kk-KZ"/>
        </w:rPr>
        <w:t xml:space="preserve"> </w:t>
      </w:r>
      <w:r w:rsidR="00360DFF" w:rsidRPr="005B36FA">
        <w:rPr>
          <w:lang w:val="kk-KZ"/>
        </w:rPr>
        <w:t xml:space="preserve">Білім беру ұйымының </w:t>
      </w:r>
      <w:r w:rsidR="00A66D0B" w:rsidRPr="005B36FA">
        <w:rPr>
          <w:lang w:val="kk-KZ"/>
        </w:rPr>
        <w:t xml:space="preserve">Қазақстан Республикасы Білім және ғылым министрінің 2012 жылғы 20 желтоқсандағы № 557 бұйрығымен бекітілген (нормативтік </w:t>
      </w:r>
      <w:r w:rsidR="00A66D0B" w:rsidRPr="005B36FA">
        <w:rPr>
          <w:lang w:val="kk-KZ"/>
        </w:rPr>
        <w:lastRenderedPageBreak/>
        <w:t>құқықтық актілерді мемлекеттік тіркеу тізілімінде № 8275 болып тіркелген)</w:t>
      </w:r>
      <w:r w:rsidR="00E82E41" w:rsidRPr="005B36FA">
        <w:rPr>
          <w:lang w:val="kk-KZ"/>
        </w:rPr>
        <w:t>, Қазақстан Республикасы Білім және ғылым министрінің 2020  жылғы 12 мамырдағы    № 195 бұйрығымен бекітілген</w:t>
      </w:r>
      <w:r w:rsidR="00A66D0B" w:rsidRPr="005B36FA">
        <w:rPr>
          <w:lang w:val="kk-KZ"/>
        </w:rPr>
        <w:t xml:space="preserve"> білім беру салаларының және ұйымдастырылған оқу қызметінің МЖМБС талаптарына және мектепке дейінгі тәрбие мен оқытудың үлгі</w:t>
      </w:r>
      <w:r w:rsidR="009B4422" w:rsidRPr="005B36FA">
        <w:rPr>
          <w:lang w:val="kk-KZ"/>
        </w:rPr>
        <w:t>лік оқу жоспарларына сәйкес келеді.</w:t>
      </w:r>
      <w:r w:rsidR="00A66D0B" w:rsidRPr="005B36FA">
        <w:rPr>
          <w:lang w:val="kk-KZ"/>
        </w:rPr>
        <w:t xml:space="preserve"> </w:t>
      </w:r>
    </w:p>
    <w:p w:rsidR="0005211A" w:rsidRDefault="00A66D0B" w:rsidP="009F27F9">
      <w:pPr>
        <w:widowControl w:val="0"/>
        <w:tabs>
          <w:tab w:val="left" w:pos="426"/>
          <w:tab w:val="left" w:pos="851"/>
          <w:tab w:val="left" w:pos="993"/>
        </w:tabs>
        <w:jc w:val="both"/>
        <w:rPr>
          <w:lang w:val="kk-KZ"/>
        </w:rPr>
      </w:pPr>
      <w:r w:rsidRPr="005B36FA">
        <w:rPr>
          <w:lang w:val="kk-KZ"/>
        </w:rPr>
        <w:t>Бағаланатын кезеңде әзірленген және білім беру ұйымының басшысымен бекітілген жұмыс оқу жоспарл</w:t>
      </w:r>
      <w:r w:rsidR="00ED76CC" w:rsidRPr="005B36FA">
        <w:rPr>
          <w:lang w:val="kk-KZ"/>
        </w:rPr>
        <w:t>ар</w:t>
      </w:r>
      <w:r w:rsidR="007B4BE6">
        <w:rPr>
          <w:lang w:val="kk-KZ"/>
        </w:rPr>
        <w:t>ының көшірмелері қоса берілді</w:t>
      </w:r>
    </w:p>
    <w:p w:rsidR="00337843" w:rsidRPr="007B4BE6" w:rsidRDefault="00337843" w:rsidP="009F27F9">
      <w:pPr>
        <w:widowControl w:val="0"/>
        <w:tabs>
          <w:tab w:val="left" w:pos="426"/>
          <w:tab w:val="left" w:pos="851"/>
          <w:tab w:val="left" w:pos="993"/>
        </w:tabs>
        <w:jc w:val="both"/>
        <w:rPr>
          <w:lang w:val="kk-KZ"/>
        </w:rPr>
      </w:pPr>
    </w:p>
    <w:p w:rsidR="009F27F9" w:rsidRPr="005E4301" w:rsidRDefault="0005211A" w:rsidP="005E4301">
      <w:pPr>
        <w:widowControl w:val="0"/>
        <w:tabs>
          <w:tab w:val="left" w:pos="426"/>
          <w:tab w:val="left" w:pos="851"/>
          <w:tab w:val="left" w:pos="993"/>
          <w:tab w:val="left" w:pos="1134"/>
        </w:tabs>
        <w:jc w:val="both"/>
        <w:rPr>
          <w:bCs/>
          <w:lang w:val="kk-KZ"/>
        </w:rPr>
      </w:pPr>
      <w:r>
        <w:rPr>
          <w:lang w:val="kk-KZ"/>
        </w:rPr>
        <w:t>2.</w:t>
      </w:r>
      <w:r w:rsidR="009F27F9" w:rsidRPr="005E4301">
        <w:rPr>
          <w:lang w:val="kk-KZ"/>
        </w:rPr>
        <w:t>Қазақстан Республикасы Білім және ғылым министрінің міндетін атқарушының 2016 жылғы 12 тамыздағы № 499 бұйрығымен бекітілген (нормативтік құқықтық актілерді мемлекеттік тіркеу тізілімінде № 14235 болып тіркелген)</w:t>
      </w:r>
      <w:r w:rsidR="00E82E41" w:rsidRPr="005E4301">
        <w:rPr>
          <w:lang w:val="kk-KZ"/>
        </w:rPr>
        <w:t xml:space="preserve">, </w:t>
      </w:r>
      <w:r w:rsidR="009F27F9" w:rsidRPr="005E4301">
        <w:rPr>
          <w:lang w:val="kk-KZ"/>
        </w:rPr>
        <w:t xml:space="preserve"> </w:t>
      </w:r>
      <w:r w:rsidR="00E82E41" w:rsidRPr="005E4301">
        <w:rPr>
          <w:lang w:val="kk-KZ"/>
        </w:rPr>
        <w:t>Қазақстан Республикасы Білім және ғылым мини</w:t>
      </w:r>
      <w:r w:rsidR="00D05B27" w:rsidRPr="005E4301">
        <w:rPr>
          <w:lang w:val="kk-KZ"/>
        </w:rPr>
        <w:t>стрінің 2020 жылғы 24</w:t>
      </w:r>
      <w:r w:rsidR="00E82E41" w:rsidRPr="005E4301">
        <w:rPr>
          <w:lang w:val="kk-KZ"/>
        </w:rPr>
        <w:t xml:space="preserve"> </w:t>
      </w:r>
      <w:r w:rsidR="00D05B27" w:rsidRPr="005E4301">
        <w:rPr>
          <w:lang w:val="kk-KZ"/>
        </w:rPr>
        <w:t xml:space="preserve">қыркүйектегі </w:t>
      </w:r>
      <w:r w:rsidR="00E82E41" w:rsidRPr="005E4301">
        <w:rPr>
          <w:lang w:val="kk-KZ"/>
        </w:rPr>
        <w:t>№ 4</w:t>
      </w:r>
      <w:r w:rsidR="00D05B27" w:rsidRPr="005E4301">
        <w:rPr>
          <w:lang w:val="kk-KZ"/>
        </w:rPr>
        <w:t>12</w:t>
      </w:r>
      <w:r w:rsidR="00E82E41" w:rsidRPr="005E4301">
        <w:rPr>
          <w:lang w:val="kk-KZ"/>
        </w:rPr>
        <w:t xml:space="preserve"> бұйрығымен бекітілген </w:t>
      </w:r>
      <w:r w:rsidR="009F27F9" w:rsidRPr="005E4301">
        <w:rPr>
          <w:lang w:val="kk-KZ"/>
        </w:rPr>
        <w:t>мектепке дейінгі тәрбие мен оқытудың үлгілік оқу бағдарламасына сәйкес білім беру қызметін жүзеге асыру</w:t>
      </w:r>
      <w:r w:rsidR="00EA2857" w:rsidRPr="005E4301">
        <w:rPr>
          <w:lang w:val="kk-KZ"/>
        </w:rPr>
        <w:t>.</w:t>
      </w:r>
      <w:r w:rsidR="009F27F9" w:rsidRPr="005E4301">
        <w:rPr>
          <w:lang w:val="kk-KZ"/>
        </w:rPr>
        <w:t xml:space="preserve"> </w:t>
      </w:r>
    </w:p>
    <w:p w:rsidR="0053650A" w:rsidRPr="00017D11" w:rsidRDefault="005E4301" w:rsidP="005E4301">
      <w:pPr>
        <w:pStyle w:val="ad"/>
        <w:jc w:val="both"/>
        <w:rPr>
          <w:rFonts w:ascii="Times New Roman" w:eastAsiaTheme="minorEastAsia" w:hAnsi="Times New Roman"/>
          <w:b/>
          <w:sz w:val="24"/>
          <w:szCs w:val="24"/>
          <w:lang w:val="kk-KZ"/>
        </w:rPr>
      </w:pPr>
      <w:r>
        <w:rPr>
          <w:rFonts w:ascii="Times New Roman" w:hAnsi="Times New Roman"/>
          <w:sz w:val="24"/>
          <w:szCs w:val="24"/>
          <w:lang w:val="kk-KZ" w:eastAsia="en-US"/>
        </w:rPr>
        <w:t xml:space="preserve">Бөбекжай бақшада </w:t>
      </w:r>
      <w:r w:rsidR="00892474">
        <w:rPr>
          <w:rFonts w:ascii="Times New Roman" w:hAnsi="Times New Roman"/>
          <w:sz w:val="24"/>
          <w:szCs w:val="24"/>
          <w:lang w:val="kk-KZ" w:eastAsia="en-US"/>
        </w:rPr>
        <w:t xml:space="preserve">2020-2023 </w:t>
      </w:r>
      <w:r w:rsidR="0053650A" w:rsidRPr="00017D11">
        <w:rPr>
          <w:rFonts w:ascii="Times New Roman" w:hAnsi="Times New Roman"/>
          <w:sz w:val="24"/>
          <w:szCs w:val="24"/>
          <w:lang w:val="kk-KZ" w:eastAsia="en-US"/>
        </w:rPr>
        <w:t xml:space="preserve"> жылдарға арналған стратегиялық  бағыттары  және мақсаттары бойынша Стратегиялық даму жоспары  жасалған.</w:t>
      </w:r>
      <w:r w:rsidR="0053650A" w:rsidRPr="00017D11">
        <w:rPr>
          <w:rFonts w:ascii="Times New Roman" w:eastAsiaTheme="minorEastAsia" w:hAnsi="Times New Roman"/>
          <w:b/>
          <w:sz w:val="24"/>
          <w:szCs w:val="24"/>
          <w:lang w:val="kk-KZ"/>
        </w:rPr>
        <w:t xml:space="preserve"> </w:t>
      </w:r>
    </w:p>
    <w:p w:rsidR="00892474" w:rsidRDefault="0053650A" w:rsidP="00892474">
      <w:pPr>
        <w:ind w:firstLine="708"/>
        <w:jc w:val="both"/>
        <w:rPr>
          <w:rFonts w:eastAsiaTheme="minorEastAsia"/>
          <w:lang w:val="kk-KZ"/>
        </w:rPr>
      </w:pPr>
      <w:r w:rsidRPr="00017D11">
        <w:rPr>
          <w:rStyle w:val="af7"/>
          <w:i w:val="0"/>
          <w:lang w:val="kk-KZ"/>
        </w:rPr>
        <w:t>Қызылорда қаласы  білім бөлімінің</w:t>
      </w:r>
      <w:r w:rsidR="00892474">
        <w:rPr>
          <w:rStyle w:val="af7"/>
          <w:i w:val="0"/>
          <w:lang w:val="kk-KZ"/>
        </w:rPr>
        <w:t xml:space="preserve"> № 31  «Алтын кілт</w:t>
      </w:r>
      <w:r w:rsidRPr="00017D11">
        <w:rPr>
          <w:rStyle w:val="af7"/>
          <w:i w:val="0"/>
          <w:lang w:val="kk-KZ"/>
        </w:rPr>
        <w:t xml:space="preserve">» бөбекжай - бақшасы коммуналдық </w:t>
      </w:r>
      <w:r w:rsidR="009B4422">
        <w:rPr>
          <w:rStyle w:val="af7"/>
          <w:i w:val="0"/>
          <w:lang w:val="kk-KZ"/>
        </w:rPr>
        <w:t xml:space="preserve">мемлекеттік қазыналық кәсіпорын стартегиялық жоспарының </w:t>
      </w:r>
      <w:r w:rsidRPr="00017D11">
        <w:rPr>
          <w:rStyle w:val="af7"/>
          <w:i w:val="0"/>
          <w:lang w:val="kk-KZ"/>
        </w:rPr>
        <w:t xml:space="preserve"> </w:t>
      </w:r>
      <w:r w:rsidRPr="00017D11">
        <w:rPr>
          <w:rStyle w:val="af7"/>
          <w:b/>
          <w:i w:val="0"/>
          <w:lang w:val="kk-KZ"/>
        </w:rPr>
        <w:t>Миссиясы:</w:t>
      </w:r>
      <w:r w:rsidRPr="00017D11">
        <w:rPr>
          <w:rStyle w:val="af7"/>
          <w:i w:val="0"/>
          <w:lang w:val="kk-KZ"/>
        </w:rPr>
        <w:t xml:space="preserve"> </w:t>
      </w:r>
      <w:r w:rsidR="00892474" w:rsidRPr="00892474">
        <w:rPr>
          <w:rFonts w:eastAsiaTheme="minorEastAsia"/>
          <w:lang w:val="kk-KZ"/>
        </w:rPr>
        <w:t>Мектепке дейінгі ұйымда балалардың  денсаулығын  сақтап,   тіршілік  әрекетін  ұйымдастыру. Балалардың жас  ерекшеліктерін  ескеріп,  олардың  физикалық,  адамгершілік    және зияткерлік  дамуы  үшін  уақытты  үйлесімді  бөлу,  стандарт  талаптарына сәйкес балаларды  дамыту  мен тәрбиелеу  үшін    қолайлы  жағдайлар  жасап,</w:t>
      </w:r>
      <w:r w:rsidR="00892474" w:rsidRPr="00892474">
        <w:rPr>
          <w:color w:val="FF0000"/>
          <w:lang w:val="kk-KZ"/>
        </w:rPr>
        <w:t xml:space="preserve"> </w:t>
      </w:r>
      <w:r w:rsidR="00892474" w:rsidRPr="00892474">
        <w:rPr>
          <w:lang w:val="kk-KZ"/>
        </w:rPr>
        <w:t>бiлiм беру процесiнде     балаларды  мектепте оқуға табысты бейімделуі мен дамуы үшін жағдай жасап,   сапалы бiлiм беру</w:t>
      </w:r>
      <w:r w:rsidR="00892474" w:rsidRPr="00892474">
        <w:rPr>
          <w:rFonts w:eastAsiaTheme="minorEastAsia"/>
          <w:lang w:val="kk-KZ"/>
        </w:rPr>
        <w:t>.</w:t>
      </w:r>
      <w:r w:rsidR="00892474" w:rsidRPr="00892474">
        <w:rPr>
          <w:color w:val="FF0000"/>
          <w:lang w:val="kk-KZ"/>
        </w:rPr>
        <w:t xml:space="preserve"> </w:t>
      </w:r>
      <w:r w:rsidR="00892474" w:rsidRPr="00892474">
        <w:rPr>
          <w:lang w:val="kk-KZ"/>
        </w:rPr>
        <w:t xml:space="preserve">Тәрбиеленушiлердi   жалпы адамзаттық  және ұлттық   құндылықтарға  баулып, патриоттық сезiмi жоғары жеке тұлғаны қалыптастыру. </w:t>
      </w:r>
      <w:r w:rsidR="00892474" w:rsidRPr="00892474">
        <w:rPr>
          <w:rFonts w:eastAsiaTheme="minorEastAsia"/>
          <w:lang w:val="kk-KZ"/>
        </w:rPr>
        <w:t>Қазақстан Республикасы Мектепке дейінгі тәрбие мен оқытудың мемлекеттік жалпыға міндетті стандарттарын басшылыққа ала отырып, мектепке дейінгі тәрбие мен оқытудың үлгілік оқу бағдарламасын  жүзеге  асыру.</w:t>
      </w:r>
    </w:p>
    <w:p w:rsidR="009B4422" w:rsidRDefault="0053650A" w:rsidP="005E4301">
      <w:pPr>
        <w:jc w:val="both"/>
        <w:rPr>
          <w:lang w:val="kk-KZ"/>
        </w:rPr>
      </w:pPr>
      <w:r w:rsidRPr="00892474">
        <w:rPr>
          <w:rStyle w:val="af7"/>
          <w:b/>
          <w:i w:val="0"/>
          <w:lang w:val="kk-KZ"/>
        </w:rPr>
        <w:t>Пайымдауы:</w:t>
      </w:r>
      <w:r w:rsidRPr="00892474">
        <w:rPr>
          <w:rStyle w:val="af7"/>
          <w:i w:val="0"/>
          <w:lang w:val="kk-KZ"/>
        </w:rPr>
        <w:t xml:space="preserve"> </w:t>
      </w:r>
      <w:r w:rsidR="00892474" w:rsidRPr="00892474">
        <w:rPr>
          <w:rFonts w:eastAsiaTheme="minorEastAsia"/>
          <w:lang w:val="kk-KZ"/>
        </w:rPr>
        <w:t xml:space="preserve">Балалардың жас ерекшеліктері мен  жеке мүмкіндіктеріне, қабілеттері мен қажеттіліктеріне  сәйкес білім, білік  дағдыларын дамыту. </w:t>
      </w:r>
      <w:r w:rsidR="00892474" w:rsidRPr="00892474">
        <w:rPr>
          <w:lang w:val="kk-KZ"/>
        </w:rPr>
        <w:t xml:space="preserve"> Балаларды мектепте оқуға табысты дайындап,  сапалы бiлiм беру қызметiн ұсынуға  4К моделiне бағдарланған бiлiм беру процесiн жетiлдiру  (креативтiлiктi, сыни ойлауды, коммуникабельдiлiктi және командада жұмыс iстей бiлудi дамыту), тәрбиеленушiлердi  </w:t>
      </w:r>
      <w:r w:rsidR="00892474" w:rsidRPr="00892474">
        <w:rPr>
          <w:rFonts w:eastAsiaTheme="minorEastAsia"/>
          <w:lang w:val="kk-KZ"/>
        </w:rPr>
        <w:t>«Мәңгілік ел» жалпы  ұлттық  идеясына  негізделген    жалпы  адамзаттық  құндылықтарға тәрбиелеп,</w:t>
      </w:r>
      <w:r w:rsidR="00892474" w:rsidRPr="00892474">
        <w:rPr>
          <w:lang w:val="kk-KZ"/>
        </w:rPr>
        <w:t xml:space="preserve"> патриоттық сезiмi ж</w:t>
      </w:r>
      <w:r w:rsidR="005E4301">
        <w:rPr>
          <w:lang w:val="kk-KZ"/>
        </w:rPr>
        <w:t>оғары жеке тұлғаны қалыптастыру болып табылады.</w:t>
      </w:r>
    </w:p>
    <w:p w:rsidR="006A640E" w:rsidRDefault="005E4301" w:rsidP="009B4422">
      <w:pPr>
        <w:jc w:val="both"/>
        <w:rPr>
          <w:lang w:val="kk-KZ"/>
        </w:rPr>
      </w:pPr>
      <w:r w:rsidRPr="009B4422">
        <w:rPr>
          <w:lang w:val="kk-KZ"/>
        </w:rPr>
        <w:t xml:space="preserve"> Бөбекжай бақшаның барлық (соңғы 5 жыл) оқу жылына балабақшаның жылдық жұмыс жоспары жасақталып, міндеттер әр жылға 2-3 міндеттемелерден алынып, тәрбие- әдістемелік шаралар жоспарланған.</w:t>
      </w:r>
      <w:r w:rsidR="0005211A">
        <w:rPr>
          <w:lang w:val="kk-KZ"/>
        </w:rPr>
        <w:t xml:space="preserve"> 2019-2020; 2</w:t>
      </w:r>
      <w:r w:rsidRPr="009B4422">
        <w:rPr>
          <w:lang w:val="kk-KZ"/>
        </w:rPr>
        <w:t>020-2021</w:t>
      </w:r>
      <w:r w:rsidR="0005211A">
        <w:rPr>
          <w:lang w:val="kk-KZ"/>
        </w:rPr>
        <w:t xml:space="preserve">; </w:t>
      </w:r>
      <w:r w:rsidRPr="009B4422">
        <w:rPr>
          <w:lang w:val="kk-KZ"/>
        </w:rPr>
        <w:t xml:space="preserve">2021-2022 оқу жылына жасақталған жұмыс жоспары жаңа үлгідегі жылдық жұмыс жоспарына сәйкес, яғни берілген бес бөлімді қамтыған. </w:t>
      </w:r>
      <w:r w:rsidR="0053650A" w:rsidRPr="009B4422">
        <w:rPr>
          <w:lang w:val="kk-KZ"/>
        </w:rPr>
        <w:t>Кіріспе бөлім, І-бөлім Салауатты өмір салтын ұйымдастыру, ІІ-бөлім Кадрлармен  жұмыс</w:t>
      </w:r>
      <w:r w:rsidR="006A640E" w:rsidRPr="009B4422">
        <w:rPr>
          <w:rStyle w:val="ae"/>
          <w:rFonts w:ascii="Times New Roman" w:hAnsi="Times New Roman"/>
          <w:lang w:val="kk-KZ"/>
        </w:rPr>
        <w:t xml:space="preserve">, ІІІ-бөлім </w:t>
      </w:r>
      <w:r w:rsidR="0053650A" w:rsidRPr="009B4422">
        <w:rPr>
          <w:rStyle w:val="ae"/>
          <w:rFonts w:ascii="Times New Roman" w:hAnsi="Times New Roman"/>
          <w:lang w:val="kk-KZ"/>
        </w:rPr>
        <w:t xml:space="preserve"> Білім процесін</w:t>
      </w:r>
      <w:r w:rsidR="0053650A" w:rsidRPr="009B4422">
        <w:rPr>
          <w:lang w:val="kk-KZ"/>
        </w:rPr>
        <w:t xml:space="preserve"> ұйымдастыру,  </w:t>
      </w:r>
      <w:r w:rsidR="0053650A" w:rsidRPr="006A640E">
        <w:rPr>
          <w:lang w:val="kk-KZ"/>
        </w:rPr>
        <w:t xml:space="preserve">ІV-бөлім  Әлеуметтік жұмыс, V-бөлім Бақылау және басқару жұмыстар бойынша жоспарланған.  </w:t>
      </w:r>
    </w:p>
    <w:p w:rsidR="0053650A" w:rsidRDefault="0053650A" w:rsidP="006A640E">
      <w:pPr>
        <w:pStyle w:val="ad"/>
        <w:rPr>
          <w:rFonts w:ascii="Times New Roman" w:eastAsia="Calibri" w:hAnsi="Times New Roman"/>
          <w:sz w:val="24"/>
          <w:szCs w:val="24"/>
          <w:lang w:val="kk-KZ"/>
        </w:rPr>
      </w:pPr>
      <w:r w:rsidRPr="006A640E">
        <w:rPr>
          <w:rFonts w:ascii="Times New Roman" w:hAnsi="Times New Roman"/>
          <w:sz w:val="24"/>
          <w:szCs w:val="24"/>
          <w:lang w:val="kk-KZ"/>
        </w:rPr>
        <w:t xml:space="preserve">Жылдық жоспар </w:t>
      </w:r>
      <w:r w:rsidR="006A640E">
        <w:rPr>
          <w:rFonts w:ascii="Times New Roman" w:hAnsi="Times New Roman"/>
          <w:sz w:val="24"/>
          <w:szCs w:val="24"/>
          <w:lang w:val="kk-KZ"/>
        </w:rPr>
        <w:t xml:space="preserve">оқу </w:t>
      </w:r>
      <w:r w:rsidRPr="006A640E">
        <w:rPr>
          <w:rFonts w:ascii="Times New Roman" w:hAnsi="Times New Roman"/>
          <w:sz w:val="24"/>
          <w:szCs w:val="24"/>
          <w:lang w:val="kk-KZ"/>
        </w:rPr>
        <w:t>жыл</w:t>
      </w:r>
      <w:r w:rsidR="006A640E">
        <w:rPr>
          <w:rFonts w:ascii="Times New Roman" w:hAnsi="Times New Roman"/>
          <w:sz w:val="24"/>
          <w:szCs w:val="24"/>
          <w:lang w:val="kk-KZ"/>
        </w:rPr>
        <w:t xml:space="preserve">ының </w:t>
      </w:r>
      <w:r w:rsidR="00E80BDC" w:rsidRPr="006A640E">
        <w:rPr>
          <w:rFonts w:ascii="Times New Roman" w:hAnsi="Times New Roman"/>
          <w:sz w:val="24"/>
          <w:szCs w:val="24"/>
          <w:lang w:val="kk-KZ"/>
        </w:rPr>
        <w:t xml:space="preserve"> </w:t>
      </w:r>
      <w:r w:rsidRPr="006A640E">
        <w:rPr>
          <w:rFonts w:ascii="Times New Roman" w:hAnsi="Times New Roman"/>
          <w:sz w:val="24"/>
          <w:szCs w:val="24"/>
          <w:lang w:val="kk-KZ"/>
        </w:rPr>
        <w:t>басында  түптеліп, мөрленіп</w:t>
      </w:r>
      <w:r w:rsidR="006A640E">
        <w:rPr>
          <w:rFonts w:ascii="Times New Roman" w:hAnsi="Times New Roman"/>
          <w:sz w:val="24"/>
          <w:szCs w:val="24"/>
          <w:lang w:val="kk-KZ"/>
        </w:rPr>
        <w:t xml:space="preserve">, </w:t>
      </w:r>
      <w:r w:rsidRPr="006A640E">
        <w:rPr>
          <w:rFonts w:ascii="Times New Roman" w:hAnsi="Times New Roman"/>
          <w:sz w:val="24"/>
          <w:szCs w:val="24"/>
          <w:lang w:val="kk-KZ"/>
        </w:rPr>
        <w:t xml:space="preserve"> бекітілген.</w:t>
      </w:r>
      <w:r w:rsidRPr="006A640E">
        <w:rPr>
          <w:rFonts w:ascii="Times New Roman" w:eastAsia="Calibri" w:hAnsi="Times New Roman"/>
          <w:sz w:val="24"/>
          <w:szCs w:val="24"/>
          <w:lang w:val="kk-KZ"/>
        </w:rPr>
        <w:t xml:space="preserve"> </w:t>
      </w:r>
      <w:r w:rsidR="009B4422">
        <w:rPr>
          <w:rFonts w:ascii="Times New Roman" w:eastAsia="Calibri" w:hAnsi="Times New Roman"/>
          <w:sz w:val="24"/>
          <w:szCs w:val="24"/>
          <w:lang w:val="kk-KZ"/>
        </w:rPr>
        <w:t>(жылдық жоспар көшірмелері қоса беріледі)</w:t>
      </w:r>
    </w:p>
    <w:p w:rsidR="009B4422" w:rsidRPr="006A640E" w:rsidRDefault="009B4422" w:rsidP="006A640E">
      <w:pPr>
        <w:pStyle w:val="ad"/>
        <w:rPr>
          <w:rFonts w:ascii="Times New Roman" w:hAnsi="Times New Roman"/>
          <w:sz w:val="24"/>
          <w:szCs w:val="24"/>
          <w:lang w:val="kk-KZ"/>
        </w:rPr>
      </w:pPr>
    </w:p>
    <w:p w:rsidR="0053650A" w:rsidRPr="00017D11" w:rsidRDefault="0053650A" w:rsidP="0053650A">
      <w:pPr>
        <w:autoSpaceDE w:val="0"/>
        <w:autoSpaceDN w:val="0"/>
        <w:adjustRightInd w:val="0"/>
        <w:jc w:val="center"/>
        <w:rPr>
          <w:rFonts w:ascii="Times New Roman CYR" w:hAnsi="Times New Roman CYR" w:cs="Times New Roman CYR"/>
          <w:b/>
          <w:bCs/>
          <w:lang w:val="kk-KZ"/>
        </w:rPr>
      </w:pPr>
      <w:r w:rsidRPr="00017D11">
        <w:rPr>
          <w:b/>
          <w:bCs/>
          <w:lang w:val="kk-KZ"/>
        </w:rPr>
        <w:t xml:space="preserve">2017-2018  </w:t>
      </w:r>
      <w:r w:rsidRPr="00017D11">
        <w:rPr>
          <w:rFonts w:ascii="Times New Roman CYR" w:hAnsi="Times New Roman CYR" w:cs="Times New Roman CYR"/>
          <w:b/>
          <w:bCs/>
          <w:lang w:val="kk-KZ"/>
        </w:rPr>
        <w:t xml:space="preserve">оқу жылында жүргізілетін оқу-тәрбие жұмысының </w:t>
      </w:r>
      <w:r w:rsidR="00E71247">
        <w:rPr>
          <w:rFonts w:ascii="Times New Roman CYR" w:hAnsi="Times New Roman CYR" w:cs="Times New Roman CYR"/>
          <w:b/>
          <w:bCs/>
          <w:lang w:val="kk-KZ"/>
        </w:rPr>
        <w:t>мақсат-</w:t>
      </w:r>
      <w:r w:rsidRPr="00017D11">
        <w:rPr>
          <w:rFonts w:ascii="Times New Roman CYR" w:hAnsi="Times New Roman CYR" w:cs="Times New Roman CYR"/>
          <w:b/>
          <w:bCs/>
          <w:lang w:val="kk-KZ"/>
        </w:rPr>
        <w:t xml:space="preserve">міндеті </w:t>
      </w:r>
    </w:p>
    <w:p w:rsidR="00E71247" w:rsidRPr="00E71247" w:rsidRDefault="00E71247" w:rsidP="00E71247">
      <w:pPr>
        <w:autoSpaceDE w:val="0"/>
        <w:autoSpaceDN w:val="0"/>
        <w:adjustRightInd w:val="0"/>
        <w:jc w:val="both"/>
        <w:rPr>
          <w:rFonts w:ascii="Times New Roman CYR" w:hAnsi="Times New Roman CYR" w:cs="Times New Roman CYR"/>
          <w:b/>
          <w:bCs/>
          <w:lang w:val="kk-KZ"/>
        </w:rPr>
      </w:pPr>
      <w:r>
        <w:rPr>
          <w:rFonts w:ascii="Times New Roman CYR" w:hAnsi="Times New Roman CYR" w:cs="Times New Roman CYR"/>
          <w:b/>
          <w:bCs/>
          <w:lang w:val="kk-KZ"/>
        </w:rPr>
        <w:t xml:space="preserve">Мақсаты: </w:t>
      </w:r>
      <w:r w:rsidRPr="00E71247">
        <w:rPr>
          <w:rFonts w:eastAsia="DejaVu Sans"/>
          <w:b/>
          <w:kern w:val="1"/>
          <w:lang w:val="kk-KZ"/>
        </w:rPr>
        <w:tab/>
      </w:r>
    </w:p>
    <w:p w:rsidR="00E71247" w:rsidRPr="00E71247" w:rsidRDefault="00E71247" w:rsidP="00E71247">
      <w:pPr>
        <w:rPr>
          <w:rFonts w:eastAsia="DejaVu Sans"/>
          <w:bCs/>
          <w:kern w:val="1"/>
          <w:lang w:val="kk-KZ"/>
        </w:rPr>
      </w:pPr>
      <w:r w:rsidRPr="00E71247">
        <w:rPr>
          <w:rFonts w:eastAsia="DejaVu Sans"/>
          <w:kern w:val="1"/>
          <w:lang w:val="kk-KZ"/>
        </w:rPr>
        <w:t>1.</w:t>
      </w:r>
      <w:r w:rsidRPr="00E71247">
        <w:rPr>
          <w:rFonts w:ascii="Arial" w:eastAsia="DejaVu Sans" w:hAnsi="Arial"/>
          <w:kern w:val="1"/>
          <w:lang w:val="kk-KZ"/>
        </w:rPr>
        <w:t xml:space="preserve"> </w:t>
      </w:r>
      <w:r w:rsidRPr="00E71247">
        <w:rPr>
          <w:rFonts w:eastAsia="DejaVu Sans"/>
          <w:kern w:val="1"/>
          <w:lang w:val="kk-KZ"/>
        </w:rPr>
        <w:t xml:space="preserve"> «</w:t>
      </w:r>
      <w:r w:rsidRPr="00E71247">
        <w:rPr>
          <w:rFonts w:eastAsia="DejaVu Sans"/>
          <w:bCs/>
          <w:kern w:val="1"/>
          <w:lang w:val="kk-KZ"/>
        </w:rPr>
        <w:t>Денсаулық» білім беру  саласында өз денсаулығына саналы қарауды дамыту, денсаулықтың адамға табиғаттың берген басты құндылығы екенін түсінуге тәрбиелеу, қимыл белсенділігін дамыту және дене бітімі қасиеттерін қалыптастыру.</w:t>
      </w:r>
    </w:p>
    <w:p w:rsidR="00E71247" w:rsidRPr="00E71247" w:rsidRDefault="00E71247" w:rsidP="00E71247">
      <w:pPr>
        <w:rPr>
          <w:rFonts w:eastAsia="DejaVu Sans"/>
          <w:kern w:val="1"/>
          <w:lang w:val="kk-KZ"/>
        </w:rPr>
      </w:pPr>
      <w:r w:rsidRPr="00E71247">
        <w:rPr>
          <w:rFonts w:eastAsia="DejaVu Sans"/>
          <w:kern w:val="1"/>
          <w:lang w:val="kk-KZ"/>
        </w:rPr>
        <w:lastRenderedPageBreak/>
        <w:t>2.  «Әлеумет» білім салаласында   отанға деген сүйіспеншілікке, үлкендерді құрметтеуге, айналасындағыларға жағымды мінез-құлықты және қайырымды қатынасты тәрбиелеу.</w:t>
      </w:r>
    </w:p>
    <w:p w:rsidR="00E71247" w:rsidRPr="00E71247" w:rsidRDefault="00E71247" w:rsidP="00E71247">
      <w:pPr>
        <w:widowControl w:val="0"/>
        <w:suppressAutoHyphens/>
        <w:rPr>
          <w:rFonts w:eastAsia="DejaVu Sans"/>
          <w:kern w:val="1"/>
          <w:lang w:val="kk-KZ"/>
        </w:rPr>
      </w:pPr>
      <w:r w:rsidRPr="00E71247">
        <w:rPr>
          <w:rFonts w:eastAsia="DejaVu Sans"/>
          <w:b/>
          <w:kern w:val="1"/>
          <w:lang w:val="kk-KZ"/>
        </w:rPr>
        <w:t>3.</w:t>
      </w:r>
      <w:r w:rsidRPr="00E71247">
        <w:rPr>
          <w:rFonts w:eastAsia="DejaVu Sans"/>
          <w:kern w:val="1"/>
          <w:lang w:val="kk-KZ"/>
        </w:rPr>
        <w:t>Мектепке дейінгі сапалы тәрбие мен оқытуға тең қол жеткізуді қамтамасыз ету.</w:t>
      </w:r>
    </w:p>
    <w:p w:rsidR="00E71247" w:rsidRPr="005534C3" w:rsidRDefault="00E71247" w:rsidP="005534C3">
      <w:pPr>
        <w:widowControl w:val="0"/>
        <w:suppressAutoHyphens/>
        <w:rPr>
          <w:rFonts w:eastAsia="DejaVu Sans"/>
          <w:kern w:val="1"/>
          <w:lang w:val="kk-KZ"/>
        </w:rPr>
      </w:pPr>
      <w:r w:rsidRPr="00E71247">
        <w:rPr>
          <w:rFonts w:eastAsia="DejaVu Sans"/>
          <w:kern w:val="1"/>
          <w:lang w:val="kk-KZ"/>
        </w:rPr>
        <w:t>4.Қалалық тамыз маслихатының тақырыбы-«Қазақстанның жаңғыруы- білімнің үлесі»</w:t>
      </w:r>
    </w:p>
    <w:p w:rsidR="0053650A" w:rsidRPr="00017D11" w:rsidRDefault="0053650A" w:rsidP="0053650A">
      <w:pPr>
        <w:autoSpaceDE w:val="0"/>
        <w:autoSpaceDN w:val="0"/>
        <w:adjustRightInd w:val="0"/>
        <w:jc w:val="both"/>
        <w:rPr>
          <w:rFonts w:ascii="Times New Roman CYR" w:hAnsi="Times New Roman CYR" w:cs="Times New Roman CYR"/>
          <w:b/>
          <w:bCs/>
          <w:lang w:val="kk-KZ"/>
        </w:rPr>
      </w:pPr>
      <w:r w:rsidRPr="00017D11">
        <w:rPr>
          <w:rFonts w:ascii="Times New Roman CYR" w:hAnsi="Times New Roman CYR" w:cs="Times New Roman CYR"/>
          <w:b/>
          <w:bCs/>
          <w:lang w:val="kk-KZ"/>
        </w:rPr>
        <w:t>Міндеттері:</w:t>
      </w:r>
    </w:p>
    <w:p w:rsidR="00E71247" w:rsidRPr="00E71247" w:rsidRDefault="00E71247" w:rsidP="00C125C7">
      <w:pPr>
        <w:widowControl w:val="0"/>
        <w:numPr>
          <w:ilvl w:val="0"/>
          <w:numId w:val="37"/>
        </w:numPr>
        <w:suppressAutoHyphens/>
        <w:spacing w:before="100" w:beforeAutospacing="1" w:after="100" w:afterAutospacing="1"/>
        <w:jc w:val="both"/>
        <w:rPr>
          <w:rFonts w:eastAsia="DejaVu Sans"/>
          <w:kern w:val="1"/>
          <w:lang w:val="kk-KZ"/>
        </w:rPr>
      </w:pPr>
      <w:r w:rsidRPr="00E71247">
        <w:rPr>
          <w:rFonts w:eastAsia="DejaVu Sans"/>
          <w:kern w:val="1"/>
          <w:lang w:val="kk-KZ"/>
        </w:rPr>
        <w:t>Дене сапаларын қалыптастыру; тұрмыста, көшеде, табиғат жағдайларында қауіпсіз мінез-құлық дағдыларына  жаттықтыру;</w:t>
      </w:r>
    </w:p>
    <w:p w:rsidR="00E71247" w:rsidRPr="00E71247" w:rsidRDefault="00E71247" w:rsidP="00C125C7">
      <w:pPr>
        <w:widowControl w:val="0"/>
        <w:numPr>
          <w:ilvl w:val="0"/>
          <w:numId w:val="37"/>
        </w:numPr>
        <w:suppressAutoHyphens/>
        <w:spacing w:before="100" w:beforeAutospacing="1" w:after="100" w:afterAutospacing="1"/>
        <w:jc w:val="both"/>
        <w:rPr>
          <w:rFonts w:eastAsia="DejaVu Sans"/>
          <w:kern w:val="1"/>
          <w:lang w:val="kk-KZ"/>
        </w:rPr>
      </w:pPr>
      <w:r w:rsidRPr="00E71247">
        <w:rPr>
          <w:rFonts w:eastAsia="DejaVu Sans"/>
          <w:kern w:val="1"/>
          <w:lang w:val="kk-KZ"/>
        </w:rPr>
        <w:t>Негізгі қимылдарды жетілдіру арқылы балалардың қимыл тәжірибелерін байыту.</w:t>
      </w:r>
    </w:p>
    <w:p w:rsidR="00E71247" w:rsidRPr="00E71247" w:rsidRDefault="00E71247" w:rsidP="00C125C7">
      <w:pPr>
        <w:widowControl w:val="0"/>
        <w:numPr>
          <w:ilvl w:val="0"/>
          <w:numId w:val="37"/>
        </w:numPr>
        <w:suppressAutoHyphens/>
        <w:spacing w:before="100" w:beforeAutospacing="1" w:after="100" w:afterAutospacing="1"/>
        <w:jc w:val="both"/>
        <w:rPr>
          <w:rFonts w:eastAsia="DejaVu Sans"/>
          <w:kern w:val="1"/>
          <w:lang w:val="kk-KZ"/>
        </w:rPr>
      </w:pPr>
      <w:r w:rsidRPr="00E71247">
        <w:rPr>
          <w:rFonts w:eastAsia="DejaVu Sans"/>
          <w:kern w:val="1"/>
          <w:lang w:val="kk-KZ"/>
        </w:rPr>
        <w:t xml:space="preserve">Балалардың дене қалыптарының дұрыс дамуына, қимылдарының үйлесімділігіне, жалпақ табандылықтың алдын-алуға медициналық-педагогикалық бақылау жүргізу. </w:t>
      </w:r>
    </w:p>
    <w:p w:rsidR="00E71247" w:rsidRPr="00E71247" w:rsidRDefault="00E71247" w:rsidP="00C125C7">
      <w:pPr>
        <w:widowControl w:val="0"/>
        <w:numPr>
          <w:ilvl w:val="0"/>
          <w:numId w:val="37"/>
        </w:numPr>
        <w:suppressAutoHyphens/>
        <w:jc w:val="both"/>
        <w:rPr>
          <w:rFonts w:eastAsia="DejaVu Sans"/>
          <w:kern w:val="1"/>
          <w:lang w:val="kk-KZ"/>
        </w:rPr>
      </w:pPr>
      <w:r w:rsidRPr="00E71247">
        <w:rPr>
          <w:rFonts w:eastAsia="DejaVu Sans"/>
          <w:kern w:val="1"/>
          <w:lang w:val="kk-KZ"/>
        </w:rPr>
        <w:t xml:space="preserve">Жеке тұлғаның әлеуметтік қасиеттерін дамыту, ынтымақтастық, қоршаған ортаға қамқорлық көрсету, бастамашылдық, дербестік, тәуелсіздік, ашықтық, әлеуметтік икемділік, мәдениетті және экологиялық сауаттылық; </w:t>
      </w:r>
    </w:p>
    <w:p w:rsidR="00E71247" w:rsidRPr="00E71247" w:rsidRDefault="00E71247" w:rsidP="00C125C7">
      <w:pPr>
        <w:widowControl w:val="0"/>
        <w:numPr>
          <w:ilvl w:val="0"/>
          <w:numId w:val="37"/>
        </w:numPr>
        <w:suppressAutoHyphens/>
        <w:rPr>
          <w:rFonts w:eastAsia="DejaVu Sans"/>
          <w:kern w:val="1"/>
          <w:lang w:val="kk-KZ"/>
        </w:rPr>
      </w:pPr>
      <w:r w:rsidRPr="00E71247">
        <w:rPr>
          <w:rFonts w:eastAsia="DejaVu Sans"/>
          <w:kern w:val="1"/>
          <w:lang w:val="kk-KZ"/>
        </w:rPr>
        <w:t>Құрдастары мен ересектердің арасындағы қарым-қатынастың жалпы қабылданған қарапайым нормалары мен ережелерін үйрету.</w:t>
      </w:r>
    </w:p>
    <w:p w:rsidR="00E71247" w:rsidRPr="00E71247" w:rsidRDefault="00E71247" w:rsidP="00C125C7">
      <w:pPr>
        <w:widowControl w:val="0"/>
        <w:numPr>
          <w:ilvl w:val="0"/>
          <w:numId w:val="37"/>
        </w:numPr>
        <w:suppressAutoHyphens/>
        <w:rPr>
          <w:rFonts w:eastAsia="DejaVu Sans"/>
          <w:kern w:val="1"/>
          <w:lang w:val="kk-KZ"/>
        </w:rPr>
      </w:pPr>
      <w:r w:rsidRPr="00E71247">
        <w:rPr>
          <w:rFonts w:eastAsia="DejaVu Sans"/>
          <w:kern w:val="1"/>
          <w:lang w:val="kk-KZ"/>
        </w:rPr>
        <w:t>Өзін-өзі бақылау мен өзін-өзі реттеудің қарапайым қабілеттерін тәрбиелеу.</w:t>
      </w:r>
    </w:p>
    <w:p w:rsidR="0053650A" w:rsidRPr="00017D11" w:rsidRDefault="0053650A" w:rsidP="0053650A">
      <w:pPr>
        <w:autoSpaceDE w:val="0"/>
        <w:autoSpaceDN w:val="0"/>
        <w:adjustRightInd w:val="0"/>
        <w:jc w:val="both"/>
        <w:rPr>
          <w:rFonts w:ascii="Times New Roman CYR" w:hAnsi="Times New Roman CYR" w:cs="Times New Roman CYR"/>
          <w:b/>
          <w:bCs/>
          <w:lang w:val="kk-KZ"/>
        </w:rPr>
      </w:pPr>
      <w:r w:rsidRPr="00017D11">
        <w:rPr>
          <w:rFonts w:ascii="Times New Roman CYR" w:hAnsi="Times New Roman CYR" w:cs="Times New Roman CYR"/>
          <w:b/>
          <w:bCs/>
          <w:lang w:val="kk-KZ"/>
        </w:rPr>
        <w:t>Күтілетін нәтиже:</w:t>
      </w:r>
    </w:p>
    <w:p w:rsidR="00E71247" w:rsidRPr="00E71247" w:rsidRDefault="00E71247" w:rsidP="00C125C7">
      <w:pPr>
        <w:widowControl w:val="0"/>
        <w:numPr>
          <w:ilvl w:val="0"/>
          <w:numId w:val="38"/>
        </w:numPr>
        <w:suppressAutoHyphens/>
        <w:jc w:val="both"/>
        <w:rPr>
          <w:rFonts w:eastAsia="DejaVu Sans"/>
          <w:kern w:val="1"/>
          <w:lang w:val="kk-KZ"/>
        </w:rPr>
      </w:pPr>
      <w:r w:rsidRPr="00E71247">
        <w:rPr>
          <w:rFonts w:eastAsia="DejaVu Sans"/>
          <w:kern w:val="1"/>
          <w:lang w:val="kk-KZ"/>
        </w:rPr>
        <w:t xml:space="preserve">Дене шынықтыру, Экология, өзін-өзі тану  оқу қызметтерінде  балалардың  қажетті негізгі техникалық дағдылар мен іскерліктері дамиды;  </w:t>
      </w:r>
    </w:p>
    <w:p w:rsidR="00E71247" w:rsidRPr="00E71247" w:rsidRDefault="00E71247" w:rsidP="00C125C7">
      <w:pPr>
        <w:widowControl w:val="0"/>
        <w:numPr>
          <w:ilvl w:val="0"/>
          <w:numId w:val="38"/>
        </w:numPr>
        <w:suppressAutoHyphens/>
        <w:jc w:val="both"/>
        <w:rPr>
          <w:rFonts w:eastAsia="DejaVu Sans"/>
          <w:kern w:val="1"/>
          <w:lang w:val="kk-KZ"/>
        </w:rPr>
      </w:pPr>
      <w:r w:rsidRPr="00E71247">
        <w:rPr>
          <w:rFonts w:eastAsia="DejaVu Sans"/>
          <w:kern w:val="1"/>
          <w:lang w:val="kk-KZ"/>
        </w:rPr>
        <w:t>Балалардың  танымдық  құзыреттілігі қалыптасады;</w:t>
      </w:r>
    </w:p>
    <w:p w:rsidR="00E71247" w:rsidRPr="00E71247" w:rsidRDefault="00E71247" w:rsidP="00C125C7">
      <w:pPr>
        <w:widowControl w:val="0"/>
        <w:numPr>
          <w:ilvl w:val="0"/>
          <w:numId w:val="38"/>
        </w:numPr>
        <w:suppressAutoHyphens/>
        <w:jc w:val="both"/>
        <w:rPr>
          <w:rFonts w:eastAsia="DejaVu Sans"/>
          <w:kern w:val="1"/>
          <w:lang w:val="kk-KZ"/>
        </w:rPr>
      </w:pPr>
      <w:r w:rsidRPr="00E71247">
        <w:rPr>
          <w:rFonts w:eastAsia="DejaVu Sans"/>
          <w:kern w:val="1"/>
          <w:lang w:val="kk-KZ"/>
        </w:rPr>
        <w:t>Баланың денсаулығы нығайып, салауатты өмір салтының  ережелерін  меңгереді.</w:t>
      </w:r>
    </w:p>
    <w:p w:rsidR="00E71247" w:rsidRPr="00E71247" w:rsidRDefault="00E71247" w:rsidP="00C125C7">
      <w:pPr>
        <w:widowControl w:val="0"/>
        <w:numPr>
          <w:ilvl w:val="0"/>
          <w:numId w:val="38"/>
        </w:numPr>
        <w:suppressAutoHyphens/>
        <w:jc w:val="both"/>
        <w:rPr>
          <w:rFonts w:eastAsia="DejaVu Sans"/>
          <w:kern w:val="1"/>
          <w:lang w:val="kk-KZ"/>
        </w:rPr>
      </w:pPr>
      <w:r w:rsidRPr="00E71247">
        <w:rPr>
          <w:rFonts w:eastAsia="DejaVu Sans"/>
          <w:kern w:val="1"/>
          <w:lang w:val="kk-KZ"/>
        </w:rPr>
        <w:t>Білім беру мазмұнын жаңарту мақсатында  педагогтардың шығармашылығы артады, инновациялық технологияларды тиімді пайдаланады;</w:t>
      </w:r>
    </w:p>
    <w:p w:rsidR="0053650A" w:rsidRPr="00017D11" w:rsidRDefault="0053650A" w:rsidP="0053650A">
      <w:pPr>
        <w:jc w:val="both"/>
        <w:rPr>
          <w:rFonts w:eastAsia="Calibri"/>
          <w:lang w:val="kk-KZ"/>
        </w:rPr>
      </w:pPr>
    </w:p>
    <w:p w:rsidR="0053650A" w:rsidRPr="00017D11" w:rsidRDefault="0053650A" w:rsidP="0053650A">
      <w:pPr>
        <w:autoSpaceDE w:val="0"/>
        <w:autoSpaceDN w:val="0"/>
        <w:adjustRightInd w:val="0"/>
        <w:jc w:val="both"/>
        <w:rPr>
          <w:rFonts w:ascii="Times New Roman CYR" w:hAnsi="Times New Roman CYR" w:cs="Times New Roman CYR"/>
          <w:b/>
          <w:bCs/>
          <w:lang w:val="kk-KZ"/>
        </w:rPr>
      </w:pPr>
      <w:r w:rsidRPr="00017D11">
        <w:rPr>
          <w:b/>
          <w:bCs/>
          <w:lang w:val="kk-KZ"/>
        </w:rPr>
        <w:t xml:space="preserve">2018-2019  </w:t>
      </w:r>
      <w:r w:rsidRPr="00017D11">
        <w:rPr>
          <w:rFonts w:ascii="Times New Roman CYR" w:hAnsi="Times New Roman CYR" w:cs="Times New Roman CYR"/>
          <w:b/>
          <w:bCs/>
          <w:lang w:val="kk-KZ"/>
        </w:rPr>
        <w:t xml:space="preserve">оқу жылында жүргізілетін оқу-тәрбие жұмысының </w:t>
      </w:r>
      <w:r w:rsidR="00E71247">
        <w:rPr>
          <w:rFonts w:ascii="Times New Roman CYR" w:hAnsi="Times New Roman CYR" w:cs="Times New Roman CYR"/>
          <w:b/>
          <w:bCs/>
          <w:lang w:val="kk-KZ"/>
        </w:rPr>
        <w:t>мақсат-</w:t>
      </w:r>
      <w:r w:rsidRPr="00017D11">
        <w:rPr>
          <w:rFonts w:ascii="Times New Roman CYR" w:hAnsi="Times New Roman CYR" w:cs="Times New Roman CYR"/>
          <w:b/>
          <w:bCs/>
          <w:lang w:val="kk-KZ"/>
        </w:rPr>
        <w:t xml:space="preserve">міндеті </w:t>
      </w:r>
    </w:p>
    <w:p w:rsidR="0053650A" w:rsidRPr="00017D11" w:rsidRDefault="0053650A" w:rsidP="0053650A">
      <w:pPr>
        <w:autoSpaceDE w:val="0"/>
        <w:autoSpaceDN w:val="0"/>
        <w:adjustRightInd w:val="0"/>
        <w:jc w:val="both"/>
        <w:rPr>
          <w:rFonts w:ascii="Times New Roman CYR" w:hAnsi="Times New Roman CYR" w:cs="Times New Roman CYR"/>
          <w:b/>
          <w:bCs/>
          <w:lang w:val="kk-KZ"/>
        </w:rPr>
      </w:pPr>
      <w:r w:rsidRPr="00017D11">
        <w:rPr>
          <w:rFonts w:ascii="Times New Roman CYR" w:hAnsi="Times New Roman CYR" w:cs="Times New Roman CYR"/>
          <w:b/>
          <w:bCs/>
          <w:lang w:val="kk-KZ"/>
        </w:rPr>
        <w:t xml:space="preserve">Мақсаты: </w:t>
      </w:r>
    </w:p>
    <w:p w:rsidR="00C966CC" w:rsidRPr="00C966CC" w:rsidRDefault="00C966CC" w:rsidP="00C966CC">
      <w:pPr>
        <w:widowControl w:val="0"/>
        <w:tabs>
          <w:tab w:val="right" w:pos="9355"/>
        </w:tabs>
        <w:suppressAutoHyphens/>
        <w:rPr>
          <w:rFonts w:eastAsia="DejaVu Sans"/>
          <w:kern w:val="1"/>
          <w:lang w:val="kk-KZ"/>
        </w:rPr>
      </w:pPr>
      <w:r w:rsidRPr="00C966CC">
        <w:rPr>
          <w:rFonts w:eastAsia="DejaVu Sans"/>
          <w:kern w:val="1"/>
          <w:lang w:val="kk-KZ"/>
        </w:rPr>
        <w:t xml:space="preserve">1. «Коммуникация» білім беру саласы бойынша тіл мәдениетін, баланың байланыстырып сөйлеуін жетілдіруге бағыттау  (Сөйлеуді дамыту, ағылшын, орыс тілдері, драма) </w:t>
      </w:r>
    </w:p>
    <w:p w:rsidR="00C966CC" w:rsidRPr="00C966CC" w:rsidRDefault="00C966CC" w:rsidP="00C966CC">
      <w:pPr>
        <w:widowControl w:val="0"/>
        <w:tabs>
          <w:tab w:val="right" w:pos="9355"/>
        </w:tabs>
        <w:suppressAutoHyphens/>
        <w:rPr>
          <w:rFonts w:eastAsia="DejaVu Sans"/>
          <w:kern w:val="1"/>
          <w:lang w:val="kk-KZ"/>
        </w:rPr>
      </w:pPr>
      <w:r w:rsidRPr="00C966CC">
        <w:rPr>
          <w:rFonts w:eastAsia="DejaVu Sans"/>
          <w:kern w:val="1"/>
          <w:lang w:val="kk-KZ"/>
        </w:rPr>
        <w:t>2. «Шығармашылық» білім беру  саласы  бойынша мектеп жасына дейінгі балалардың сезімдік-эмоционалдық саласы мен эстетикалық талғамын қалыптастыру, шығармашылық ойлау мәдениеті мен қиялын дамыту (Сурет салу, жапсыру, мүсіндеу, музыка).</w:t>
      </w:r>
    </w:p>
    <w:p w:rsidR="00C966CC" w:rsidRPr="00C966CC" w:rsidRDefault="00C966CC" w:rsidP="00C966CC">
      <w:pPr>
        <w:widowControl w:val="0"/>
        <w:tabs>
          <w:tab w:val="right" w:pos="9355"/>
        </w:tabs>
        <w:suppressAutoHyphens/>
        <w:rPr>
          <w:rFonts w:eastAsia="DejaVu Sans"/>
          <w:kern w:val="1"/>
          <w:lang w:val="kk-KZ"/>
        </w:rPr>
      </w:pPr>
      <w:r w:rsidRPr="00C966CC">
        <w:rPr>
          <w:rFonts w:eastAsia="DejaVu Sans"/>
          <w:kern w:val="1"/>
          <w:lang w:val="kk-KZ"/>
        </w:rPr>
        <w:t xml:space="preserve">3. </w:t>
      </w:r>
      <w:r w:rsidRPr="00C966CC">
        <w:rPr>
          <w:rFonts w:eastAsia="DejaVu Sans"/>
          <w:bCs/>
          <w:kern w:val="1"/>
          <w:lang w:val="kk-KZ"/>
        </w:rPr>
        <w:t>2018-2019 оқу жылында</w:t>
      </w:r>
      <w:r w:rsidRPr="00C966CC">
        <w:rPr>
          <w:rFonts w:eastAsia="DejaVu Sans"/>
          <w:kern w:val="1"/>
          <w:lang w:val="kk-KZ"/>
        </w:rPr>
        <w:t xml:space="preserve"> мектепке дейінгі ұйымдарда меншік нысанына түрлері мен типтеріне қарамастан білім беру үдерісі Қазақстан Республикасы Үкіметінің 2016 жылғы 13 мамырдағы №292 қаулысымен бекітілген «Мектепке дейінгі тәрбие мен оқытудың жалпыға міндетті мемлекеттік стандартына», «Мектепке дейінгі тәрбие мен оқытудың жалпы білім беретін оқу бағдарламасы» және «</w:t>
      </w:r>
      <w:r w:rsidRPr="00C966CC">
        <w:rPr>
          <w:rFonts w:eastAsia="DejaVu Sans"/>
          <w:bCs/>
          <w:kern w:val="1"/>
          <w:lang w:val="kk-KZ"/>
        </w:rPr>
        <w:t>Мектепке дейінгі тәрбие мен оқытудың үлгілік оқу жоспарларына»</w:t>
      </w:r>
      <w:r w:rsidR="00530508">
        <w:rPr>
          <w:rFonts w:eastAsia="DejaVu Sans"/>
          <w:kern w:val="1"/>
          <w:lang w:val="kk-KZ"/>
        </w:rPr>
        <w:t xml:space="preserve"> сәйкес және «Денсаулық сақтау</w:t>
      </w:r>
      <w:r w:rsidRPr="00C966CC">
        <w:rPr>
          <w:rFonts w:eastAsia="DejaVu Sans"/>
          <w:kern w:val="1"/>
          <w:lang w:val="kk-KZ"/>
        </w:rPr>
        <w:t>» технология бойынша балалардың денсаулығын нығайту, денсаулық сақтау құзыреттілігін қалыптастыру, сонымен қатар «Жобалау» және «Танымдық-зерттеу» технологияларын жүзеге асыру.</w:t>
      </w:r>
    </w:p>
    <w:p w:rsidR="00C966CC" w:rsidRPr="00C966CC" w:rsidRDefault="00C966CC" w:rsidP="00C966CC">
      <w:pPr>
        <w:widowControl w:val="0"/>
        <w:tabs>
          <w:tab w:val="right" w:pos="9355"/>
        </w:tabs>
        <w:suppressAutoHyphens/>
        <w:rPr>
          <w:rFonts w:eastAsia="DejaVu Sans"/>
          <w:kern w:val="1"/>
          <w:lang w:val="kk-KZ"/>
        </w:rPr>
      </w:pPr>
      <w:r w:rsidRPr="00C966CC">
        <w:rPr>
          <w:rFonts w:eastAsia="DejaVu Sans"/>
          <w:kern w:val="1"/>
          <w:lang w:val="kk-KZ"/>
        </w:rPr>
        <w:t>4. «Төртінші өнеркәсіптік  революция жағдайындағы  адами капитал»</w:t>
      </w:r>
    </w:p>
    <w:p w:rsidR="0053650A" w:rsidRPr="00017D11" w:rsidRDefault="0053650A" w:rsidP="0053650A">
      <w:pPr>
        <w:autoSpaceDE w:val="0"/>
        <w:autoSpaceDN w:val="0"/>
        <w:adjustRightInd w:val="0"/>
        <w:jc w:val="both"/>
        <w:rPr>
          <w:rFonts w:ascii="Times New Roman CYR" w:hAnsi="Times New Roman CYR" w:cs="Times New Roman CYR"/>
          <w:b/>
          <w:bCs/>
          <w:lang w:val="kk-KZ"/>
        </w:rPr>
      </w:pPr>
      <w:r w:rsidRPr="00017D11">
        <w:rPr>
          <w:rFonts w:ascii="Times New Roman CYR" w:hAnsi="Times New Roman CYR" w:cs="Times New Roman CYR"/>
          <w:b/>
          <w:bCs/>
          <w:lang w:val="kk-KZ"/>
        </w:rPr>
        <w:t>Міндеттері:</w:t>
      </w:r>
    </w:p>
    <w:p w:rsidR="00C966CC" w:rsidRPr="00C966CC" w:rsidRDefault="00C966CC" w:rsidP="00C966CC">
      <w:pPr>
        <w:widowControl w:val="0"/>
        <w:tabs>
          <w:tab w:val="right" w:pos="709"/>
        </w:tabs>
        <w:suppressAutoHyphens/>
        <w:rPr>
          <w:rFonts w:eastAsia="DejaVu Sans"/>
          <w:kern w:val="1"/>
          <w:lang w:val="kk-KZ"/>
        </w:rPr>
      </w:pPr>
      <w:r w:rsidRPr="00C966CC">
        <w:rPr>
          <w:rFonts w:ascii="Times New Roman CYR" w:hAnsi="Times New Roman CYR" w:cs="Times New Roman CYR"/>
          <w:lang w:val="kk-KZ"/>
        </w:rPr>
        <w:t>1.</w:t>
      </w:r>
      <w:r w:rsidRPr="00C966CC">
        <w:rPr>
          <w:rFonts w:eastAsia="DejaVu Sans"/>
          <w:kern w:val="1"/>
          <w:lang w:val="kk-KZ"/>
        </w:rPr>
        <w:t>Балалардың тілін дамытуға сөздік қорын, грамматикалық құрылымын  қалыптастыру.</w:t>
      </w:r>
    </w:p>
    <w:p w:rsidR="00C966CC" w:rsidRPr="00C966CC" w:rsidRDefault="00C966CC" w:rsidP="00C966CC">
      <w:pPr>
        <w:widowControl w:val="0"/>
        <w:tabs>
          <w:tab w:val="right" w:pos="709"/>
        </w:tabs>
        <w:suppressAutoHyphens/>
        <w:rPr>
          <w:rFonts w:eastAsia="DejaVu Sans"/>
          <w:kern w:val="1"/>
          <w:lang w:val="kk-KZ"/>
        </w:rPr>
      </w:pPr>
      <w:r w:rsidRPr="00C966CC">
        <w:rPr>
          <w:rFonts w:eastAsia="DejaVu Sans"/>
          <w:kern w:val="1"/>
          <w:lang w:val="kk-KZ"/>
        </w:rPr>
        <w:t>2.Бейнелеу өнерінің әр түріне, бейнелеу іс-әрекетіне қызығушылық танытады, шығармашылық қабілетін дамыту.</w:t>
      </w:r>
    </w:p>
    <w:p w:rsidR="00C966CC" w:rsidRPr="00C966CC" w:rsidRDefault="00C966CC" w:rsidP="00C966CC">
      <w:pPr>
        <w:widowControl w:val="0"/>
        <w:tabs>
          <w:tab w:val="right" w:pos="709"/>
        </w:tabs>
        <w:suppressAutoHyphens/>
        <w:rPr>
          <w:rFonts w:eastAsia="DejaVu Sans"/>
          <w:kern w:val="1"/>
          <w:lang w:val="kk-KZ"/>
        </w:rPr>
      </w:pPr>
      <w:r w:rsidRPr="00C966CC">
        <w:rPr>
          <w:rFonts w:eastAsia="DejaVu Sans"/>
          <w:kern w:val="1"/>
          <w:lang w:val="kk-KZ"/>
        </w:rPr>
        <w:t>3.Отбасын педагогикалық-психологиялық қолдау және мектепке дейінгі ұйымдарда баланың дамуын жүзеге асыру жағдайында ата-ана құзіреттілігін арттыру. Балалардың жас ерекшелігі мен жеке мүмкіндіктерін олардың танымдық негізгі құзіреттілігін қалыптастыру.</w:t>
      </w:r>
    </w:p>
    <w:p w:rsidR="0053650A" w:rsidRPr="00017D11" w:rsidRDefault="0053650A" w:rsidP="00C966CC">
      <w:pPr>
        <w:tabs>
          <w:tab w:val="left" w:pos="993"/>
        </w:tabs>
        <w:jc w:val="both"/>
        <w:rPr>
          <w:rFonts w:ascii="Times New Roman CYR" w:hAnsi="Times New Roman CYR" w:cs="Times New Roman CYR"/>
          <w:b/>
          <w:bCs/>
          <w:lang w:val="kk-KZ"/>
        </w:rPr>
      </w:pPr>
      <w:r w:rsidRPr="00017D11">
        <w:rPr>
          <w:rFonts w:ascii="Times New Roman CYR" w:hAnsi="Times New Roman CYR" w:cs="Times New Roman CYR"/>
          <w:b/>
          <w:bCs/>
          <w:lang w:val="kk-KZ"/>
        </w:rPr>
        <w:t>Күтілетін нәтиже:</w:t>
      </w:r>
    </w:p>
    <w:p w:rsidR="00C966CC" w:rsidRPr="00C966CC" w:rsidRDefault="00C966CC" w:rsidP="00C125C7">
      <w:pPr>
        <w:widowControl w:val="0"/>
        <w:numPr>
          <w:ilvl w:val="0"/>
          <w:numId w:val="39"/>
        </w:numPr>
        <w:tabs>
          <w:tab w:val="right" w:pos="709"/>
        </w:tabs>
        <w:suppressAutoHyphens/>
        <w:rPr>
          <w:rFonts w:eastAsia="DejaVu Sans"/>
          <w:kern w:val="1"/>
          <w:lang w:val="kk-KZ"/>
        </w:rPr>
      </w:pPr>
      <w:r w:rsidRPr="00C966CC">
        <w:rPr>
          <w:rFonts w:eastAsia="DejaVu Sans"/>
          <w:kern w:val="1"/>
          <w:lang w:val="kk-KZ"/>
        </w:rPr>
        <w:t xml:space="preserve">Бейнелеу іс-әрекетіне қажетті негізгі техникалық дағдылар мен іскерлікті меңгереді </w:t>
      </w:r>
    </w:p>
    <w:p w:rsidR="00C966CC" w:rsidRPr="00C966CC" w:rsidRDefault="00C966CC" w:rsidP="00C125C7">
      <w:pPr>
        <w:widowControl w:val="0"/>
        <w:numPr>
          <w:ilvl w:val="0"/>
          <w:numId w:val="39"/>
        </w:numPr>
        <w:tabs>
          <w:tab w:val="right" w:pos="709"/>
        </w:tabs>
        <w:suppressAutoHyphens/>
        <w:rPr>
          <w:rFonts w:eastAsia="DejaVu Sans"/>
          <w:kern w:val="1"/>
          <w:lang w:val="kk-KZ"/>
        </w:rPr>
      </w:pPr>
      <w:r w:rsidRPr="00C966CC">
        <w:rPr>
          <w:rFonts w:eastAsia="DejaVu Sans"/>
          <w:kern w:val="1"/>
          <w:lang w:val="kk-KZ"/>
        </w:rPr>
        <w:t>Баланың денсаулығын нығайтып, салауатты өмір салтының  ережелерін  меңгерту.</w:t>
      </w:r>
    </w:p>
    <w:p w:rsidR="00C966CC" w:rsidRPr="00C966CC" w:rsidRDefault="00C966CC" w:rsidP="00C125C7">
      <w:pPr>
        <w:widowControl w:val="0"/>
        <w:numPr>
          <w:ilvl w:val="0"/>
          <w:numId w:val="39"/>
        </w:numPr>
        <w:tabs>
          <w:tab w:val="right" w:pos="709"/>
        </w:tabs>
        <w:suppressAutoHyphens/>
        <w:rPr>
          <w:rFonts w:eastAsia="DejaVu Sans"/>
          <w:kern w:val="1"/>
          <w:lang w:val="kk-KZ"/>
        </w:rPr>
      </w:pPr>
      <w:r w:rsidRPr="00C966CC">
        <w:rPr>
          <w:rFonts w:eastAsia="DejaVu Sans"/>
          <w:kern w:val="1"/>
          <w:lang w:val="kk-KZ"/>
        </w:rPr>
        <w:lastRenderedPageBreak/>
        <w:t>Балалардың  коммуникативті–тілдік және танымдық  құзыреттілігі қалыптасады.</w:t>
      </w:r>
    </w:p>
    <w:p w:rsidR="00C966CC" w:rsidRPr="00C966CC" w:rsidRDefault="00C966CC" w:rsidP="00C125C7">
      <w:pPr>
        <w:widowControl w:val="0"/>
        <w:numPr>
          <w:ilvl w:val="0"/>
          <w:numId w:val="39"/>
        </w:numPr>
        <w:tabs>
          <w:tab w:val="right" w:pos="709"/>
        </w:tabs>
        <w:suppressAutoHyphens/>
        <w:rPr>
          <w:rFonts w:eastAsia="DejaVu Sans"/>
          <w:kern w:val="1"/>
          <w:lang w:val="kk-KZ"/>
        </w:rPr>
      </w:pPr>
      <w:r w:rsidRPr="00C966CC">
        <w:rPr>
          <w:rFonts w:eastAsia="DejaVu Sans"/>
          <w:kern w:val="1"/>
          <w:lang w:val="kk-KZ"/>
        </w:rPr>
        <w:t>Мектеп жасына дейінгі балаларды дамыту, педагогтардың шығармашылығын арттыру, иновациялық технологияларды қолдану.</w:t>
      </w:r>
    </w:p>
    <w:p w:rsidR="00D84A40" w:rsidRPr="00017D11" w:rsidRDefault="00D84A40" w:rsidP="0053650A">
      <w:pPr>
        <w:autoSpaceDE w:val="0"/>
        <w:autoSpaceDN w:val="0"/>
        <w:adjustRightInd w:val="0"/>
        <w:jc w:val="both"/>
        <w:rPr>
          <w:rFonts w:ascii="Times New Roman CYR" w:hAnsi="Times New Roman CYR" w:cs="Times New Roman CYR"/>
          <w:lang w:val="kk-KZ"/>
        </w:rPr>
      </w:pPr>
    </w:p>
    <w:p w:rsidR="0053650A" w:rsidRDefault="0053650A" w:rsidP="0053650A">
      <w:pPr>
        <w:autoSpaceDE w:val="0"/>
        <w:autoSpaceDN w:val="0"/>
        <w:adjustRightInd w:val="0"/>
        <w:spacing w:after="200" w:line="276" w:lineRule="auto"/>
        <w:jc w:val="both"/>
        <w:rPr>
          <w:rFonts w:ascii="Times New Roman CYR" w:hAnsi="Times New Roman CYR" w:cs="Times New Roman CYR"/>
          <w:b/>
          <w:bCs/>
          <w:lang w:val="kk-KZ"/>
        </w:rPr>
      </w:pPr>
      <w:r w:rsidRPr="00017D11">
        <w:rPr>
          <w:b/>
          <w:bCs/>
          <w:lang w:val="kk-KZ"/>
        </w:rPr>
        <w:t xml:space="preserve">   2019-2020  </w:t>
      </w:r>
      <w:r w:rsidRPr="00017D11">
        <w:rPr>
          <w:rFonts w:ascii="Times New Roman CYR" w:hAnsi="Times New Roman CYR" w:cs="Times New Roman CYR"/>
          <w:b/>
          <w:bCs/>
          <w:lang w:val="kk-KZ"/>
        </w:rPr>
        <w:t xml:space="preserve">оқу жылында жүргізілетін оқу-тәрбие жұмысының </w:t>
      </w:r>
      <w:r w:rsidR="00530508">
        <w:rPr>
          <w:rFonts w:ascii="Times New Roman CYR" w:hAnsi="Times New Roman CYR" w:cs="Times New Roman CYR"/>
          <w:b/>
          <w:bCs/>
          <w:lang w:val="kk-KZ"/>
        </w:rPr>
        <w:t>мақсат -</w:t>
      </w:r>
      <w:r w:rsidRPr="00017D11">
        <w:rPr>
          <w:rFonts w:ascii="Times New Roman CYR" w:hAnsi="Times New Roman CYR" w:cs="Times New Roman CYR"/>
          <w:b/>
          <w:bCs/>
          <w:lang w:val="kk-KZ"/>
        </w:rPr>
        <w:t xml:space="preserve">міндеті </w:t>
      </w:r>
    </w:p>
    <w:p w:rsidR="00AC6863" w:rsidRPr="00017D11" w:rsidRDefault="00AC6863" w:rsidP="0053650A">
      <w:pPr>
        <w:autoSpaceDE w:val="0"/>
        <w:autoSpaceDN w:val="0"/>
        <w:adjustRightInd w:val="0"/>
        <w:spacing w:after="200" w:line="276" w:lineRule="auto"/>
        <w:jc w:val="both"/>
        <w:rPr>
          <w:b/>
          <w:bCs/>
          <w:lang w:val="kk-KZ"/>
        </w:rPr>
      </w:pPr>
      <w:r>
        <w:rPr>
          <w:rFonts w:ascii="Times New Roman CYR" w:hAnsi="Times New Roman CYR" w:cs="Times New Roman CYR"/>
          <w:b/>
          <w:bCs/>
          <w:lang w:val="kk-KZ"/>
        </w:rPr>
        <w:t xml:space="preserve">Мақсаты: </w:t>
      </w:r>
    </w:p>
    <w:p w:rsidR="00530508" w:rsidRPr="00530508" w:rsidRDefault="00AC6863" w:rsidP="00530508">
      <w:pPr>
        <w:pStyle w:val="ad"/>
        <w:rPr>
          <w:rFonts w:ascii="Times New Roman" w:hAnsi="Times New Roman"/>
          <w:sz w:val="24"/>
          <w:szCs w:val="24"/>
          <w:lang w:val="kk-KZ" w:eastAsia="en-US"/>
        </w:rPr>
      </w:pPr>
      <w:r>
        <w:rPr>
          <w:rFonts w:ascii="Times New Roman" w:hAnsi="Times New Roman"/>
          <w:sz w:val="24"/>
          <w:szCs w:val="24"/>
          <w:lang w:val="kk-KZ" w:eastAsia="en-US"/>
        </w:rPr>
        <w:t xml:space="preserve">1. </w:t>
      </w:r>
      <w:r w:rsidR="00530508" w:rsidRPr="00530508">
        <w:rPr>
          <w:rFonts w:ascii="Times New Roman" w:hAnsi="Times New Roman"/>
          <w:sz w:val="24"/>
          <w:szCs w:val="24"/>
          <w:lang w:val="kk-KZ" w:eastAsia="en-US"/>
        </w:rPr>
        <w:t xml:space="preserve">«Денсаулық» білім беру саласында балалардың  </w:t>
      </w:r>
      <w:r w:rsidR="00530508" w:rsidRPr="00530508">
        <w:rPr>
          <w:rFonts w:ascii="Times New Roman" w:hAnsi="Times New Roman"/>
          <w:sz w:val="24"/>
          <w:szCs w:val="24"/>
          <w:lang w:val="kk-KZ"/>
        </w:rPr>
        <w:t xml:space="preserve">физикалық және психологиялық-әлеуметтік </w:t>
      </w:r>
      <w:r w:rsidR="00530508" w:rsidRPr="00530508">
        <w:rPr>
          <w:rFonts w:ascii="Times New Roman" w:hAnsi="Times New Roman"/>
          <w:sz w:val="24"/>
          <w:szCs w:val="24"/>
          <w:lang w:val="kk-KZ" w:eastAsia="en-US"/>
        </w:rPr>
        <w:t>денсаулығын  нығайту  және  қорғау  жағдайларымен  қамтамасыз  ету,  дене тәрбиесіне   қызығушылығын  дамыту,  қозғалыс  біліктіліктерін   және    дағдыларын    қалыптастыру.</w:t>
      </w:r>
      <w:r w:rsidR="00530508" w:rsidRPr="00530508">
        <w:rPr>
          <w:rFonts w:ascii="Times New Roman" w:hAnsi="Times New Roman"/>
          <w:sz w:val="24"/>
          <w:szCs w:val="24"/>
          <w:lang w:val="kk-KZ"/>
        </w:rPr>
        <w:t xml:space="preserve"> </w:t>
      </w:r>
    </w:p>
    <w:p w:rsidR="00530508" w:rsidRPr="009D5408" w:rsidRDefault="00530508" w:rsidP="00530508">
      <w:pPr>
        <w:pStyle w:val="ad"/>
        <w:rPr>
          <w:rFonts w:ascii="Times New Roman" w:hAnsi="Times New Roman"/>
          <w:sz w:val="24"/>
          <w:szCs w:val="24"/>
          <w:lang w:val="kk-KZ"/>
        </w:rPr>
      </w:pPr>
      <w:r w:rsidRPr="00AC6863">
        <w:rPr>
          <w:rFonts w:ascii="Times New Roman" w:hAnsi="Times New Roman"/>
          <w:sz w:val="24"/>
          <w:szCs w:val="24"/>
          <w:lang w:val="kk-KZ" w:eastAsia="en-US"/>
        </w:rPr>
        <w:t>2.  «Шығармашылық»     білім беру саласында балалардың  эстетикалық  талғамын, шығармашылық дағдыларын,</w:t>
      </w:r>
      <w:r w:rsidRPr="00AC6863">
        <w:rPr>
          <w:rFonts w:ascii="Times New Roman" w:hAnsi="Times New Roman"/>
          <w:sz w:val="24"/>
          <w:szCs w:val="24"/>
          <w:lang w:val="kk-KZ"/>
        </w:rPr>
        <w:t xml:space="preserve"> жеке қабілеттері мен </w:t>
      </w:r>
      <w:r w:rsidRPr="009D5408">
        <w:rPr>
          <w:rFonts w:ascii="Times New Roman" w:hAnsi="Times New Roman"/>
          <w:sz w:val="24"/>
          <w:szCs w:val="24"/>
          <w:lang w:val="kk-KZ"/>
        </w:rPr>
        <w:t xml:space="preserve">дарындылығын </w:t>
      </w:r>
    </w:p>
    <w:p w:rsidR="00530508" w:rsidRPr="00530508" w:rsidRDefault="00530508" w:rsidP="00530508">
      <w:pPr>
        <w:pStyle w:val="ad"/>
        <w:rPr>
          <w:rFonts w:ascii="Times New Roman" w:hAnsi="Times New Roman"/>
          <w:sz w:val="24"/>
          <w:szCs w:val="24"/>
          <w:lang w:val="kk-KZ" w:eastAsia="en-US"/>
        </w:rPr>
      </w:pPr>
      <w:r w:rsidRPr="009D5408">
        <w:rPr>
          <w:rFonts w:ascii="Times New Roman" w:hAnsi="Times New Roman"/>
          <w:sz w:val="24"/>
          <w:szCs w:val="24"/>
          <w:lang w:val="kk-KZ" w:eastAsia="en-US"/>
        </w:rPr>
        <w:t xml:space="preserve"> дамыту </w:t>
      </w:r>
    </w:p>
    <w:p w:rsidR="00530508" w:rsidRPr="009D5408" w:rsidRDefault="00530508" w:rsidP="00530508">
      <w:pPr>
        <w:pStyle w:val="ad"/>
        <w:rPr>
          <w:rFonts w:ascii="Times New Roman" w:hAnsi="Times New Roman"/>
          <w:sz w:val="24"/>
          <w:szCs w:val="24"/>
          <w:lang w:val="kk-KZ"/>
        </w:rPr>
      </w:pPr>
      <w:r w:rsidRPr="009D5408">
        <w:rPr>
          <w:rFonts w:ascii="Times New Roman" w:hAnsi="Times New Roman"/>
          <w:sz w:val="24"/>
          <w:szCs w:val="24"/>
          <w:lang w:val="kk-KZ"/>
        </w:rPr>
        <w:t>3</w:t>
      </w:r>
      <w:r w:rsidRPr="009D5408">
        <w:rPr>
          <w:rFonts w:ascii="Times New Roman" w:hAnsi="Times New Roman"/>
          <w:b/>
          <w:sz w:val="24"/>
          <w:szCs w:val="24"/>
          <w:lang w:val="kk-KZ"/>
        </w:rPr>
        <w:t>.«</w:t>
      </w:r>
      <w:r w:rsidRPr="009D5408">
        <w:rPr>
          <w:rFonts w:ascii="Times New Roman" w:hAnsi="Times New Roman"/>
          <w:sz w:val="24"/>
          <w:szCs w:val="24"/>
          <w:lang w:val="kk-KZ"/>
        </w:rPr>
        <w:t xml:space="preserve">Рухани жаңғыру» бағдарламасы. Балаларды  жалпы азаматтық және ұлттық құндылықтарға баулу.  </w:t>
      </w:r>
    </w:p>
    <w:p w:rsidR="0053650A" w:rsidRPr="00017D11" w:rsidRDefault="0053650A" w:rsidP="00D05B27">
      <w:pPr>
        <w:jc w:val="both"/>
        <w:rPr>
          <w:lang w:val="kk-KZ"/>
        </w:rPr>
      </w:pPr>
      <w:r w:rsidRPr="00017D11">
        <w:rPr>
          <w:rFonts w:eastAsiaTheme="minorEastAsia"/>
          <w:b/>
          <w:bCs/>
          <w:kern w:val="24"/>
          <w:lang w:val="kk-KZ"/>
        </w:rPr>
        <w:t xml:space="preserve">Міндеті: </w:t>
      </w:r>
    </w:p>
    <w:p w:rsidR="00AC6863" w:rsidRDefault="0053650A" w:rsidP="00C125C7">
      <w:pPr>
        <w:pStyle w:val="af5"/>
        <w:numPr>
          <w:ilvl w:val="0"/>
          <w:numId w:val="40"/>
        </w:numPr>
        <w:jc w:val="both"/>
        <w:rPr>
          <w:rFonts w:eastAsiaTheme="minorEastAsia"/>
          <w:kern w:val="24"/>
          <w:lang w:val="kk-KZ"/>
        </w:rPr>
      </w:pPr>
      <w:r w:rsidRPr="00AC6863">
        <w:rPr>
          <w:rFonts w:eastAsiaTheme="minorEastAsia"/>
          <w:kern w:val="24"/>
          <w:lang w:val="kk-KZ"/>
        </w:rPr>
        <w:t>Балаларды  жалпы адамзаттық және ұлттық құндылықтарға баулу</w:t>
      </w:r>
    </w:p>
    <w:p w:rsidR="00AC6863" w:rsidRPr="00AC6863" w:rsidRDefault="00AC6863" w:rsidP="00C125C7">
      <w:pPr>
        <w:pStyle w:val="af5"/>
        <w:widowControl w:val="0"/>
        <w:numPr>
          <w:ilvl w:val="0"/>
          <w:numId w:val="40"/>
        </w:numPr>
        <w:tabs>
          <w:tab w:val="right" w:pos="709"/>
        </w:tabs>
        <w:suppressAutoHyphens/>
        <w:rPr>
          <w:rFonts w:eastAsia="DejaVu Sans"/>
          <w:kern w:val="1"/>
          <w:lang w:val="kk-KZ"/>
        </w:rPr>
      </w:pPr>
      <w:r w:rsidRPr="00AC6863">
        <w:rPr>
          <w:rFonts w:eastAsia="DejaVu Sans"/>
          <w:kern w:val="1"/>
          <w:lang w:val="kk-KZ"/>
        </w:rPr>
        <w:t>Бейнелеу өнерінің әр түріне, бейнелеу іс-әрекетіне қызығушылық танытады, шығармашылық қабілетін дамыту.</w:t>
      </w:r>
    </w:p>
    <w:p w:rsidR="00AC6863" w:rsidRPr="00E71247" w:rsidRDefault="00AC6863" w:rsidP="00C125C7">
      <w:pPr>
        <w:widowControl w:val="0"/>
        <w:numPr>
          <w:ilvl w:val="0"/>
          <w:numId w:val="40"/>
        </w:numPr>
        <w:suppressAutoHyphens/>
        <w:spacing w:before="100" w:beforeAutospacing="1" w:after="100" w:afterAutospacing="1"/>
        <w:jc w:val="both"/>
        <w:rPr>
          <w:rFonts w:eastAsia="DejaVu Sans"/>
          <w:kern w:val="1"/>
          <w:lang w:val="kk-KZ"/>
        </w:rPr>
      </w:pPr>
      <w:r w:rsidRPr="00E71247">
        <w:rPr>
          <w:rFonts w:eastAsia="DejaVu Sans"/>
          <w:kern w:val="1"/>
          <w:lang w:val="kk-KZ"/>
        </w:rPr>
        <w:t>Дене сапаларын қалыптастыру; тұрмыста, көшеде, табиғат жағдайларында қауіпсіз мінез-құлық дағдыларына  жаттықтыру;</w:t>
      </w:r>
    </w:p>
    <w:p w:rsidR="00AC6863" w:rsidRPr="00E71247" w:rsidRDefault="00AC6863" w:rsidP="00C125C7">
      <w:pPr>
        <w:widowControl w:val="0"/>
        <w:numPr>
          <w:ilvl w:val="0"/>
          <w:numId w:val="40"/>
        </w:numPr>
        <w:suppressAutoHyphens/>
        <w:spacing w:before="100" w:beforeAutospacing="1" w:after="100" w:afterAutospacing="1"/>
        <w:jc w:val="both"/>
        <w:rPr>
          <w:rFonts w:eastAsia="DejaVu Sans"/>
          <w:kern w:val="1"/>
          <w:lang w:val="kk-KZ"/>
        </w:rPr>
      </w:pPr>
      <w:r w:rsidRPr="00E71247">
        <w:rPr>
          <w:rFonts w:eastAsia="DejaVu Sans"/>
          <w:kern w:val="1"/>
          <w:lang w:val="kk-KZ"/>
        </w:rPr>
        <w:t>Негізгі қимылдарды жетілдіру арқылы балалардың қимыл тәжірибелерін байыту.</w:t>
      </w:r>
    </w:p>
    <w:p w:rsidR="00AC6863" w:rsidRPr="00AC6863" w:rsidRDefault="00AC6863" w:rsidP="00AC6863">
      <w:pPr>
        <w:pStyle w:val="af5"/>
        <w:autoSpaceDE w:val="0"/>
        <w:autoSpaceDN w:val="0"/>
        <w:adjustRightInd w:val="0"/>
        <w:rPr>
          <w:b/>
          <w:bCs/>
          <w:lang w:val="kk-KZ" w:eastAsia="en-US"/>
        </w:rPr>
      </w:pPr>
      <w:r w:rsidRPr="00AC6863">
        <w:rPr>
          <w:b/>
          <w:bCs/>
          <w:lang w:val="kk-KZ" w:eastAsia="en-US"/>
        </w:rPr>
        <w:t>Күтілетін нәтиже:</w:t>
      </w:r>
    </w:p>
    <w:p w:rsidR="00AC6863" w:rsidRPr="00AC6863" w:rsidRDefault="00AC6863" w:rsidP="00AC6863">
      <w:pPr>
        <w:autoSpaceDE w:val="0"/>
        <w:autoSpaceDN w:val="0"/>
        <w:adjustRightInd w:val="0"/>
        <w:rPr>
          <w:b/>
          <w:bCs/>
          <w:lang w:val="kk-KZ" w:eastAsia="en-US"/>
        </w:rPr>
      </w:pPr>
    </w:p>
    <w:p w:rsidR="00AC6863" w:rsidRPr="009D5408" w:rsidRDefault="00AC6863" w:rsidP="00AC6863">
      <w:pPr>
        <w:pStyle w:val="af5"/>
        <w:ind w:left="502"/>
        <w:rPr>
          <w:lang w:val="kk-KZ" w:eastAsia="en-US"/>
        </w:rPr>
      </w:pPr>
      <w:r w:rsidRPr="00AC6863">
        <w:rPr>
          <w:lang w:val="kk-KZ" w:eastAsia="en-US"/>
        </w:rPr>
        <w:t>1.</w:t>
      </w:r>
      <w:r w:rsidRPr="00AC6863">
        <w:rPr>
          <w:lang w:val="kk-KZ"/>
        </w:rPr>
        <w:t xml:space="preserve"> Балалардың физикалық және психикалық денсаулығын нығайту.</w:t>
      </w:r>
      <w:r w:rsidRPr="00AC6863">
        <w:rPr>
          <w:lang w:val="kk-KZ" w:eastAsia="en-US"/>
        </w:rPr>
        <w:t xml:space="preserve"> Қозғалыс  біліктіліктерін  және дағдыларын қолдануға дағдыландыру,  қимыл-қозғалыс  ойындарына  қатысуға қызығушылықтарын ояту</w:t>
      </w:r>
      <w:r w:rsidRPr="009D5408">
        <w:rPr>
          <w:lang w:val="kk-KZ" w:eastAsia="en-US"/>
        </w:rPr>
        <w:t>.</w:t>
      </w:r>
    </w:p>
    <w:p w:rsidR="00AC6863" w:rsidRPr="009D5408" w:rsidRDefault="00AC6863" w:rsidP="00AC6863">
      <w:pPr>
        <w:pStyle w:val="af5"/>
        <w:ind w:left="502"/>
        <w:rPr>
          <w:bCs/>
          <w:lang w:val="kk-KZ"/>
        </w:rPr>
      </w:pPr>
      <w:r w:rsidRPr="00AC6863">
        <w:rPr>
          <w:bCs/>
          <w:lang w:val="kk-KZ"/>
        </w:rPr>
        <w:t>2.</w:t>
      </w:r>
      <w:r w:rsidRPr="009D5408">
        <w:rPr>
          <w:bCs/>
          <w:lang w:val="kk-KZ"/>
        </w:rPr>
        <w:t>Бірнеше  бөліктерден  тұратын  заттарды  мүсіндеудің   әдіс-тәсілдерін меңгеру. Әр түрлі сипаттағы,  қарқынды  музыканы  қабылдау,  музыкаға деген өзіндік  қатынасын, пікір айту дағдыларын қалыптастыру.</w:t>
      </w:r>
    </w:p>
    <w:p w:rsidR="00AC6863" w:rsidRPr="009D5408" w:rsidRDefault="00AC6863" w:rsidP="00AC6863">
      <w:pPr>
        <w:pStyle w:val="af5"/>
        <w:ind w:left="502"/>
        <w:rPr>
          <w:lang w:val="kk-KZ"/>
        </w:rPr>
      </w:pPr>
      <w:r w:rsidRPr="00AC6863">
        <w:rPr>
          <w:lang w:val="kk-KZ" w:eastAsia="en-US"/>
        </w:rPr>
        <w:t>3.</w:t>
      </w:r>
      <w:r w:rsidRPr="009D5408">
        <w:rPr>
          <w:lang w:val="kk-KZ"/>
        </w:rPr>
        <w:t>Жаңартылған білім беру мазмұны арқылы балаларға сапалы  тәрбие мен білім беруде инновациялық әдістер мен технологияларды  енгізіп, балаларды ерте дамытуда әлеуметтік дағдылар мен  өзін-өзі оқыту дағдыларын және балалардың жеке қабілеттері мен дарындылығын дамытып, балаларды мектепте оқуға мақсатты даярлау.</w:t>
      </w:r>
    </w:p>
    <w:p w:rsidR="0053650A" w:rsidRPr="00017D11" w:rsidRDefault="0053650A" w:rsidP="00337843">
      <w:pPr>
        <w:pStyle w:val="ad"/>
        <w:rPr>
          <w:rFonts w:ascii="Times New Roman CYR" w:hAnsi="Times New Roman CYR" w:cs="Times New Roman CYR"/>
          <w:b/>
          <w:bCs/>
          <w:sz w:val="24"/>
          <w:szCs w:val="24"/>
          <w:lang w:val="kk-KZ"/>
        </w:rPr>
      </w:pPr>
      <w:r w:rsidRPr="00017D11">
        <w:rPr>
          <w:rFonts w:ascii="Times New Roman CYR" w:hAnsi="Times New Roman CYR" w:cs="Times New Roman CYR"/>
          <w:b/>
          <w:bCs/>
          <w:sz w:val="24"/>
          <w:szCs w:val="24"/>
          <w:lang w:val="kk-KZ"/>
        </w:rPr>
        <w:t xml:space="preserve">  </w:t>
      </w:r>
    </w:p>
    <w:p w:rsidR="0053650A" w:rsidRPr="00017D11" w:rsidRDefault="0053650A" w:rsidP="0053650A">
      <w:pPr>
        <w:pStyle w:val="ad"/>
        <w:jc w:val="center"/>
        <w:rPr>
          <w:rFonts w:ascii="Times New Roman CYR" w:hAnsi="Times New Roman CYR" w:cs="Times New Roman CYR"/>
          <w:b/>
          <w:bCs/>
          <w:sz w:val="24"/>
          <w:szCs w:val="24"/>
          <w:lang w:val="kk-KZ"/>
        </w:rPr>
      </w:pPr>
      <w:r w:rsidRPr="00017D11">
        <w:rPr>
          <w:rFonts w:ascii="Times New Roman CYR" w:hAnsi="Times New Roman CYR" w:cs="Times New Roman CYR"/>
          <w:b/>
          <w:bCs/>
          <w:sz w:val="24"/>
          <w:szCs w:val="24"/>
          <w:lang w:val="kk-KZ"/>
        </w:rPr>
        <w:t xml:space="preserve"> 2020-2021  оқу жылында жүргізіле</w:t>
      </w:r>
      <w:r w:rsidR="00AC6863">
        <w:rPr>
          <w:rFonts w:ascii="Times New Roman CYR" w:hAnsi="Times New Roman CYR" w:cs="Times New Roman CYR"/>
          <w:b/>
          <w:bCs/>
          <w:sz w:val="24"/>
          <w:szCs w:val="24"/>
          <w:lang w:val="kk-KZ"/>
        </w:rPr>
        <w:t>тін оқу-тәрбие жұмысының мақсат-міндеті</w:t>
      </w:r>
    </w:p>
    <w:p w:rsidR="0053650A" w:rsidRPr="00017D11" w:rsidRDefault="0053650A" w:rsidP="0053650A">
      <w:pPr>
        <w:pStyle w:val="ad"/>
        <w:jc w:val="both"/>
        <w:rPr>
          <w:rFonts w:ascii="Times New Roman" w:hAnsi="Times New Roman"/>
          <w:b/>
          <w:sz w:val="24"/>
          <w:szCs w:val="24"/>
          <w:lang w:val="kk-KZ"/>
        </w:rPr>
      </w:pPr>
    </w:p>
    <w:p w:rsidR="00AC6863" w:rsidRPr="00AC6863" w:rsidRDefault="00AC6863" w:rsidP="00AC6863">
      <w:pPr>
        <w:widowControl w:val="0"/>
        <w:tabs>
          <w:tab w:val="right" w:pos="9355"/>
        </w:tabs>
        <w:suppressAutoHyphens/>
        <w:jc w:val="both"/>
        <w:rPr>
          <w:rFonts w:eastAsia="DejaVu Sans"/>
          <w:kern w:val="1"/>
          <w:lang w:val="kk-KZ"/>
        </w:rPr>
      </w:pPr>
      <w:r w:rsidRPr="00AC6863">
        <w:rPr>
          <w:rFonts w:eastAsia="DejaVu Sans"/>
          <w:kern w:val="1"/>
          <w:lang w:val="kk-KZ"/>
        </w:rPr>
        <w:t>1. «Шығармашылық» білім беру  саласы  бойынша мектеп жасына дейінгі балалардың сезімдік-эмоционалдық саласы мен эстетикалық талғамын қалыптастыру, шығармашылық ойлау мәдениеті мен қиялын дамыту ( мүсіндеу, музыка).</w:t>
      </w:r>
    </w:p>
    <w:p w:rsidR="00AC6863" w:rsidRPr="00AC6863" w:rsidRDefault="00AC6863" w:rsidP="00AC6863">
      <w:pPr>
        <w:widowControl w:val="0"/>
        <w:tabs>
          <w:tab w:val="right" w:pos="9355"/>
        </w:tabs>
        <w:suppressAutoHyphens/>
        <w:jc w:val="both"/>
        <w:rPr>
          <w:rFonts w:eastAsia="DejaVu Sans"/>
          <w:kern w:val="1"/>
          <w:lang w:val="kk-KZ"/>
        </w:rPr>
      </w:pPr>
      <w:r w:rsidRPr="00AC6863">
        <w:rPr>
          <w:rFonts w:eastAsia="DejaVu Sans"/>
          <w:kern w:val="1"/>
          <w:lang w:val="kk-KZ"/>
        </w:rPr>
        <w:t xml:space="preserve">2. </w:t>
      </w:r>
      <w:r w:rsidRPr="00AC6863">
        <w:rPr>
          <w:rFonts w:eastAsia="DejaVu Sans"/>
          <w:kern w:val="1"/>
          <w:szCs w:val="28"/>
          <w:lang w:val="kk-KZ" w:eastAsia="en-US"/>
        </w:rPr>
        <w:t xml:space="preserve">«Денсаулық» білім беру саласында балалардың  </w:t>
      </w:r>
      <w:r w:rsidRPr="00AC6863">
        <w:rPr>
          <w:rFonts w:eastAsia="DejaVu Sans"/>
          <w:kern w:val="1"/>
          <w:szCs w:val="28"/>
          <w:lang w:val="kk-KZ"/>
        </w:rPr>
        <w:t xml:space="preserve">физикалық және психологиялық-әлеуметтік </w:t>
      </w:r>
      <w:r w:rsidRPr="00AC6863">
        <w:rPr>
          <w:rFonts w:eastAsia="DejaVu Sans"/>
          <w:kern w:val="1"/>
          <w:szCs w:val="28"/>
          <w:lang w:val="kk-KZ" w:eastAsia="en-US"/>
        </w:rPr>
        <w:t>денсаулығын  нығайту  және  қорғау  жағдайларымен  қамтамасыз  ету,  дене тәрбиесіне   қызығушылығын  дамыту,  қозғалыс  біліктіліктерін   және    дағдыларын    қалыптастыру.</w:t>
      </w:r>
      <w:r w:rsidRPr="00AC6863">
        <w:rPr>
          <w:rFonts w:eastAsia="DejaVu Sans"/>
          <w:kern w:val="1"/>
          <w:szCs w:val="28"/>
          <w:lang w:val="kk-KZ"/>
        </w:rPr>
        <w:t xml:space="preserve"> </w:t>
      </w:r>
      <w:r w:rsidRPr="00AC6863">
        <w:rPr>
          <w:rFonts w:eastAsia="DejaVu Sans"/>
          <w:kern w:val="1"/>
          <w:szCs w:val="28"/>
          <w:lang w:val="kk-KZ" w:eastAsia="en-US"/>
        </w:rPr>
        <w:t>(Дене  тәрбиесі, Спорттық  жаттығулар мен ойындар)</w:t>
      </w:r>
    </w:p>
    <w:p w:rsidR="00AC6863" w:rsidRDefault="00AC6863" w:rsidP="00AC6863">
      <w:pPr>
        <w:widowControl w:val="0"/>
        <w:shd w:val="clear" w:color="auto" w:fill="FFFFFF"/>
        <w:suppressAutoHyphens/>
        <w:spacing w:after="360" w:line="285" w:lineRule="atLeast"/>
        <w:jc w:val="both"/>
        <w:textAlignment w:val="baseline"/>
        <w:rPr>
          <w:spacing w:val="2"/>
          <w:kern w:val="1"/>
          <w:lang w:val="kk-KZ"/>
        </w:rPr>
      </w:pPr>
      <w:r w:rsidRPr="00AC6863">
        <w:rPr>
          <w:rFonts w:eastAsia="DejaVu Sans"/>
          <w:kern w:val="1"/>
          <w:lang w:val="kk-KZ"/>
        </w:rPr>
        <w:t xml:space="preserve">3. </w:t>
      </w:r>
      <w:r w:rsidRPr="00AC6863">
        <w:rPr>
          <w:rFonts w:eastAsia="DejaVu Sans"/>
          <w:bCs/>
          <w:kern w:val="1"/>
          <w:lang w:val="kk-KZ"/>
        </w:rPr>
        <w:t xml:space="preserve">Мектепке дейінгі ұйымдарда қашықтан оқытуды тиімді ұйымдастыру тәртібі (вебинар): </w:t>
      </w:r>
      <w:r w:rsidRPr="00AC6863">
        <w:rPr>
          <w:spacing w:val="2"/>
          <w:kern w:val="1"/>
          <w:lang w:val="kk-KZ"/>
        </w:rPr>
        <w:t>креативтілікті, коммуникативтілікті, сыни ойлауды және командада жұмыс істей білуді дамытуға бағытталған әлеуметтік-тұлғалық қасиеттерді қалыптастыру</w:t>
      </w:r>
      <w:r>
        <w:rPr>
          <w:spacing w:val="2"/>
          <w:kern w:val="1"/>
          <w:lang w:val="kk-KZ"/>
        </w:rPr>
        <w:t>.</w:t>
      </w:r>
    </w:p>
    <w:p w:rsidR="00AC6863" w:rsidRPr="00AC6863" w:rsidRDefault="00AC6863" w:rsidP="00AC6863">
      <w:pPr>
        <w:widowControl w:val="0"/>
        <w:suppressAutoHyphens/>
        <w:jc w:val="both"/>
        <w:rPr>
          <w:rFonts w:eastAsia="DejaVu Sans"/>
          <w:b/>
          <w:bCs/>
          <w:kern w:val="1"/>
          <w:szCs w:val="28"/>
          <w:lang w:val="kk-KZ" w:eastAsia="en-US"/>
        </w:rPr>
      </w:pPr>
      <w:r w:rsidRPr="00AC6863">
        <w:rPr>
          <w:rFonts w:eastAsia="DejaVu Sans"/>
          <w:b/>
          <w:bCs/>
          <w:kern w:val="1"/>
          <w:szCs w:val="28"/>
          <w:lang w:val="kk-KZ" w:eastAsia="en-US"/>
        </w:rPr>
        <w:lastRenderedPageBreak/>
        <w:t>Күтілетін нәтиже:</w:t>
      </w:r>
    </w:p>
    <w:p w:rsidR="00AC6863" w:rsidRPr="00AC6863" w:rsidRDefault="00AC6863" w:rsidP="00AC6863">
      <w:pPr>
        <w:widowControl w:val="0"/>
        <w:suppressAutoHyphens/>
        <w:jc w:val="both"/>
        <w:rPr>
          <w:rFonts w:eastAsia="DejaVu Sans"/>
          <w:b/>
          <w:bCs/>
          <w:kern w:val="1"/>
          <w:szCs w:val="28"/>
          <w:lang w:val="kk-KZ" w:eastAsia="en-US"/>
        </w:rPr>
      </w:pPr>
    </w:p>
    <w:p w:rsidR="00AC6863" w:rsidRPr="00AC6863" w:rsidRDefault="00AC6863" w:rsidP="00AC6863">
      <w:pPr>
        <w:widowControl w:val="0"/>
        <w:suppressAutoHyphens/>
        <w:jc w:val="both"/>
        <w:rPr>
          <w:rFonts w:eastAsia="DejaVu Sans"/>
          <w:bCs/>
          <w:kern w:val="1"/>
          <w:szCs w:val="28"/>
          <w:lang w:val="kk-KZ"/>
        </w:rPr>
      </w:pPr>
      <w:r w:rsidRPr="00AC6863">
        <w:rPr>
          <w:rFonts w:eastAsia="DejaVu Sans"/>
          <w:kern w:val="1"/>
          <w:szCs w:val="28"/>
          <w:lang w:val="kk-KZ" w:eastAsia="en-US"/>
        </w:rPr>
        <w:t>1.</w:t>
      </w:r>
      <w:r w:rsidRPr="00AC6863">
        <w:rPr>
          <w:rFonts w:eastAsia="DejaVu Sans"/>
          <w:kern w:val="1"/>
          <w:szCs w:val="28"/>
          <w:lang w:val="kk-KZ"/>
        </w:rPr>
        <w:t xml:space="preserve"> </w:t>
      </w:r>
      <w:r w:rsidRPr="00AC6863">
        <w:rPr>
          <w:rFonts w:eastAsia="DejaVu Sans"/>
          <w:bCs/>
          <w:kern w:val="1"/>
          <w:szCs w:val="28"/>
          <w:lang w:val="kk-KZ"/>
        </w:rPr>
        <w:t xml:space="preserve">Бірнеше  бөліктерден  тұратын  заттарды  сурет салу, жапсыруды, мүсіндеудің   әдіс-тәсілдерін меңгеру. Әр түрлі сипаттағы,  қарқынды  музыканы  қабылдау,  музыкаға деген өзіндік  қатынасын, пікір айту дағдыларын қалыптастыру. </w:t>
      </w:r>
      <w:r w:rsidRPr="00AC6863">
        <w:rPr>
          <w:rFonts w:eastAsia="DejaVu Sans"/>
          <w:bCs/>
          <w:kern w:val="1"/>
          <w:szCs w:val="28"/>
          <w:lang w:val="kk-KZ" w:eastAsia="en-US"/>
        </w:rPr>
        <w:t>Балаларды</w:t>
      </w:r>
      <w:r w:rsidRPr="00AC6863">
        <w:rPr>
          <w:rFonts w:eastAsia="DejaVu Sans"/>
          <w:kern w:val="1"/>
          <w:szCs w:val="28"/>
          <w:lang w:val="kk-KZ"/>
        </w:rPr>
        <w:t xml:space="preserve"> жалпы адамзаттық және ұлттық құндылықтарға баулып,</w:t>
      </w:r>
      <w:r w:rsidRPr="00AC6863">
        <w:rPr>
          <w:rFonts w:eastAsia="DejaVu Sans"/>
          <w:bCs/>
          <w:kern w:val="1"/>
          <w:szCs w:val="28"/>
          <w:lang w:val="kk-KZ" w:eastAsia="en-US"/>
        </w:rPr>
        <w:t xml:space="preserve"> әлеуметтік   дағдыларын  дамыту, өз тәжірибелерін  ойын  әрекетінде  қолданып, </w:t>
      </w:r>
      <w:r w:rsidRPr="00AC6863">
        <w:rPr>
          <w:rFonts w:eastAsia="DejaVu Sans"/>
          <w:kern w:val="1"/>
          <w:szCs w:val="28"/>
          <w:lang w:val="kk-KZ"/>
        </w:rPr>
        <w:t>балалардың тарихқа, табиғатқа, мәдениетке және туған өлкенің бай мұрасына сүйіспеншілігін қалыптастыру.</w:t>
      </w:r>
    </w:p>
    <w:p w:rsidR="00AC6863" w:rsidRPr="00AC6863" w:rsidRDefault="00AC6863" w:rsidP="00AC6863">
      <w:pPr>
        <w:widowControl w:val="0"/>
        <w:suppressAutoHyphens/>
        <w:jc w:val="both"/>
        <w:rPr>
          <w:rFonts w:eastAsia="DejaVu Sans"/>
          <w:kern w:val="1"/>
          <w:szCs w:val="28"/>
          <w:lang w:val="kk-KZ" w:eastAsia="en-US"/>
        </w:rPr>
      </w:pPr>
      <w:r w:rsidRPr="00AC6863">
        <w:rPr>
          <w:rFonts w:eastAsia="DejaVu Sans"/>
          <w:bCs/>
          <w:kern w:val="1"/>
          <w:szCs w:val="28"/>
          <w:lang w:val="kk-KZ"/>
        </w:rPr>
        <w:t>2.</w:t>
      </w:r>
      <w:r w:rsidRPr="00AC6863">
        <w:rPr>
          <w:rFonts w:eastAsia="DejaVu Sans"/>
          <w:kern w:val="1"/>
          <w:szCs w:val="28"/>
          <w:lang w:val="kk-KZ"/>
        </w:rPr>
        <w:t xml:space="preserve"> Балалардың физикалық және психикалық денсаулығын нығайту.</w:t>
      </w:r>
      <w:r w:rsidRPr="00AC6863">
        <w:rPr>
          <w:rFonts w:eastAsia="DejaVu Sans"/>
          <w:kern w:val="1"/>
          <w:szCs w:val="28"/>
          <w:lang w:val="kk-KZ" w:eastAsia="en-US"/>
        </w:rPr>
        <w:t xml:space="preserve"> Қозғалыс  біліктіліктерін  және дағдыларын қолдануға дағдыландыру,  қимыл-қозғалыс  ойындарына  қатысуға қызығушылықтарын ояту.</w:t>
      </w:r>
    </w:p>
    <w:p w:rsidR="00AC6863" w:rsidRPr="00AC6863" w:rsidRDefault="00AC6863" w:rsidP="00AC6863">
      <w:pPr>
        <w:widowControl w:val="0"/>
        <w:suppressAutoHyphens/>
        <w:jc w:val="both"/>
        <w:rPr>
          <w:rFonts w:eastAsia="DejaVu Sans"/>
          <w:i/>
          <w:color w:val="0033CC"/>
          <w:kern w:val="1"/>
          <w:szCs w:val="28"/>
          <w:lang w:val="kk-KZ"/>
        </w:rPr>
      </w:pPr>
      <w:r w:rsidRPr="00AC6863">
        <w:rPr>
          <w:rFonts w:eastAsia="DejaVu Sans"/>
          <w:kern w:val="1"/>
          <w:szCs w:val="28"/>
          <w:lang w:val="kk-KZ" w:eastAsia="en-US"/>
        </w:rPr>
        <w:t>3.</w:t>
      </w:r>
      <w:r w:rsidRPr="00AC6863">
        <w:rPr>
          <w:rFonts w:eastAsia="DejaVu Sans"/>
          <w:kern w:val="1"/>
          <w:szCs w:val="28"/>
          <w:lang w:val="kk-KZ"/>
        </w:rPr>
        <w:t>Жаңартылған білім беру мазмұны арқылы балаларға сапалы  тәрбие мен білім беруде инновациялық әдістер мен технологияларды  енгізіп, балаларды ерте дамытуда әлеуметтік дағдылар мен  өзін-өзі оқыту дағдыларын және балалардың жеке қабілеттері мен дарындылығын дамытып, балаларды мектепте оқуға мақсатты даярлау</w:t>
      </w:r>
      <w:r w:rsidRPr="00AC6863">
        <w:rPr>
          <w:rFonts w:eastAsia="DejaVu Sans"/>
          <w:i/>
          <w:color w:val="0033CC"/>
          <w:kern w:val="1"/>
          <w:szCs w:val="28"/>
          <w:lang w:val="kk-KZ"/>
        </w:rPr>
        <w:t>.</w:t>
      </w:r>
    </w:p>
    <w:p w:rsidR="0053650A" w:rsidRPr="00017D11" w:rsidRDefault="0053650A" w:rsidP="0053650A">
      <w:pPr>
        <w:pStyle w:val="ad"/>
        <w:jc w:val="center"/>
        <w:rPr>
          <w:rFonts w:ascii="Times New Roman" w:hAnsi="Times New Roman"/>
          <w:b/>
          <w:sz w:val="24"/>
          <w:szCs w:val="24"/>
          <w:lang w:val="kk-KZ"/>
        </w:rPr>
      </w:pPr>
    </w:p>
    <w:p w:rsidR="0053650A" w:rsidRPr="00017D11" w:rsidRDefault="0053650A" w:rsidP="0053650A">
      <w:pPr>
        <w:widowControl w:val="0"/>
        <w:suppressAutoHyphens/>
        <w:autoSpaceDE w:val="0"/>
        <w:autoSpaceDN w:val="0"/>
        <w:adjustRightInd w:val="0"/>
        <w:spacing w:after="200" w:line="276" w:lineRule="auto"/>
        <w:jc w:val="center"/>
        <w:rPr>
          <w:rFonts w:eastAsia="DejaVu Sans"/>
          <w:b/>
          <w:bCs/>
          <w:kern w:val="1"/>
          <w:lang w:val="kk-KZ"/>
        </w:rPr>
      </w:pPr>
      <w:r w:rsidRPr="00017D11">
        <w:rPr>
          <w:rFonts w:eastAsia="DejaVu Sans"/>
          <w:b/>
          <w:bCs/>
          <w:kern w:val="1"/>
          <w:lang w:val="kk-KZ"/>
        </w:rPr>
        <w:t>2021-2022  оқу жылында жүргізілетін оқу-тәрбие жұмысының мақсаты:</w:t>
      </w:r>
    </w:p>
    <w:p w:rsidR="0053650A" w:rsidRPr="00017D11" w:rsidRDefault="0053650A" w:rsidP="0053650A">
      <w:pPr>
        <w:jc w:val="both"/>
        <w:rPr>
          <w:lang w:val="kk-KZ"/>
        </w:rPr>
      </w:pPr>
      <w:r w:rsidRPr="00017D11">
        <w:rPr>
          <w:b/>
          <w:lang w:val="kk-KZ"/>
        </w:rPr>
        <w:t>Мақсаты:</w:t>
      </w:r>
      <w:r w:rsidRPr="00017D11">
        <w:rPr>
          <w:lang w:val="kk-KZ"/>
        </w:rPr>
        <w:t xml:space="preserve"> </w:t>
      </w:r>
    </w:p>
    <w:p w:rsidR="00A43B67" w:rsidRPr="00A43B67" w:rsidRDefault="00A43B67" w:rsidP="00A43B67">
      <w:pPr>
        <w:widowControl w:val="0"/>
        <w:spacing w:line="273" w:lineRule="auto"/>
        <w:ind w:right="1" w:firstLine="443"/>
        <w:rPr>
          <w:lang w:val="kk-KZ"/>
        </w:rPr>
      </w:pPr>
      <w:r w:rsidRPr="00A43B67">
        <w:rPr>
          <w:spacing w:val="1"/>
          <w:lang w:val="kk-KZ"/>
        </w:rPr>
        <w:t>М</w:t>
      </w:r>
      <w:r w:rsidRPr="00A43B67">
        <w:rPr>
          <w:lang w:val="kk-KZ"/>
        </w:rPr>
        <w:t>ектеп</w:t>
      </w:r>
      <w:r w:rsidRPr="00A43B67">
        <w:rPr>
          <w:spacing w:val="4"/>
          <w:lang w:val="kk-KZ"/>
        </w:rPr>
        <w:t xml:space="preserve"> </w:t>
      </w:r>
      <w:r w:rsidRPr="00A43B67">
        <w:rPr>
          <w:lang w:val="kk-KZ"/>
        </w:rPr>
        <w:t>ж</w:t>
      </w:r>
      <w:r w:rsidRPr="00A43B67">
        <w:rPr>
          <w:spacing w:val="1"/>
          <w:lang w:val="kk-KZ"/>
        </w:rPr>
        <w:t>а</w:t>
      </w:r>
      <w:r w:rsidRPr="00A43B67">
        <w:rPr>
          <w:lang w:val="kk-KZ"/>
        </w:rPr>
        <w:t>сына</w:t>
      </w:r>
      <w:r w:rsidRPr="00A43B67">
        <w:rPr>
          <w:spacing w:val="4"/>
          <w:lang w:val="kk-KZ"/>
        </w:rPr>
        <w:t xml:space="preserve"> </w:t>
      </w:r>
      <w:r w:rsidRPr="00A43B67">
        <w:rPr>
          <w:lang w:val="kk-KZ"/>
        </w:rPr>
        <w:t>дей</w:t>
      </w:r>
      <w:r w:rsidRPr="00A43B67">
        <w:rPr>
          <w:spacing w:val="1"/>
          <w:lang w:val="kk-KZ"/>
        </w:rPr>
        <w:t>і</w:t>
      </w:r>
      <w:r w:rsidRPr="00A43B67">
        <w:rPr>
          <w:lang w:val="kk-KZ"/>
        </w:rPr>
        <w:t>нгі</w:t>
      </w:r>
      <w:r w:rsidRPr="00A43B67">
        <w:rPr>
          <w:spacing w:val="4"/>
          <w:lang w:val="kk-KZ"/>
        </w:rPr>
        <w:t xml:space="preserve"> </w:t>
      </w:r>
      <w:r w:rsidRPr="00A43B67">
        <w:rPr>
          <w:lang w:val="kk-KZ"/>
        </w:rPr>
        <w:t>бал</w:t>
      </w:r>
      <w:r w:rsidRPr="00A43B67">
        <w:rPr>
          <w:spacing w:val="1"/>
          <w:lang w:val="kk-KZ"/>
        </w:rPr>
        <w:t>а</w:t>
      </w:r>
      <w:r w:rsidRPr="00A43B67">
        <w:rPr>
          <w:lang w:val="kk-KZ"/>
        </w:rPr>
        <w:t>ларды</w:t>
      </w:r>
      <w:r w:rsidRPr="00A43B67">
        <w:rPr>
          <w:spacing w:val="4"/>
          <w:lang w:val="kk-KZ"/>
        </w:rPr>
        <w:t xml:space="preserve"> </w:t>
      </w:r>
      <w:r w:rsidRPr="00A43B67">
        <w:rPr>
          <w:lang w:val="kk-KZ"/>
        </w:rPr>
        <w:t>тә</w:t>
      </w:r>
      <w:r w:rsidRPr="00A43B67">
        <w:rPr>
          <w:spacing w:val="1"/>
          <w:lang w:val="kk-KZ"/>
        </w:rPr>
        <w:t>р</w:t>
      </w:r>
      <w:r w:rsidRPr="00A43B67">
        <w:rPr>
          <w:lang w:val="kk-KZ"/>
        </w:rPr>
        <w:t>биелеу</w:t>
      </w:r>
      <w:r w:rsidRPr="00A43B67">
        <w:rPr>
          <w:spacing w:val="4"/>
          <w:lang w:val="kk-KZ"/>
        </w:rPr>
        <w:t xml:space="preserve"> </w:t>
      </w:r>
      <w:r w:rsidRPr="00A43B67">
        <w:rPr>
          <w:spacing w:val="1"/>
          <w:lang w:val="kk-KZ"/>
        </w:rPr>
        <w:t>м</w:t>
      </w:r>
      <w:r w:rsidRPr="00A43B67">
        <w:rPr>
          <w:lang w:val="kk-KZ"/>
        </w:rPr>
        <w:t>ен</w:t>
      </w:r>
      <w:r w:rsidRPr="00A43B67">
        <w:rPr>
          <w:spacing w:val="4"/>
          <w:lang w:val="kk-KZ"/>
        </w:rPr>
        <w:t xml:space="preserve"> </w:t>
      </w:r>
      <w:r w:rsidRPr="00A43B67">
        <w:rPr>
          <w:lang w:val="kk-KZ"/>
        </w:rPr>
        <w:t>оқыту үшін</w:t>
      </w:r>
      <w:r w:rsidRPr="00A43B67">
        <w:rPr>
          <w:spacing w:val="2"/>
          <w:lang w:val="kk-KZ"/>
        </w:rPr>
        <w:t xml:space="preserve"> </w:t>
      </w:r>
      <w:r w:rsidRPr="00A43B67">
        <w:rPr>
          <w:lang w:val="kk-KZ"/>
        </w:rPr>
        <w:t>қолайлы</w:t>
      </w:r>
      <w:r w:rsidRPr="00A43B67">
        <w:rPr>
          <w:spacing w:val="3"/>
          <w:lang w:val="kk-KZ"/>
        </w:rPr>
        <w:t xml:space="preserve"> </w:t>
      </w:r>
      <w:r w:rsidRPr="00A43B67">
        <w:rPr>
          <w:lang w:val="kk-KZ"/>
        </w:rPr>
        <w:t>және</w:t>
      </w:r>
      <w:r w:rsidRPr="00A43B67">
        <w:rPr>
          <w:spacing w:val="2"/>
          <w:lang w:val="kk-KZ"/>
        </w:rPr>
        <w:t xml:space="preserve"> </w:t>
      </w:r>
      <w:r w:rsidRPr="00A43B67">
        <w:rPr>
          <w:spacing w:val="1"/>
          <w:lang w:val="kk-KZ"/>
        </w:rPr>
        <w:t>қ</w:t>
      </w:r>
      <w:r w:rsidRPr="00A43B67">
        <w:rPr>
          <w:lang w:val="kk-KZ"/>
        </w:rPr>
        <w:t>ауіпсіз</w:t>
      </w:r>
      <w:r w:rsidRPr="00A43B67">
        <w:rPr>
          <w:spacing w:val="2"/>
          <w:lang w:val="kk-KZ"/>
        </w:rPr>
        <w:t xml:space="preserve"> </w:t>
      </w:r>
      <w:r w:rsidRPr="00A43B67">
        <w:rPr>
          <w:lang w:val="kk-KZ"/>
        </w:rPr>
        <w:t>бі</w:t>
      </w:r>
      <w:r w:rsidRPr="00A43B67">
        <w:rPr>
          <w:spacing w:val="1"/>
          <w:lang w:val="kk-KZ"/>
        </w:rPr>
        <w:t>л</w:t>
      </w:r>
      <w:r w:rsidRPr="00A43B67">
        <w:rPr>
          <w:lang w:val="kk-KZ"/>
        </w:rPr>
        <w:t>ім</w:t>
      </w:r>
      <w:r w:rsidRPr="00A43B67">
        <w:rPr>
          <w:spacing w:val="2"/>
          <w:lang w:val="kk-KZ"/>
        </w:rPr>
        <w:t xml:space="preserve"> </w:t>
      </w:r>
      <w:r w:rsidRPr="00A43B67">
        <w:rPr>
          <w:lang w:val="kk-KZ"/>
        </w:rPr>
        <w:t>беру</w:t>
      </w:r>
      <w:r w:rsidRPr="00A43B67">
        <w:rPr>
          <w:spacing w:val="3"/>
          <w:lang w:val="kk-KZ"/>
        </w:rPr>
        <w:t xml:space="preserve"> </w:t>
      </w:r>
      <w:r w:rsidRPr="00A43B67">
        <w:rPr>
          <w:lang w:val="kk-KZ"/>
        </w:rPr>
        <w:t>жағдайларын</w:t>
      </w:r>
      <w:r w:rsidRPr="00A43B67">
        <w:rPr>
          <w:spacing w:val="2"/>
          <w:lang w:val="kk-KZ"/>
        </w:rPr>
        <w:t xml:space="preserve"> </w:t>
      </w:r>
      <w:r w:rsidRPr="00A43B67">
        <w:rPr>
          <w:spacing w:val="1"/>
          <w:lang w:val="kk-KZ"/>
        </w:rPr>
        <w:t>ж</w:t>
      </w:r>
      <w:r w:rsidRPr="00A43B67">
        <w:rPr>
          <w:lang w:val="kk-KZ"/>
        </w:rPr>
        <w:t>асау,</w:t>
      </w:r>
      <w:r w:rsidRPr="00A43B67">
        <w:rPr>
          <w:spacing w:val="2"/>
          <w:lang w:val="kk-KZ"/>
        </w:rPr>
        <w:t xml:space="preserve"> </w:t>
      </w:r>
      <w:r w:rsidRPr="00A43B67">
        <w:rPr>
          <w:lang w:val="kk-KZ"/>
        </w:rPr>
        <w:t>балалардың</w:t>
      </w:r>
      <w:r w:rsidRPr="00A43B67">
        <w:rPr>
          <w:spacing w:val="3"/>
          <w:lang w:val="kk-KZ"/>
        </w:rPr>
        <w:t xml:space="preserve"> </w:t>
      </w:r>
      <w:r w:rsidRPr="00A43B67">
        <w:rPr>
          <w:lang w:val="kk-KZ"/>
        </w:rPr>
        <w:t>жас</w:t>
      </w:r>
      <w:r w:rsidRPr="00A43B67">
        <w:rPr>
          <w:spacing w:val="3"/>
          <w:lang w:val="kk-KZ"/>
        </w:rPr>
        <w:t xml:space="preserve"> </w:t>
      </w:r>
      <w:r w:rsidRPr="00A43B67">
        <w:rPr>
          <w:lang w:val="kk-KZ"/>
        </w:rPr>
        <w:t>және</w:t>
      </w:r>
      <w:r w:rsidRPr="00A43B67">
        <w:rPr>
          <w:spacing w:val="2"/>
          <w:lang w:val="kk-KZ"/>
        </w:rPr>
        <w:t xml:space="preserve"> </w:t>
      </w:r>
      <w:r w:rsidRPr="00A43B67">
        <w:rPr>
          <w:lang w:val="kk-KZ"/>
        </w:rPr>
        <w:t xml:space="preserve">жеке </w:t>
      </w:r>
      <w:r w:rsidRPr="00A43B67">
        <w:rPr>
          <w:spacing w:val="4"/>
          <w:lang w:val="kk-KZ"/>
        </w:rPr>
        <w:t>мү</w:t>
      </w:r>
      <w:r w:rsidRPr="00A43B67">
        <w:rPr>
          <w:spacing w:val="5"/>
          <w:lang w:val="kk-KZ"/>
        </w:rPr>
        <w:t>м</w:t>
      </w:r>
      <w:r w:rsidRPr="00A43B67">
        <w:rPr>
          <w:spacing w:val="4"/>
          <w:lang w:val="kk-KZ"/>
        </w:rPr>
        <w:t>кі</w:t>
      </w:r>
      <w:r w:rsidRPr="00A43B67">
        <w:rPr>
          <w:spacing w:val="5"/>
          <w:lang w:val="kk-KZ"/>
        </w:rPr>
        <w:t>н</w:t>
      </w:r>
      <w:r w:rsidRPr="00A43B67">
        <w:rPr>
          <w:spacing w:val="4"/>
          <w:lang w:val="kk-KZ"/>
        </w:rPr>
        <w:t>ді</w:t>
      </w:r>
      <w:r w:rsidRPr="00A43B67">
        <w:rPr>
          <w:spacing w:val="5"/>
          <w:lang w:val="kk-KZ"/>
        </w:rPr>
        <w:t>к</w:t>
      </w:r>
      <w:r w:rsidRPr="00A43B67">
        <w:rPr>
          <w:spacing w:val="4"/>
          <w:lang w:val="kk-KZ"/>
        </w:rPr>
        <w:t>те</w:t>
      </w:r>
      <w:r w:rsidRPr="00A43B67">
        <w:rPr>
          <w:spacing w:val="5"/>
          <w:lang w:val="kk-KZ"/>
        </w:rPr>
        <w:t>р</w:t>
      </w:r>
      <w:r w:rsidRPr="00A43B67">
        <w:rPr>
          <w:spacing w:val="4"/>
          <w:lang w:val="kk-KZ"/>
        </w:rPr>
        <w:t>і</w:t>
      </w:r>
      <w:r w:rsidRPr="00A43B67">
        <w:rPr>
          <w:spacing w:val="5"/>
          <w:lang w:val="kk-KZ"/>
        </w:rPr>
        <w:t>н</w:t>
      </w:r>
      <w:r w:rsidRPr="00A43B67">
        <w:rPr>
          <w:lang w:val="kk-KZ"/>
        </w:rPr>
        <w:t>е</w:t>
      </w:r>
      <w:r w:rsidRPr="00A43B67">
        <w:rPr>
          <w:spacing w:val="169"/>
          <w:lang w:val="kk-KZ"/>
        </w:rPr>
        <w:t xml:space="preserve"> </w:t>
      </w:r>
      <w:r w:rsidRPr="00A43B67">
        <w:rPr>
          <w:spacing w:val="4"/>
          <w:lang w:val="kk-KZ"/>
        </w:rPr>
        <w:t>с</w:t>
      </w:r>
      <w:r w:rsidRPr="00A43B67">
        <w:rPr>
          <w:spacing w:val="5"/>
          <w:lang w:val="kk-KZ"/>
        </w:rPr>
        <w:t>ә</w:t>
      </w:r>
      <w:r w:rsidRPr="00A43B67">
        <w:rPr>
          <w:spacing w:val="4"/>
          <w:lang w:val="kk-KZ"/>
        </w:rPr>
        <w:t>й</w:t>
      </w:r>
      <w:r w:rsidRPr="00A43B67">
        <w:rPr>
          <w:spacing w:val="5"/>
          <w:lang w:val="kk-KZ"/>
        </w:rPr>
        <w:t>к</w:t>
      </w:r>
      <w:r w:rsidRPr="00A43B67">
        <w:rPr>
          <w:spacing w:val="4"/>
          <w:lang w:val="kk-KZ"/>
        </w:rPr>
        <w:t>е</w:t>
      </w:r>
      <w:r w:rsidRPr="00A43B67">
        <w:rPr>
          <w:lang w:val="kk-KZ"/>
        </w:rPr>
        <w:t>с</w:t>
      </w:r>
      <w:r w:rsidRPr="00A43B67">
        <w:rPr>
          <w:spacing w:val="169"/>
          <w:lang w:val="kk-KZ"/>
        </w:rPr>
        <w:t xml:space="preserve"> </w:t>
      </w:r>
      <w:r w:rsidRPr="00A43B67">
        <w:rPr>
          <w:spacing w:val="5"/>
          <w:lang w:val="kk-KZ"/>
        </w:rPr>
        <w:t>б</w:t>
      </w:r>
      <w:r w:rsidRPr="00A43B67">
        <w:rPr>
          <w:spacing w:val="4"/>
          <w:lang w:val="kk-KZ"/>
        </w:rPr>
        <w:t>іл</w:t>
      </w:r>
      <w:r w:rsidRPr="00A43B67">
        <w:rPr>
          <w:spacing w:val="5"/>
          <w:lang w:val="kk-KZ"/>
        </w:rPr>
        <w:t>і</w:t>
      </w:r>
      <w:r w:rsidRPr="00A43B67">
        <w:rPr>
          <w:spacing w:val="4"/>
          <w:lang w:val="kk-KZ"/>
        </w:rPr>
        <w:t>м</w:t>
      </w:r>
      <w:r w:rsidRPr="00A43B67">
        <w:rPr>
          <w:lang w:val="kk-KZ"/>
        </w:rPr>
        <w:t>,</w:t>
      </w:r>
      <w:r w:rsidRPr="00A43B67">
        <w:rPr>
          <w:spacing w:val="170"/>
          <w:lang w:val="kk-KZ"/>
        </w:rPr>
        <w:t xml:space="preserve"> </w:t>
      </w:r>
      <w:r w:rsidRPr="00A43B67">
        <w:rPr>
          <w:spacing w:val="4"/>
          <w:lang w:val="kk-KZ"/>
        </w:rPr>
        <w:t>бі</w:t>
      </w:r>
      <w:r w:rsidRPr="00A43B67">
        <w:rPr>
          <w:spacing w:val="5"/>
          <w:lang w:val="kk-KZ"/>
        </w:rPr>
        <w:t>л</w:t>
      </w:r>
      <w:r w:rsidRPr="00A43B67">
        <w:rPr>
          <w:spacing w:val="4"/>
          <w:lang w:val="kk-KZ"/>
        </w:rPr>
        <w:t>і</w:t>
      </w:r>
      <w:r w:rsidRPr="00A43B67">
        <w:rPr>
          <w:lang w:val="kk-KZ"/>
        </w:rPr>
        <w:t>к</w:t>
      </w:r>
      <w:r w:rsidRPr="00A43B67">
        <w:rPr>
          <w:spacing w:val="170"/>
          <w:lang w:val="kk-KZ"/>
        </w:rPr>
        <w:t xml:space="preserve"> </w:t>
      </w:r>
      <w:r w:rsidRPr="00A43B67">
        <w:rPr>
          <w:spacing w:val="4"/>
          <w:lang w:val="kk-KZ"/>
        </w:rPr>
        <w:t>жә</w:t>
      </w:r>
      <w:r w:rsidRPr="00A43B67">
        <w:rPr>
          <w:spacing w:val="5"/>
          <w:lang w:val="kk-KZ"/>
        </w:rPr>
        <w:t>н</w:t>
      </w:r>
      <w:r w:rsidRPr="00A43B67">
        <w:rPr>
          <w:lang w:val="kk-KZ"/>
        </w:rPr>
        <w:t>е</w:t>
      </w:r>
      <w:r w:rsidRPr="00A43B67">
        <w:rPr>
          <w:spacing w:val="169"/>
          <w:lang w:val="kk-KZ"/>
        </w:rPr>
        <w:t xml:space="preserve"> </w:t>
      </w:r>
      <w:r w:rsidRPr="00A43B67">
        <w:rPr>
          <w:spacing w:val="5"/>
          <w:lang w:val="kk-KZ"/>
        </w:rPr>
        <w:t>д</w:t>
      </w:r>
      <w:r w:rsidRPr="00A43B67">
        <w:rPr>
          <w:spacing w:val="4"/>
          <w:lang w:val="kk-KZ"/>
        </w:rPr>
        <w:t>ағ</w:t>
      </w:r>
      <w:r w:rsidRPr="00A43B67">
        <w:rPr>
          <w:spacing w:val="5"/>
          <w:lang w:val="kk-KZ"/>
        </w:rPr>
        <w:t>д</w:t>
      </w:r>
      <w:r w:rsidRPr="00A43B67">
        <w:rPr>
          <w:spacing w:val="4"/>
          <w:lang w:val="kk-KZ"/>
        </w:rPr>
        <w:t>ыл</w:t>
      </w:r>
      <w:r w:rsidRPr="00A43B67">
        <w:rPr>
          <w:spacing w:val="5"/>
          <w:lang w:val="kk-KZ"/>
        </w:rPr>
        <w:t>а</w:t>
      </w:r>
      <w:r w:rsidRPr="00A43B67">
        <w:rPr>
          <w:spacing w:val="4"/>
          <w:lang w:val="kk-KZ"/>
        </w:rPr>
        <w:t>рд</w:t>
      </w:r>
      <w:r w:rsidRPr="00A43B67">
        <w:rPr>
          <w:spacing w:val="5"/>
          <w:lang w:val="kk-KZ"/>
        </w:rPr>
        <w:t>ы</w:t>
      </w:r>
      <w:r w:rsidRPr="00A43B67">
        <w:rPr>
          <w:lang w:val="kk-KZ"/>
        </w:rPr>
        <w:t>,</w:t>
      </w:r>
      <w:r w:rsidRPr="00A43B67">
        <w:rPr>
          <w:spacing w:val="169"/>
          <w:lang w:val="kk-KZ"/>
        </w:rPr>
        <w:t xml:space="preserve"> </w:t>
      </w:r>
      <w:r w:rsidRPr="00A43B67">
        <w:rPr>
          <w:spacing w:val="5"/>
          <w:lang w:val="kk-KZ"/>
        </w:rPr>
        <w:t>р</w:t>
      </w:r>
      <w:r w:rsidRPr="00A43B67">
        <w:rPr>
          <w:spacing w:val="4"/>
          <w:lang w:val="kk-KZ"/>
        </w:rPr>
        <w:t>ух</w:t>
      </w:r>
      <w:r w:rsidRPr="00A43B67">
        <w:rPr>
          <w:spacing w:val="5"/>
          <w:lang w:val="kk-KZ"/>
        </w:rPr>
        <w:t>а</w:t>
      </w:r>
      <w:r w:rsidRPr="00A43B67">
        <w:rPr>
          <w:spacing w:val="4"/>
          <w:lang w:val="kk-KZ"/>
        </w:rPr>
        <w:t>ни</w:t>
      </w:r>
      <w:r w:rsidRPr="00A43B67">
        <w:rPr>
          <w:spacing w:val="5"/>
          <w:lang w:val="kk-KZ"/>
        </w:rPr>
        <w:t>-</w:t>
      </w:r>
      <w:r w:rsidRPr="00A43B67">
        <w:rPr>
          <w:spacing w:val="4"/>
          <w:lang w:val="kk-KZ"/>
        </w:rPr>
        <w:t>ад</w:t>
      </w:r>
      <w:r w:rsidRPr="00A43B67">
        <w:rPr>
          <w:spacing w:val="5"/>
          <w:lang w:val="kk-KZ"/>
        </w:rPr>
        <w:t>а</w:t>
      </w:r>
      <w:r w:rsidRPr="00A43B67">
        <w:rPr>
          <w:spacing w:val="4"/>
          <w:lang w:val="kk-KZ"/>
        </w:rPr>
        <w:t>мг</w:t>
      </w:r>
      <w:r w:rsidRPr="00A43B67">
        <w:rPr>
          <w:spacing w:val="5"/>
          <w:lang w:val="kk-KZ"/>
        </w:rPr>
        <w:t>е</w:t>
      </w:r>
      <w:r w:rsidRPr="00A43B67">
        <w:rPr>
          <w:spacing w:val="4"/>
          <w:lang w:val="kk-KZ"/>
        </w:rPr>
        <w:t>р</w:t>
      </w:r>
      <w:r w:rsidRPr="00A43B67">
        <w:rPr>
          <w:spacing w:val="5"/>
          <w:lang w:val="kk-KZ"/>
        </w:rPr>
        <w:t>ш</w:t>
      </w:r>
      <w:r w:rsidRPr="00A43B67">
        <w:rPr>
          <w:spacing w:val="4"/>
          <w:lang w:val="kk-KZ"/>
        </w:rPr>
        <w:t>іл</w:t>
      </w:r>
      <w:r w:rsidRPr="00A43B67">
        <w:rPr>
          <w:spacing w:val="5"/>
          <w:lang w:val="kk-KZ"/>
        </w:rPr>
        <w:t>і</w:t>
      </w:r>
      <w:r w:rsidRPr="00A43B67">
        <w:rPr>
          <w:lang w:val="kk-KZ"/>
        </w:rPr>
        <w:t>к құ</w:t>
      </w:r>
      <w:r w:rsidRPr="00A43B67">
        <w:rPr>
          <w:spacing w:val="1"/>
          <w:lang w:val="kk-KZ"/>
        </w:rPr>
        <w:t>н</w:t>
      </w:r>
      <w:r w:rsidRPr="00A43B67">
        <w:rPr>
          <w:lang w:val="kk-KZ"/>
        </w:rPr>
        <w:t>д</w:t>
      </w:r>
      <w:r w:rsidRPr="00A43B67">
        <w:rPr>
          <w:spacing w:val="1"/>
          <w:lang w:val="kk-KZ"/>
        </w:rPr>
        <w:t>ы</w:t>
      </w:r>
      <w:r w:rsidRPr="00A43B67">
        <w:rPr>
          <w:lang w:val="kk-KZ"/>
        </w:rPr>
        <w:t>л</w:t>
      </w:r>
      <w:r w:rsidRPr="00A43B67">
        <w:rPr>
          <w:spacing w:val="1"/>
          <w:lang w:val="kk-KZ"/>
        </w:rPr>
        <w:t>ы</w:t>
      </w:r>
      <w:r w:rsidRPr="00A43B67">
        <w:rPr>
          <w:lang w:val="kk-KZ"/>
        </w:rPr>
        <w:t>қ</w:t>
      </w:r>
      <w:r w:rsidRPr="00A43B67">
        <w:rPr>
          <w:spacing w:val="1"/>
          <w:lang w:val="kk-KZ"/>
        </w:rPr>
        <w:t>т</w:t>
      </w:r>
      <w:r w:rsidRPr="00A43B67">
        <w:rPr>
          <w:lang w:val="kk-KZ"/>
        </w:rPr>
        <w:t>ар</w:t>
      </w:r>
      <w:r w:rsidRPr="00A43B67">
        <w:rPr>
          <w:spacing w:val="1"/>
          <w:lang w:val="kk-KZ"/>
        </w:rPr>
        <w:t>д</w:t>
      </w:r>
      <w:r w:rsidRPr="00A43B67">
        <w:rPr>
          <w:lang w:val="kk-KZ"/>
        </w:rPr>
        <w:t>ы</w:t>
      </w:r>
      <w:r w:rsidRPr="00A43B67">
        <w:rPr>
          <w:spacing w:val="19"/>
          <w:lang w:val="kk-KZ"/>
        </w:rPr>
        <w:t xml:space="preserve"> </w:t>
      </w:r>
      <w:r w:rsidRPr="00A43B67">
        <w:rPr>
          <w:lang w:val="kk-KZ"/>
        </w:rPr>
        <w:t>қ</w:t>
      </w:r>
      <w:r w:rsidRPr="00A43B67">
        <w:rPr>
          <w:spacing w:val="1"/>
          <w:lang w:val="kk-KZ"/>
        </w:rPr>
        <w:t>а</w:t>
      </w:r>
      <w:r w:rsidRPr="00A43B67">
        <w:rPr>
          <w:lang w:val="kk-KZ"/>
        </w:rPr>
        <w:t>л</w:t>
      </w:r>
      <w:r w:rsidRPr="00A43B67">
        <w:rPr>
          <w:spacing w:val="1"/>
          <w:lang w:val="kk-KZ"/>
        </w:rPr>
        <w:t>ы</w:t>
      </w:r>
      <w:r w:rsidRPr="00A43B67">
        <w:rPr>
          <w:lang w:val="kk-KZ"/>
        </w:rPr>
        <w:t>п</w:t>
      </w:r>
      <w:r w:rsidRPr="00A43B67">
        <w:rPr>
          <w:spacing w:val="1"/>
          <w:lang w:val="kk-KZ"/>
        </w:rPr>
        <w:t>т</w:t>
      </w:r>
      <w:r w:rsidRPr="00A43B67">
        <w:rPr>
          <w:lang w:val="kk-KZ"/>
        </w:rPr>
        <w:t>а</w:t>
      </w:r>
      <w:r w:rsidRPr="00A43B67">
        <w:rPr>
          <w:spacing w:val="1"/>
          <w:lang w:val="kk-KZ"/>
        </w:rPr>
        <w:t>с</w:t>
      </w:r>
      <w:r w:rsidRPr="00A43B67">
        <w:rPr>
          <w:lang w:val="kk-KZ"/>
        </w:rPr>
        <w:t>ты</w:t>
      </w:r>
      <w:r w:rsidRPr="00A43B67">
        <w:rPr>
          <w:spacing w:val="1"/>
          <w:lang w:val="kk-KZ"/>
        </w:rPr>
        <w:t>р</w:t>
      </w:r>
      <w:r w:rsidRPr="00A43B67">
        <w:rPr>
          <w:lang w:val="kk-KZ"/>
        </w:rPr>
        <w:t>у.</w:t>
      </w:r>
    </w:p>
    <w:p w:rsidR="0053650A" w:rsidRPr="00017D11" w:rsidRDefault="0053650A" w:rsidP="0053650A">
      <w:pPr>
        <w:widowControl w:val="0"/>
        <w:suppressAutoHyphens/>
        <w:jc w:val="both"/>
        <w:rPr>
          <w:b/>
          <w:lang w:val="kk-KZ"/>
        </w:rPr>
      </w:pPr>
      <w:r w:rsidRPr="00017D11">
        <w:rPr>
          <w:b/>
          <w:lang w:val="kk-KZ"/>
        </w:rPr>
        <w:t>Міндеттері:</w:t>
      </w:r>
    </w:p>
    <w:p w:rsidR="00A43B67" w:rsidRPr="00A43B67" w:rsidRDefault="00A43B67" w:rsidP="00A43B67">
      <w:pPr>
        <w:spacing w:after="200" w:line="276" w:lineRule="auto"/>
        <w:rPr>
          <w:rFonts w:eastAsia="Segoe UI"/>
          <w:bCs/>
          <w:kern w:val="24"/>
          <w:lang w:val="kk-KZ" w:eastAsia="en-US"/>
        </w:rPr>
      </w:pPr>
      <w:r w:rsidRPr="00A43B67">
        <w:rPr>
          <w:rFonts w:eastAsiaTheme="minorHAnsi" w:cstheme="minorBidi"/>
          <w:b/>
          <w:lang w:val="kk-KZ" w:eastAsia="en-US"/>
        </w:rPr>
        <w:t>1.</w:t>
      </w:r>
      <w:r w:rsidRPr="00A43B67">
        <w:rPr>
          <w:rFonts w:eastAsiaTheme="minorHAnsi" w:cstheme="minorBidi"/>
          <w:lang w:val="kk-KZ" w:eastAsia="en-US"/>
        </w:rPr>
        <w:t>Бөбекжай бақша және отбасы: жаңартылған білім беру мазмұны аясында табысты түлектің құзыреттілігін қалыптастыру</w:t>
      </w:r>
      <w:r w:rsidRPr="00A43B67">
        <w:rPr>
          <w:rFonts w:eastAsiaTheme="minorHAnsi" w:cstheme="minorBidi"/>
          <w:b/>
          <w:bCs/>
          <w:lang w:val="kk-KZ" w:eastAsia="en-US"/>
        </w:rPr>
        <w:t>.</w:t>
      </w:r>
      <w:r w:rsidRPr="00A43B67">
        <w:rPr>
          <w:rFonts w:eastAsia="Segoe UI"/>
          <w:bCs/>
          <w:kern w:val="24"/>
          <w:lang w:val="kk-KZ" w:eastAsia="en-US"/>
        </w:rPr>
        <w:t>Балалардың жеке қажеттіліктерін ескере отырып,олардың жан-жақты үйлеімді дамуы үшін жағдайлар жасау.</w:t>
      </w:r>
    </w:p>
    <w:p w:rsidR="00A43B67" w:rsidRPr="00A43B67" w:rsidRDefault="00A43B67" w:rsidP="00A43B67">
      <w:pPr>
        <w:widowControl w:val="0"/>
        <w:spacing w:before="45" w:after="200" w:line="273" w:lineRule="auto"/>
        <w:ind w:right="-69"/>
        <w:rPr>
          <w:lang w:val="kk-KZ"/>
        </w:rPr>
      </w:pPr>
      <w:r w:rsidRPr="00A43B67">
        <w:rPr>
          <w:rFonts w:eastAsia="Segoe UI"/>
          <w:bCs/>
          <w:kern w:val="24"/>
          <w:lang w:val="kk-KZ" w:eastAsia="en-US"/>
        </w:rPr>
        <w:t xml:space="preserve">2. </w:t>
      </w:r>
      <w:r w:rsidRPr="00A43B67">
        <w:rPr>
          <w:spacing w:val="5"/>
          <w:lang w:val="kk-KZ"/>
        </w:rPr>
        <w:t>Ш</w:t>
      </w:r>
      <w:r w:rsidRPr="00A43B67">
        <w:rPr>
          <w:spacing w:val="4"/>
          <w:lang w:val="kk-KZ"/>
        </w:rPr>
        <w:t>ығ</w:t>
      </w:r>
      <w:r w:rsidRPr="00A43B67">
        <w:rPr>
          <w:spacing w:val="5"/>
          <w:lang w:val="kk-KZ"/>
        </w:rPr>
        <w:t>а</w:t>
      </w:r>
      <w:r w:rsidRPr="00A43B67">
        <w:rPr>
          <w:spacing w:val="4"/>
          <w:lang w:val="kk-KZ"/>
        </w:rPr>
        <w:t>р</w:t>
      </w:r>
      <w:r w:rsidRPr="00A43B67">
        <w:rPr>
          <w:spacing w:val="5"/>
          <w:lang w:val="kk-KZ"/>
        </w:rPr>
        <w:t>м</w:t>
      </w:r>
      <w:r w:rsidRPr="00A43B67">
        <w:rPr>
          <w:spacing w:val="4"/>
          <w:lang w:val="kk-KZ"/>
        </w:rPr>
        <w:t>аш</w:t>
      </w:r>
      <w:r w:rsidRPr="00A43B67">
        <w:rPr>
          <w:spacing w:val="5"/>
          <w:lang w:val="kk-KZ"/>
        </w:rPr>
        <w:t>ы</w:t>
      </w:r>
      <w:r w:rsidRPr="00A43B67">
        <w:rPr>
          <w:lang w:val="kk-KZ"/>
        </w:rPr>
        <w:t>л</w:t>
      </w:r>
      <w:r w:rsidRPr="00A43B67">
        <w:rPr>
          <w:spacing w:val="82"/>
          <w:lang w:val="kk-KZ"/>
        </w:rPr>
        <w:t xml:space="preserve"> </w:t>
      </w:r>
      <w:r w:rsidRPr="00A43B67">
        <w:rPr>
          <w:spacing w:val="4"/>
          <w:lang w:val="kk-KZ"/>
        </w:rPr>
        <w:t>т</w:t>
      </w:r>
      <w:r w:rsidRPr="00A43B67">
        <w:rPr>
          <w:spacing w:val="5"/>
          <w:lang w:val="kk-KZ"/>
        </w:rPr>
        <w:t>ұ</w:t>
      </w:r>
      <w:r w:rsidRPr="00A43B67">
        <w:rPr>
          <w:spacing w:val="4"/>
          <w:lang w:val="kk-KZ"/>
        </w:rPr>
        <w:t>л</w:t>
      </w:r>
      <w:r w:rsidRPr="00A43B67">
        <w:rPr>
          <w:spacing w:val="5"/>
          <w:lang w:val="kk-KZ"/>
        </w:rPr>
        <w:t>ғ</w:t>
      </w:r>
      <w:r w:rsidRPr="00A43B67">
        <w:rPr>
          <w:spacing w:val="4"/>
          <w:lang w:val="kk-KZ"/>
        </w:rPr>
        <w:t>ан</w:t>
      </w:r>
      <w:r w:rsidRPr="00A43B67">
        <w:rPr>
          <w:spacing w:val="5"/>
          <w:lang w:val="kk-KZ"/>
        </w:rPr>
        <w:t>ы</w:t>
      </w:r>
      <w:r w:rsidRPr="00A43B67">
        <w:rPr>
          <w:lang w:val="kk-KZ"/>
        </w:rPr>
        <w:t>, шығармашылық</w:t>
      </w:r>
      <w:r w:rsidRPr="00A43B67">
        <w:rPr>
          <w:spacing w:val="1"/>
          <w:lang w:val="kk-KZ"/>
        </w:rPr>
        <w:t xml:space="preserve"> </w:t>
      </w:r>
      <w:r w:rsidRPr="00A43B67">
        <w:rPr>
          <w:lang w:val="kk-KZ"/>
        </w:rPr>
        <w:t>қабілеттерді,</w:t>
      </w:r>
      <w:r w:rsidRPr="00A43B67">
        <w:rPr>
          <w:spacing w:val="1"/>
          <w:lang w:val="kk-KZ"/>
        </w:rPr>
        <w:t xml:space="preserve"> </w:t>
      </w:r>
      <w:r w:rsidRPr="00A43B67">
        <w:rPr>
          <w:lang w:val="kk-KZ"/>
        </w:rPr>
        <w:t>сезімдік-эмоционалдық саланы,</w:t>
      </w:r>
      <w:r w:rsidRPr="00A43B67">
        <w:rPr>
          <w:spacing w:val="1"/>
          <w:lang w:val="kk-KZ"/>
        </w:rPr>
        <w:t xml:space="preserve"> </w:t>
      </w:r>
      <w:r w:rsidRPr="00A43B67">
        <w:rPr>
          <w:lang w:val="kk-KZ"/>
        </w:rPr>
        <w:t>қиялды,</w:t>
      </w:r>
      <w:r w:rsidRPr="00A43B67">
        <w:rPr>
          <w:spacing w:val="1"/>
          <w:lang w:val="kk-KZ"/>
        </w:rPr>
        <w:t xml:space="preserve"> </w:t>
      </w:r>
      <w:r w:rsidRPr="00A43B67">
        <w:rPr>
          <w:lang w:val="kk-KZ"/>
        </w:rPr>
        <w:t>ойлауды,</w:t>
      </w:r>
      <w:r w:rsidRPr="00A43B67">
        <w:rPr>
          <w:spacing w:val="1"/>
          <w:lang w:val="kk-KZ"/>
        </w:rPr>
        <w:t xml:space="preserve"> </w:t>
      </w:r>
      <w:r w:rsidRPr="00A43B67">
        <w:rPr>
          <w:lang w:val="kk-KZ"/>
        </w:rPr>
        <w:t xml:space="preserve">көркем </w:t>
      </w:r>
      <w:r w:rsidRPr="00A43B67">
        <w:rPr>
          <w:spacing w:val="3"/>
          <w:lang w:val="kk-KZ"/>
        </w:rPr>
        <w:t>талғамд</w:t>
      </w:r>
      <w:r w:rsidRPr="00A43B67">
        <w:rPr>
          <w:lang w:val="kk-KZ"/>
        </w:rPr>
        <w:t>ы</w:t>
      </w:r>
      <w:r w:rsidRPr="00A43B67">
        <w:rPr>
          <w:spacing w:val="106"/>
          <w:lang w:val="kk-KZ"/>
        </w:rPr>
        <w:t xml:space="preserve"> </w:t>
      </w:r>
      <w:r w:rsidRPr="00A43B67">
        <w:rPr>
          <w:spacing w:val="3"/>
          <w:lang w:val="kk-KZ"/>
        </w:rPr>
        <w:t>қ</w:t>
      </w:r>
      <w:r w:rsidRPr="00A43B67">
        <w:rPr>
          <w:spacing w:val="4"/>
          <w:lang w:val="kk-KZ"/>
        </w:rPr>
        <w:t>а</w:t>
      </w:r>
      <w:r w:rsidRPr="00A43B67">
        <w:rPr>
          <w:spacing w:val="3"/>
          <w:lang w:val="kk-KZ"/>
        </w:rPr>
        <w:t>лыптасты</w:t>
      </w:r>
      <w:r w:rsidRPr="00A43B67">
        <w:rPr>
          <w:spacing w:val="4"/>
          <w:lang w:val="kk-KZ"/>
        </w:rPr>
        <w:t>р</w:t>
      </w:r>
      <w:r w:rsidRPr="00A43B67">
        <w:rPr>
          <w:spacing w:val="3"/>
          <w:lang w:val="kk-KZ"/>
        </w:rPr>
        <w:t>у</w:t>
      </w:r>
      <w:r w:rsidRPr="00A43B67">
        <w:rPr>
          <w:lang w:val="kk-KZ"/>
        </w:rPr>
        <w:t>,</w:t>
      </w:r>
      <w:r w:rsidRPr="00A43B67">
        <w:rPr>
          <w:spacing w:val="106"/>
          <w:lang w:val="kk-KZ"/>
        </w:rPr>
        <w:t xml:space="preserve"> </w:t>
      </w:r>
      <w:r w:rsidRPr="00A43B67">
        <w:rPr>
          <w:spacing w:val="3"/>
          <w:lang w:val="kk-KZ"/>
        </w:rPr>
        <w:t>ұлтты</w:t>
      </w:r>
      <w:r w:rsidRPr="00A43B67">
        <w:rPr>
          <w:lang w:val="kk-KZ"/>
        </w:rPr>
        <w:t>қ</w:t>
      </w:r>
      <w:r w:rsidRPr="00A43B67">
        <w:rPr>
          <w:spacing w:val="106"/>
          <w:lang w:val="kk-KZ"/>
        </w:rPr>
        <w:t xml:space="preserve"> </w:t>
      </w:r>
      <w:r w:rsidRPr="00A43B67">
        <w:rPr>
          <w:spacing w:val="3"/>
          <w:lang w:val="kk-KZ"/>
        </w:rPr>
        <w:t>бей</w:t>
      </w:r>
      <w:r w:rsidRPr="00A43B67">
        <w:rPr>
          <w:spacing w:val="4"/>
          <w:lang w:val="kk-KZ"/>
        </w:rPr>
        <w:t>н</w:t>
      </w:r>
      <w:r w:rsidRPr="00A43B67">
        <w:rPr>
          <w:spacing w:val="3"/>
          <w:lang w:val="kk-KZ"/>
        </w:rPr>
        <w:t>еле</w:t>
      </w:r>
      <w:r w:rsidRPr="00A43B67">
        <w:rPr>
          <w:lang w:val="kk-KZ"/>
        </w:rPr>
        <w:t>у</w:t>
      </w:r>
      <w:r w:rsidRPr="00A43B67">
        <w:rPr>
          <w:spacing w:val="106"/>
          <w:lang w:val="kk-KZ"/>
        </w:rPr>
        <w:t xml:space="preserve"> </w:t>
      </w:r>
      <w:r w:rsidRPr="00A43B67">
        <w:rPr>
          <w:spacing w:val="3"/>
          <w:lang w:val="kk-KZ"/>
        </w:rPr>
        <w:t>өнері</w:t>
      </w:r>
      <w:r w:rsidRPr="00A43B67">
        <w:rPr>
          <w:spacing w:val="4"/>
          <w:lang w:val="kk-KZ"/>
        </w:rPr>
        <w:t>н</w:t>
      </w:r>
      <w:r w:rsidRPr="00A43B67">
        <w:rPr>
          <w:lang w:val="kk-KZ"/>
        </w:rPr>
        <w:t>е</w:t>
      </w:r>
      <w:r w:rsidRPr="00A43B67">
        <w:rPr>
          <w:spacing w:val="105"/>
          <w:lang w:val="kk-KZ"/>
        </w:rPr>
        <w:t xml:space="preserve"> </w:t>
      </w:r>
      <w:r w:rsidRPr="00A43B67">
        <w:rPr>
          <w:spacing w:val="4"/>
          <w:lang w:val="kk-KZ"/>
        </w:rPr>
        <w:t>б</w:t>
      </w:r>
      <w:r w:rsidRPr="00A43B67">
        <w:rPr>
          <w:spacing w:val="3"/>
          <w:lang w:val="kk-KZ"/>
        </w:rPr>
        <w:t>аул</w:t>
      </w:r>
      <w:r w:rsidRPr="00A43B67">
        <w:rPr>
          <w:lang w:val="kk-KZ"/>
        </w:rPr>
        <w:t>у</w:t>
      </w:r>
      <w:r w:rsidRPr="00A43B67">
        <w:rPr>
          <w:spacing w:val="106"/>
          <w:lang w:val="kk-KZ"/>
        </w:rPr>
        <w:t xml:space="preserve"> </w:t>
      </w:r>
      <w:r w:rsidRPr="00A43B67">
        <w:rPr>
          <w:spacing w:val="3"/>
          <w:lang w:val="kk-KZ"/>
        </w:rPr>
        <w:t>арқыл</w:t>
      </w:r>
      <w:r w:rsidRPr="00A43B67">
        <w:rPr>
          <w:lang w:val="kk-KZ"/>
        </w:rPr>
        <w:t>ы</w:t>
      </w:r>
      <w:r w:rsidRPr="00A43B67">
        <w:rPr>
          <w:spacing w:val="106"/>
          <w:lang w:val="kk-KZ"/>
        </w:rPr>
        <w:t xml:space="preserve"> </w:t>
      </w:r>
      <w:r w:rsidRPr="00A43B67">
        <w:rPr>
          <w:spacing w:val="3"/>
          <w:lang w:val="kk-KZ"/>
        </w:rPr>
        <w:t>п</w:t>
      </w:r>
      <w:r w:rsidRPr="00A43B67">
        <w:rPr>
          <w:spacing w:val="4"/>
          <w:lang w:val="kk-KZ"/>
        </w:rPr>
        <w:t>а</w:t>
      </w:r>
      <w:r w:rsidRPr="00A43B67">
        <w:rPr>
          <w:spacing w:val="3"/>
          <w:lang w:val="kk-KZ"/>
        </w:rPr>
        <w:t>триотизм</w:t>
      </w:r>
      <w:r w:rsidRPr="00A43B67">
        <w:rPr>
          <w:spacing w:val="4"/>
          <w:lang w:val="kk-KZ"/>
        </w:rPr>
        <w:t>г</w:t>
      </w:r>
      <w:r w:rsidRPr="00A43B67">
        <w:rPr>
          <w:lang w:val="kk-KZ"/>
        </w:rPr>
        <w:t>е тәрбиелеу.</w:t>
      </w:r>
    </w:p>
    <w:p w:rsidR="00A43B67" w:rsidRPr="00A43B67" w:rsidRDefault="00A43B67" w:rsidP="00D86C9D">
      <w:pPr>
        <w:widowControl w:val="0"/>
        <w:spacing w:after="200" w:line="273" w:lineRule="auto"/>
        <w:ind w:right="104"/>
        <w:rPr>
          <w:rFonts w:eastAsia="Segoe UI"/>
          <w:bCs/>
          <w:kern w:val="24"/>
          <w:lang w:val="kk-KZ" w:eastAsia="en-US"/>
        </w:rPr>
      </w:pPr>
      <w:r w:rsidRPr="00A43B67">
        <w:rPr>
          <w:rFonts w:eastAsiaTheme="minorHAnsi"/>
          <w:lang w:val="kk-KZ" w:eastAsia="en-US"/>
        </w:rPr>
        <w:t xml:space="preserve">3. </w:t>
      </w:r>
      <w:r w:rsidRPr="00A43B67">
        <w:rPr>
          <w:spacing w:val="2"/>
          <w:lang w:val="kk-KZ" w:eastAsia="en-US"/>
        </w:rPr>
        <w:t>М</w:t>
      </w:r>
      <w:r w:rsidRPr="00A43B67">
        <w:rPr>
          <w:spacing w:val="3"/>
          <w:lang w:val="kk-KZ" w:eastAsia="en-US"/>
        </w:rPr>
        <w:t>е</w:t>
      </w:r>
      <w:r w:rsidRPr="00A43B67">
        <w:rPr>
          <w:spacing w:val="2"/>
          <w:lang w:val="kk-KZ" w:eastAsia="en-US"/>
        </w:rPr>
        <w:t>кт</w:t>
      </w:r>
      <w:r w:rsidRPr="00A43B67">
        <w:rPr>
          <w:spacing w:val="3"/>
          <w:lang w:val="kk-KZ" w:eastAsia="en-US"/>
        </w:rPr>
        <w:t>е</w:t>
      </w:r>
      <w:r w:rsidRPr="00A43B67">
        <w:rPr>
          <w:lang w:val="kk-KZ" w:eastAsia="en-US"/>
        </w:rPr>
        <w:t xml:space="preserve">п </w:t>
      </w:r>
      <w:r w:rsidRPr="00A43B67">
        <w:rPr>
          <w:spacing w:val="2"/>
          <w:lang w:val="kk-KZ" w:eastAsia="en-US"/>
        </w:rPr>
        <w:t>жа</w:t>
      </w:r>
      <w:r w:rsidRPr="00A43B67">
        <w:rPr>
          <w:spacing w:val="3"/>
          <w:lang w:val="kk-KZ" w:eastAsia="en-US"/>
        </w:rPr>
        <w:t>с</w:t>
      </w:r>
      <w:r w:rsidRPr="00A43B67">
        <w:rPr>
          <w:spacing w:val="2"/>
          <w:lang w:val="kk-KZ" w:eastAsia="en-US"/>
        </w:rPr>
        <w:t>ы</w:t>
      </w:r>
      <w:r w:rsidRPr="00A43B67">
        <w:rPr>
          <w:spacing w:val="3"/>
          <w:lang w:val="kk-KZ" w:eastAsia="en-US"/>
        </w:rPr>
        <w:t>н</w:t>
      </w:r>
      <w:r w:rsidRPr="00A43B67">
        <w:rPr>
          <w:lang w:val="kk-KZ" w:eastAsia="en-US"/>
        </w:rPr>
        <w:t xml:space="preserve">а </w:t>
      </w:r>
      <w:r w:rsidRPr="00A43B67">
        <w:rPr>
          <w:spacing w:val="3"/>
          <w:lang w:val="kk-KZ" w:eastAsia="en-US"/>
        </w:rPr>
        <w:t>д</w:t>
      </w:r>
      <w:r w:rsidRPr="00A43B67">
        <w:rPr>
          <w:spacing w:val="2"/>
          <w:lang w:val="kk-KZ" w:eastAsia="en-US"/>
        </w:rPr>
        <w:t>е</w:t>
      </w:r>
      <w:r w:rsidRPr="00A43B67">
        <w:rPr>
          <w:spacing w:val="3"/>
          <w:lang w:val="kk-KZ" w:eastAsia="en-US"/>
        </w:rPr>
        <w:t>й</w:t>
      </w:r>
      <w:r w:rsidRPr="00A43B67">
        <w:rPr>
          <w:spacing w:val="2"/>
          <w:lang w:val="kk-KZ" w:eastAsia="en-US"/>
        </w:rPr>
        <w:t>і</w:t>
      </w:r>
      <w:r w:rsidRPr="00A43B67">
        <w:rPr>
          <w:spacing w:val="3"/>
          <w:lang w:val="kk-KZ" w:eastAsia="en-US"/>
        </w:rPr>
        <w:t>н</w:t>
      </w:r>
      <w:r w:rsidRPr="00A43B67">
        <w:rPr>
          <w:spacing w:val="2"/>
          <w:lang w:val="kk-KZ" w:eastAsia="en-US"/>
        </w:rPr>
        <w:t>г</w:t>
      </w:r>
      <w:r w:rsidRPr="00A43B67">
        <w:rPr>
          <w:lang w:val="kk-KZ" w:eastAsia="en-US"/>
        </w:rPr>
        <w:t xml:space="preserve">і </w:t>
      </w:r>
      <w:r w:rsidRPr="00A43B67">
        <w:rPr>
          <w:spacing w:val="2"/>
          <w:lang w:val="kk-KZ" w:eastAsia="en-US"/>
        </w:rPr>
        <w:t>б</w:t>
      </w:r>
      <w:r w:rsidRPr="00A43B67">
        <w:rPr>
          <w:spacing w:val="3"/>
          <w:lang w:val="kk-KZ" w:eastAsia="en-US"/>
        </w:rPr>
        <w:t>а</w:t>
      </w:r>
      <w:r w:rsidRPr="00A43B67">
        <w:rPr>
          <w:spacing w:val="2"/>
          <w:lang w:val="kk-KZ" w:eastAsia="en-US"/>
        </w:rPr>
        <w:t>л</w:t>
      </w:r>
      <w:r w:rsidRPr="00A43B67">
        <w:rPr>
          <w:spacing w:val="3"/>
          <w:lang w:val="kk-KZ" w:eastAsia="en-US"/>
        </w:rPr>
        <w:t>а</w:t>
      </w:r>
      <w:r w:rsidRPr="00A43B67">
        <w:rPr>
          <w:spacing w:val="2"/>
          <w:lang w:val="kk-KZ" w:eastAsia="en-US"/>
        </w:rPr>
        <w:t>ны</w:t>
      </w:r>
      <w:r w:rsidRPr="00A43B67">
        <w:rPr>
          <w:lang w:val="kk-KZ" w:eastAsia="en-US"/>
        </w:rPr>
        <w:t xml:space="preserve">ң </w:t>
      </w:r>
      <w:r w:rsidRPr="00A43B67">
        <w:rPr>
          <w:spacing w:val="3"/>
          <w:lang w:val="kk-KZ" w:eastAsia="en-US"/>
        </w:rPr>
        <w:t>ж</w:t>
      </w:r>
      <w:r w:rsidRPr="00A43B67">
        <w:rPr>
          <w:spacing w:val="2"/>
          <w:lang w:val="kk-KZ" w:eastAsia="en-US"/>
        </w:rPr>
        <w:t>ек</w:t>
      </w:r>
      <w:r w:rsidRPr="00A43B67">
        <w:rPr>
          <w:lang w:val="kk-KZ" w:eastAsia="en-US"/>
        </w:rPr>
        <w:t xml:space="preserve">е </w:t>
      </w:r>
      <w:r w:rsidRPr="00A43B67">
        <w:rPr>
          <w:spacing w:val="1"/>
          <w:lang w:val="kk-KZ" w:eastAsia="en-US"/>
        </w:rPr>
        <w:t>тұ</w:t>
      </w:r>
      <w:r w:rsidRPr="00A43B67">
        <w:rPr>
          <w:spacing w:val="2"/>
          <w:lang w:val="kk-KZ" w:eastAsia="en-US"/>
        </w:rPr>
        <w:t>л</w:t>
      </w:r>
      <w:r w:rsidRPr="00A43B67">
        <w:rPr>
          <w:spacing w:val="1"/>
          <w:lang w:val="kk-KZ" w:eastAsia="en-US"/>
        </w:rPr>
        <w:t>ға</w:t>
      </w:r>
      <w:r w:rsidRPr="00A43B67">
        <w:rPr>
          <w:spacing w:val="2"/>
          <w:lang w:val="kk-KZ" w:eastAsia="en-US"/>
        </w:rPr>
        <w:t>с</w:t>
      </w:r>
      <w:r w:rsidRPr="00A43B67">
        <w:rPr>
          <w:spacing w:val="1"/>
          <w:lang w:val="kk-KZ" w:eastAsia="en-US"/>
        </w:rPr>
        <w:t>ы</w:t>
      </w:r>
      <w:r w:rsidRPr="00A43B67">
        <w:rPr>
          <w:lang w:val="kk-KZ" w:eastAsia="en-US"/>
        </w:rPr>
        <w:t xml:space="preserve">н </w:t>
      </w:r>
      <w:r w:rsidRPr="00A43B67">
        <w:rPr>
          <w:spacing w:val="1"/>
          <w:lang w:val="kk-KZ" w:eastAsia="en-US"/>
        </w:rPr>
        <w:t>қ</w:t>
      </w:r>
      <w:r w:rsidRPr="00A43B67">
        <w:rPr>
          <w:spacing w:val="2"/>
          <w:lang w:val="kk-KZ" w:eastAsia="en-US"/>
        </w:rPr>
        <w:t>о</w:t>
      </w:r>
      <w:r w:rsidRPr="00A43B67">
        <w:rPr>
          <w:spacing w:val="1"/>
          <w:lang w:val="kk-KZ" w:eastAsia="en-US"/>
        </w:rPr>
        <w:t>рш</w:t>
      </w:r>
      <w:r w:rsidRPr="00A43B67">
        <w:rPr>
          <w:spacing w:val="2"/>
          <w:lang w:val="kk-KZ" w:eastAsia="en-US"/>
        </w:rPr>
        <w:t>а</w:t>
      </w:r>
      <w:r w:rsidRPr="00A43B67">
        <w:rPr>
          <w:spacing w:val="1"/>
          <w:lang w:val="kk-KZ" w:eastAsia="en-US"/>
        </w:rPr>
        <w:t>ғ</w:t>
      </w:r>
      <w:r w:rsidRPr="00A43B67">
        <w:rPr>
          <w:spacing w:val="2"/>
          <w:lang w:val="kk-KZ" w:eastAsia="en-US"/>
        </w:rPr>
        <w:t>а</w:t>
      </w:r>
      <w:r w:rsidRPr="00A43B67">
        <w:rPr>
          <w:lang w:val="kk-KZ" w:eastAsia="en-US"/>
        </w:rPr>
        <w:t xml:space="preserve">н </w:t>
      </w:r>
      <w:r w:rsidRPr="00A43B67">
        <w:rPr>
          <w:spacing w:val="2"/>
          <w:lang w:val="kk-KZ" w:eastAsia="en-US"/>
        </w:rPr>
        <w:t>ә</w:t>
      </w:r>
      <w:r w:rsidRPr="00A43B67">
        <w:rPr>
          <w:spacing w:val="1"/>
          <w:lang w:val="kk-KZ" w:eastAsia="en-US"/>
        </w:rPr>
        <w:t>л</w:t>
      </w:r>
      <w:r w:rsidRPr="00A43B67">
        <w:rPr>
          <w:spacing w:val="2"/>
          <w:lang w:val="kk-KZ" w:eastAsia="en-US"/>
        </w:rPr>
        <w:t>е</w:t>
      </w:r>
      <w:r w:rsidRPr="00A43B67">
        <w:rPr>
          <w:spacing w:val="1"/>
          <w:lang w:val="kk-KZ" w:eastAsia="en-US"/>
        </w:rPr>
        <w:t>мм</w:t>
      </w:r>
      <w:r w:rsidRPr="00A43B67">
        <w:rPr>
          <w:spacing w:val="2"/>
          <w:lang w:val="kk-KZ" w:eastAsia="en-US"/>
        </w:rPr>
        <w:t>е</w:t>
      </w:r>
      <w:r w:rsidRPr="00A43B67">
        <w:rPr>
          <w:lang w:val="kk-KZ" w:eastAsia="en-US"/>
        </w:rPr>
        <w:t xml:space="preserve">н </w:t>
      </w:r>
      <w:r w:rsidRPr="00A43B67">
        <w:rPr>
          <w:spacing w:val="1"/>
          <w:lang w:val="kk-KZ" w:eastAsia="en-US"/>
        </w:rPr>
        <w:t>өз</w:t>
      </w:r>
      <w:r w:rsidRPr="00A43B67">
        <w:rPr>
          <w:spacing w:val="2"/>
          <w:lang w:val="kk-KZ" w:eastAsia="en-US"/>
        </w:rPr>
        <w:t>а</w:t>
      </w:r>
      <w:r w:rsidRPr="00A43B67">
        <w:rPr>
          <w:spacing w:val="1"/>
          <w:lang w:val="kk-KZ" w:eastAsia="en-US"/>
        </w:rPr>
        <w:t>р</w:t>
      </w:r>
      <w:r w:rsidRPr="00A43B67">
        <w:rPr>
          <w:lang w:val="kk-KZ" w:eastAsia="en-US"/>
        </w:rPr>
        <w:t xml:space="preserve">а </w:t>
      </w:r>
      <w:r w:rsidRPr="00A43B67">
        <w:rPr>
          <w:spacing w:val="2"/>
          <w:lang w:val="kk-KZ" w:eastAsia="en-US"/>
        </w:rPr>
        <w:t>і</w:t>
      </w:r>
      <w:r w:rsidRPr="00A43B67">
        <w:rPr>
          <w:spacing w:val="1"/>
          <w:lang w:val="kk-KZ" w:eastAsia="en-US"/>
        </w:rPr>
        <w:t>с-</w:t>
      </w:r>
      <w:r w:rsidRPr="00A43B67">
        <w:rPr>
          <w:spacing w:val="2"/>
          <w:lang w:val="kk-KZ" w:eastAsia="en-US"/>
        </w:rPr>
        <w:t>қ</w:t>
      </w:r>
      <w:r w:rsidRPr="00A43B67">
        <w:rPr>
          <w:spacing w:val="1"/>
          <w:lang w:val="kk-KZ" w:eastAsia="en-US"/>
        </w:rPr>
        <w:t>им</w:t>
      </w:r>
      <w:r w:rsidRPr="00A43B67">
        <w:rPr>
          <w:spacing w:val="2"/>
          <w:lang w:val="kk-KZ" w:eastAsia="en-US"/>
        </w:rPr>
        <w:t>ы</w:t>
      </w:r>
      <w:r w:rsidRPr="00A43B67">
        <w:rPr>
          <w:lang w:val="kk-KZ" w:eastAsia="en-US"/>
        </w:rPr>
        <w:t xml:space="preserve">л </w:t>
      </w:r>
      <w:r w:rsidRPr="00A43B67">
        <w:rPr>
          <w:spacing w:val="1"/>
          <w:lang w:val="kk-KZ" w:eastAsia="en-US"/>
        </w:rPr>
        <w:t>жа</w:t>
      </w:r>
      <w:r w:rsidRPr="00A43B67">
        <w:rPr>
          <w:spacing w:val="2"/>
          <w:lang w:val="kk-KZ" w:eastAsia="en-US"/>
        </w:rPr>
        <w:t>с</w:t>
      </w:r>
      <w:r w:rsidRPr="00A43B67">
        <w:rPr>
          <w:spacing w:val="1"/>
          <w:lang w:val="kk-KZ" w:eastAsia="en-US"/>
        </w:rPr>
        <w:t>ау</w:t>
      </w:r>
      <w:r w:rsidRPr="00A43B67">
        <w:rPr>
          <w:spacing w:val="2"/>
          <w:lang w:val="kk-KZ" w:eastAsia="en-US"/>
        </w:rPr>
        <w:t>д</w:t>
      </w:r>
      <w:r w:rsidRPr="00A43B67">
        <w:rPr>
          <w:lang w:val="kk-KZ" w:eastAsia="en-US"/>
        </w:rPr>
        <w:t xml:space="preserve">а </w:t>
      </w:r>
      <w:r w:rsidRPr="00A43B67">
        <w:rPr>
          <w:spacing w:val="1"/>
          <w:lang w:val="kk-KZ" w:eastAsia="en-US"/>
        </w:rPr>
        <w:t>к</w:t>
      </w:r>
      <w:r w:rsidRPr="00A43B67">
        <w:rPr>
          <w:spacing w:val="2"/>
          <w:lang w:val="kk-KZ" w:eastAsia="en-US"/>
        </w:rPr>
        <w:t>о</w:t>
      </w:r>
      <w:r w:rsidRPr="00A43B67">
        <w:rPr>
          <w:spacing w:val="1"/>
          <w:lang w:val="kk-KZ" w:eastAsia="en-US"/>
        </w:rPr>
        <w:t>ма</w:t>
      </w:r>
      <w:r w:rsidRPr="00A43B67">
        <w:rPr>
          <w:spacing w:val="2"/>
          <w:lang w:val="kk-KZ" w:eastAsia="en-US"/>
        </w:rPr>
        <w:t>н</w:t>
      </w:r>
      <w:r w:rsidRPr="00A43B67">
        <w:rPr>
          <w:spacing w:val="1"/>
          <w:lang w:val="kk-KZ" w:eastAsia="en-US"/>
        </w:rPr>
        <w:t>да</w:t>
      </w:r>
      <w:r w:rsidRPr="00A43B67">
        <w:rPr>
          <w:spacing w:val="2"/>
          <w:lang w:val="kk-KZ" w:eastAsia="en-US"/>
        </w:rPr>
        <w:t>д</w:t>
      </w:r>
      <w:r w:rsidRPr="00A43B67">
        <w:rPr>
          <w:lang w:val="kk-KZ" w:eastAsia="en-US"/>
        </w:rPr>
        <w:t xml:space="preserve">а </w:t>
      </w:r>
      <w:r w:rsidRPr="00A43B67">
        <w:rPr>
          <w:spacing w:val="1"/>
          <w:lang w:val="kk-KZ" w:eastAsia="en-US"/>
        </w:rPr>
        <w:t>жұ</w:t>
      </w:r>
      <w:r w:rsidRPr="00A43B67">
        <w:rPr>
          <w:spacing w:val="2"/>
          <w:lang w:val="kk-KZ" w:eastAsia="en-US"/>
        </w:rPr>
        <w:t>м</w:t>
      </w:r>
      <w:r w:rsidRPr="00A43B67">
        <w:rPr>
          <w:spacing w:val="1"/>
          <w:lang w:val="kk-KZ" w:eastAsia="en-US"/>
        </w:rPr>
        <w:t>ы</w:t>
      </w:r>
      <w:r w:rsidRPr="00A43B67">
        <w:rPr>
          <w:lang w:val="kk-KZ" w:eastAsia="en-US"/>
        </w:rPr>
        <w:t xml:space="preserve">с </w:t>
      </w:r>
      <w:r w:rsidRPr="00A43B67">
        <w:rPr>
          <w:spacing w:val="1"/>
          <w:lang w:val="kk-KZ" w:eastAsia="en-US"/>
        </w:rPr>
        <w:t xml:space="preserve"> </w:t>
      </w:r>
      <w:r w:rsidRPr="00A43B67">
        <w:rPr>
          <w:lang w:val="kk-KZ" w:eastAsia="en-US"/>
        </w:rPr>
        <w:t xml:space="preserve"> </w:t>
      </w:r>
      <w:r w:rsidRPr="00A43B67">
        <w:rPr>
          <w:spacing w:val="1"/>
          <w:lang w:val="kk-KZ" w:eastAsia="en-US"/>
        </w:rPr>
        <w:t>қ</w:t>
      </w:r>
      <w:r w:rsidRPr="00A43B67">
        <w:rPr>
          <w:lang w:val="kk-KZ" w:eastAsia="en-US"/>
        </w:rPr>
        <w:t>а</w:t>
      </w:r>
      <w:r w:rsidRPr="00A43B67">
        <w:rPr>
          <w:spacing w:val="1"/>
          <w:lang w:val="kk-KZ" w:eastAsia="en-US"/>
        </w:rPr>
        <w:t>жетт</w:t>
      </w:r>
      <w:r w:rsidRPr="00A43B67">
        <w:rPr>
          <w:lang w:val="kk-KZ" w:eastAsia="en-US"/>
        </w:rPr>
        <w:t xml:space="preserve">і </w:t>
      </w:r>
      <w:r w:rsidRPr="00A43B67">
        <w:rPr>
          <w:spacing w:val="1"/>
          <w:lang w:val="kk-KZ" w:eastAsia="en-US"/>
        </w:rPr>
        <w:t>танымд</w:t>
      </w:r>
      <w:r w:rsidRPr="00A43B67">
        <w:rPr>
          <w:lang w:val="kk-KZ" w:eastAsia="en-US"/>
        </w:rPr>
        <w:t xml:space="preserve">ық </w:t>
      </w:r>
      <w:r w:rsidRPr="00A43B67">
        <w:rPr>
          <w:spacing w:val="1"/>
          <w:lang w:val="kk-KZ" w:eastAsia="en-US"/>
        </w:rPr>
        <w:t>іс-әрекетті</w:t>
      </w:r>
      <w:r w:rsidRPr="00A43B67">
        <w:rPr>
          <w:lang w:val="kk-KZ" w:eastAsia="en-US"/>
        </w:rPr>
        <w:t xml:space="preserve">ң </w:t>
      </w:r>
      <w:r w:rsidRPr="00A43B67">
        <w:rPr>
          <w:spacing w:val="1"/>
          <w:lang w:val="kk-KZ" w:eastAsia="en-US"/>
        </w:rPr>
        <w:t>қа</w:t>
      </w:r>
      <w:r w:rsidRPr="00A43B67">
        <w:rPr>
          <w:lang w:val="kk-KZ" w:eastAsia="en-US"/>
        </w:rPr>
        <w:t>р</w:t>
      </w:r>
      <w:r w:rsidRPr="00A43B67">
        <w:rPr>
          <w:spacing w:val="1"/>
          <w:lang w:val="kk-KZ" w:eastAsia="en-US"/>
        </w:rPr>
        <w:t>апайы</w:t>
      </w:r>
      <w:r w:rsidRPr="00A43B67">
        <w:rPr>
          <w:lang w:val="kk-KZ" w:eastAsia="en-US"/>
        </w:rPr>
        <w:t xml:space="preserve">м </w:t>
      </w:r>
      <w:r w:rsidRPr="00A43B67">
        <w:rPr>
          <w:spacing w:val="1"/>
          <w:lang w:val="kk-KZ" w:eastAsia="en-US"/>
        </w:rPr>
        <w:t>дағды</w:t>
      </w:r>
      <w:r w:rsidRPr="00A43B67">
        <w:rPr>
          <w:lang w:val="kk-KZ" w:eastAsia="en-US"/>
        </w:rPr>
        <w:t>л</w:t>
      </w:r>
      <w:r w:rsidRPr="00A43B67">
        <w:rPr>
          <w:spacing w:val="1"/>
          <w:lang w:val="kk-KZ" w:eastAsia="en-US"/>
        </w:rPr>
        <w:t>ары</w:t>
      </w:r>
      <w:r w:rsidRPr="00A43B67">
        <w:rPr>
          <w:lang w:val="kk-KZ" w:eastAsia="en-US"/>
        </w:rPr>
        <w:t xml:space="preserve">н </w:t>
      </w:r>
      <w:r w:rsidR="00D86C9D">
        <w:rPr>
          <w:spacing w:val="1"/>
          <w:lang w:val="kk-KZ" w:eastAsia="en-US"/>
        </w:rPr>
        <w:t>меңгерту</w:t>
      </w:r>
    </w:p>
    <w:p w:rsidR="0053650A" w:rsidRPr="00017D11" w:rsidRDefault="0053650A" w:rsidP="0053650A">
      <w:pPr>
        <w:autoSpaceDE w:val="0"/>
        <w:autoSpaceDN w:val="0"/>
        <w:adjustRightInd w:val="0"/>
        <w:jc w:val="both"/>
        <w:rPr>
          <w:b/>
          <w:bCs/>
          <w:lang w:val="kk-KZ"/>
        </w:rPr>
      </w:pPr>
      <w:r w:rsidRPr="00017D11">
        <w:rPr>
          <w:b/>
          <w:bCs/>
          <w:lang w:val="kk-KZ"/>
        </w:rPr>
        <w:t>Күтілетін нәтиже:</w:t>
      </w:r>
    </w:p>
    <w:p w:rsidR="0053650A" w:rsidRPr="00017D11" w:rsidRDefault="0053650A" w:rsidP="00CF3A67">
      <w:pPr>
        <w:widowControl w:val="0"/>
        <w:numPr>
          <w:ilvl w:val="0"/>
          <w:numId w:val="3"/>
        </w:numPr>
        <w:suppressAutoHyphens/>
        <w:autoSpaceDE w:val="0"/>
        <w:autoSpaceDN w:val="0"/>
        <w:adjustRightInd w:val="0"/>
        <w:ind w:left="426" w:hanging="426"/>
        <w:jc w:val="both"/>
        <w:rPr>
          <w:lang w:val="kk-KZ"/>
        </w:rPr>
      </w:pPr>
      <w:r w:rsidRPr="00017D11">
        <w:rPr>
          <w:lang w:val="kk-KZ"/>
        </w:rPr>
        <w:t>Педагогтарға</w:t>
      </w:r>
    </w:p>
    <w:p w:rsidR="0053650A" w:rsidRPr="00017D11" w:rsidRDefault="0053650A" w:rsidP="00CF3A67">
      <w:pPr>
        <w:widowControl w:val="0"/>
        <w:numPr>
          <w:ilvl w:val="0"/>
          <w:numId w:val="4"/>
        </w:numPr>
        <w:suppressAutoHyphens/>
        <w:autoSpaceDE w:val="0"/>
        <w:autoSpaceDN w:val="0"/>
        <w:adjustRightInd w:val="0"/>
        <w:ind w:left="426" w:hanging="426"/>
        <w:jc w:val="both"/>
        <w:rPr>
          <w:lang w:val="kk-KZ"/>
        </w:rPr>
      </w:pPr>
      <w:r w:rsidRPr="00017D11">
        <w:rPr>
          <w:lang w:val="kk-KZ"/>
        </w:rPr>
        <w:t>мектепке дейінгі тәрбиелеу мен оқытудың білім беру процесінің барлық қатысушыларының өзара іс-қимылы арқылы бақытты, дені сау, дербес, білуге құмар, тіл табысқыш, сын тұрғысынан ойлайтын балалардың толыққанды дамуы үшін жағдай жасау;</w:t>
      </w:r>
      <w:r w:rsidRPr="00017D11">
        <w:rPr>
          <w:bCs/>
          <w:lang w:val="kk-KZ"/>
        </w:rPr>
        <w:t xml:space="preserve"> </w:t>
      </w:r>
    </w:p>
    <w:p w:rsidR="0053650A" w:rsidRPr="00017D11" w:rsidRDefault="0053650A" w:rsidP="00CF3A67">
      <w:pPr>
        <w:widowControl w:val="0"/>
        <w:numPr>
          <w:ilvl w:val="0"/>
          <w:numId w:val="4"/>
        </w:numPr>
        <w:suppressAutoHyphens/>
        <w:autoSpaceDE w:val="0"/>
        <w:autoSpaceDN w:val="0"/>
        <w:adjustRightInd w:val="0"/>
        <w:ind w:left="426" w:hanging="426"/>
        <w:jc w:val="both"/>
        <w:rPr>
          <w:lang w:val="kk-KZ"/>
        </w:rPr>
      </w:pPr>
      <w:r w:rsidRPr="00017D11">
        <w:rPr>
          <w:lang w:val="kk-KZ"/>
        </w:rPr>
        <w:t>ұлттық мәдениет пен дәстүр арқылы рухани-адамгершілік құндылықтар негізінде баланың жеке қасиеттерін қалыптастыру;</w:t>
      </w:r>
    </w:p>
    <w:p w:rsidR="0053650A" w:rsidRPr="00017D11" w:rsidRDefault="0053650A" w:rsidP="0053650A">
      <w:pPr>
        <w:autoSpaceDE w:val="0"/>
        <w:autoSpaceDN w:val="0"/>
        <w:adjustRightInd w:val="0"/>
        <w:jc w:val="both"/>
        <w:rPr>
          <w:lang w:val="kk-KZ"/>
        </w:rPr>
      </w:pPr>
      <w:r w:rsidRPr="00017D11">
        <w:rPr>
          <w:lang w:val="kk-KZ"/>
        </w:rPr>
        <w:t>2) балаларға:</w:t>
      </w:r>
    </w:p>
    <w:p w:rsidR="0053650A" w:rsidRPr="00017D11" w:rsidRDefault="0053650A" w:rsidP="00CF3A67">
      <w:pPr>
        <w:widowControl w:val="0"/>
        <w:numPr>
          <w:ilvl w:val="0"/>
          <w:numId w:val="5"/>
        </w:numPr>
        <w:suppressAutoHyphens/>
        <w:autoSpaceDE w:val="0"/>
        <w:autoSpaceDN w:val="0"/>
        <w:adjustRightInd w:val="0"/>
        <w:ind w:left="426" w:hanging="426"/>
        <w:jc w:val="both"/>
        <w:rPr>
          <w:lang w:val="kk-KZ"/>
        </w:rPr>
      </w:pPr>
      <w:r w:rsidRPr="00017D11">
        <w:rPr>
          <w:lang w:val="kk-KZ"/>
        </w:rPr>
        <w:t>физикалық аман-саулық;</w:t>
      </w:r>
    </w:p>
    <w:p w:rsidR="0053650A" w:rsidRPr="00017D11" w:rsidRDefault="0053650A" w:rsidP="00CF3A67">
      <w:pPr>
        <w:widowControl w:val="0"/>
        <w:numPr>
          <w:ilvl w:val="0"/>
          <w:numId w:val="5"/>
        </w:numPr>
        <w:suppressAutoHyphens/>
        <w:autoSpaceDE w:val="0"/>
        <w:autoSpaceDN w:val="0"/>
        <w:adjustRightInd w:val="0"/>
        <w:ind w:left="426" w:hanging="426"/>
        <w:jc w:val="both"/>
        <w:rPr>
          <w:lang w:val="kk-KZ"/>
        </w:rPr>
      </w:pPr>
      <w:r w:rsidRPr="00017D11">
        <w:rPr>
          <w:lang w:val="kk-KZ"/>
        </w:rPr>
        <w:t>әлеуметтік-эмоционалдық құзыреттілік;</w:t>
      </w:r>
    </w:p>
    <w:p w:rsidR="0053650A" w:rsidRPr="00017D11" w:rsidRDefault="0053650A" w:rsidP="00CF3A67">
      <w:pPr>
        <w:widowControl w:val="0"/>
        <w:numPr>
          <w:ilvl w:val="0"/>
          <w:numId w:val="5"/>
        </w:numPr>
        <w:suppressAutoHyphens/>
        <w:autoSpaceDE w:val="0"/>
        <w:autoSpaceDN w:val="0"/>
        <w:adjustRightInd w:val="0"/>
        <w:ind w:left="426" w:hanging="426"/>
        <w:jc w:val="both"/>
        <w:rPr>
          <w:lang w:val="kk-KZ"/>
        </w:rPr>
      </w:pPr>
      <w:r w:rsidRPr="00017D11">
        <w:rPr>
          <w:lang w:val="kk-KZ"/>
        </w:rPr>
        <w:t>когнитивтік және қарым-қатынас дағдыларын дамыту;</w:t>
      </w:r>
    </w:p>
    <w:p w:rsidR="0053650A" w:rsidRPr="00017D11" w:rsidRDefault="0053650A" w:rsidP="00CF3A67">
      <w:pPr>
        <w:widowControl w:val="0"/>
        <w:numPr>
          <w:ilvl w:val="0"/>
          <w:numId w:val="5"/>
        </w:numPr>
        <w:suppressAutoHyphens/>
        <w:autoSpaceDE w:val="0"/>
        <w:autoSpaceDN w:val="0"/>
        <w:adjustRightInd w:val="0"/>
        <w:ind w:left="426" w:hanging="426"/>
        <w:jc w:val="both"/>
        <w:rPr>
          <w:lang w:val="kk-KZ"/>
        </w:rPr>
      </w:pPr>
      <w:r w:rsidRPr="00017D11">
        <w:rPr>
          <w:lang w:val="kk-KZ"/>
        </w:rPr>
        <w:t>командада жұмыс істей білу;</w:t>
      </w:r>
    </w:p>
    <w:p w:rsidR="0053650A" w:rsidRPr="00017D11" w:rsidRDefault="0053650A" w:rsidP="00CF3A67">
      <w:pPr>
        <w:widowControl w:val="0"/>
        <w:numPr>
          <w:ilvl w:val="0"/>
          <w:numId w:val="5"/>
        </w:numPr>
        <w:suppressAutoHyphens/>
        <w:autoSpaceDE w:val="0"/>
        <w:autoSpaceDN w:val="0"/>
        <w:adjustRightInd w:val="0"/>
        <w:ind w:left="426" w:hanging="426"/>
        <w:jc w:val="both"/>
        <w:rPr>
          <w:lang w:val="kk-KZ"/>
        </w:rPr>
      </w:pPr>
      <w:r w:rsidRPr="00017D11">
        <w:rPr>
          <w:lang w:val="kk-KZ"/>
        </w:rPr>
        <w:t>сын тұрғысынан ойлауды дамыту;</w:t>
      </w:r>
    </w:p>
    <w:p w:rsidR="0053650A" w:rsidRPr="00017D11" w:rsidRDefault="0053650A" w:rsidP="00CF3A67">
      <w:pPr>
        <w:widowControl w:val="0"/>
        <w:numPr>
          <w:ilvl w:val="0"/>
          <w:numId w:val="5"/>
        </w:numPr>
        <w:suppressAutoHyphens/>
        <w:autoSpaceDE w:val="0"/>
        <w:autoSpaceDN w:val="0"/>
        <w:adjustRightInd w:val="0"/>
        <w:ind w:left="426" w:hanging="426"/>
        <w:jc w:val="both"/>
        <w:rPr>
          <w:lang w:val="kk-KZ"/>
        </w:rPr>
      </w:pPr>
      <w:r w:rsidRPr="00017D11">
        <w:rPr>
          <w:lang w:val="kk-KZ"/>
        </w:rPr>
        <w:t>креативтілікті қолдау;</w:t>
      </w:r>
    </w:p>
    <w:p w:rsidR="0053650A" w:rsidRPr="00017D11" w:rsidRDefault="0053650A" w:rsidP="00CF3A67">
      <w:pPr>
        <w:widowControl w:val="0"/>
        <w:numPr>
          <w:ilvl w:val="0"/>
          <w:numId w:val="5"/>
        </w:numPr>
        <w:suppressAutoHyphens/>
        <w:ind w:left="426" w:hanging="426"/>
        <w:jc w:val="both"/>
        <w:rPr>
          <w:rFonts w:eastAsia="DejaVu Sans"/>
          <w:b/>
          <w:kern w:val="1"/>
          <w:lang w:val="kk-KZ"/>
        </w:rPr>
      </w:pPr>
      <w:r w:rsidRPr="00017D11">
        <w:rPr>
          <w:lang w:val="kk-KZ"/>
        </w:rPr>
        <w:lastRenderedPageBreak/>
        <w:t>психологиялық-педагогикалық қолдауды қамтамасыз ету.</w:t>
      </w:r>
    </w:p>
    <w:p w:rsidR="0053650A" w:rsidRPr="00017D11" w:rsidRDefault="0053650A" w:rsidP="0053650A">
      <w:pPr>
        <w:rPr>
          <w:rFonts w:eastAsia="Calibri"/>
          <w:spacing w:val="2"/>
        </w:rPr>
      </w:pPr>
      <w:r w:rsidRPr="00017D11">
        <w:rPr>
          <w:rFonts w:eastAsia="Calibri"/>
          <w:spacing w:val="2"/>
        </w:rPr>
        <w:t>3) ата-аналарға:</w:t>
      </w:r>
    </w:p>
    <w:p w:rsidR="0053650A" w:rsidRPr="00017D11" w:rsidRDefault="0053650A" w:rsidP="00CF3A67">
      <w:pPr>
        <w:widowControl w:val="0"/>
        <w:numPr>
          <w:ilvl w:val="0"/>
          <w:numId w:val="6"/>
        </w:numPr>
        <w:suppressAutoHyphens/>
        <w:ind w:left="426" w:hanging="426"/>
        <w:rPr>
          <w:rFonts w:eastAsia="Calibri"/>
          <w:spacing w:val="2"/>
        </w:rPr>
      </w:pPr>
      <w:r w:rsidRPr="00017D11">
        <w:rPr>
          <w:rFonts w:eastAsia="Calibri"/>
          <w:spacing w:val="2"/>
        </w:rPr>
        <w:t>білім беру процесінің қатысушылары болуға;</w:t>
      </w:r>
    </w:p>
    <w:p w:rsidR="0053650A" w:rsidRPr="00017D11" w:rsidRDefault="0053650A" w:rsidP="00CF3A67">
      <w:pPr>
        <w:widowControl w:val="0"/>
        <w:numPr>
          <w:ilvl w:val="0"/>
          <w:numId w:val="6"/>
        </w:numPr>
        <w:suppressAutoHyphens/>
        <w:ind w:left="426" w:hanging="426"/>
        <w:rPr>
          <w:rFonts w:eastAsia="Calibri"/>
          <w:spacing w:val="2"/>
        </w:rPr>
      </w:pPr>
      <w:r w:rsidRPr="00017D11">
        <w:rPr>
          <w:rFonts w:eastAsia="Calibri"/>
          <w:spacing w:val="2"/>
        </w:rPr>
        <w:t>баланың психикалық және физикалық денсаулығын сақтауды қамтамасыз етуге;</w:t>
      </w:r>
    </w:p>
    <w:p w:rsidR="0053650A" w:rsidRPr="00017D11" w:rsidRDefault="0053650A" w:rsidP="00CF3A67">
      <w:pPr>
        <w:widowControl w:val="0"/>
        <w:numPr>
          <w:ilvl w:val="0"/>
          <w:numId w:val="6"/>
        </w:numPr>
        <w:suppressAutoHyphens/>
        <w:ind w:left="426" w:hanging="426"/>
        <w:rPr>
          <w:rFonts w:eastAsia="Calibri"/>
          <w:spacing w:val="2"/>
        </w:rPr>
      </w:pPr>
      <w:r w:rsidRPr="00017D11">
        <w:rPr>
          <w:rFonts w:eastAsia="Calibri"/>
          <w:spacing w:val="2"/>
        </w:rPr>
        <w:t>баланың жеке мүмкіндіктерін дамытуға;</w:t>
      </w:r>
    </w:p>
    <w:p w:rsidR="0053650A" w:rsidRPr="00017D11" w:rsidRDefault="0053650A" w:rsidP="00CF3A67">
      <w:pPr>
        <w:widowControl w:val="0"/>
        <w:numPr>
          <w:ilvl w:val="0"/>
          <w:numId w:val="6"/>
        </w:numPr>
        <w:suppressAutoHyphens/>
        <w:ind w:left="426" w:hanging="426"/>
        <w:rPr>
          <w:rFonts w:eastAsia="Calibri"/>
          <w:spacing w:val="2"/>
        </w:rPr>
      </w:pPr>
      <w:r w:rsidRPr="00017D11">
        <w:rPr>
          <w:rFonts w:eastAsia="Calibri"/>
          <w:spacing w:val="2"/>
        </w:rPr>
        <w:t>көрсетілетін білім беру қызметтерінің сапасына қанағаттану деңгейін арттыруға;</w:t>
      </w:r>
    </w:p>
    <w:p w:rsidR="0053650A" w:rsidRPr="00017D11" w:rsidRDefault="0053650A" w:rsidP="0053650A">
      <w:pPr>
        <w:widowControl w:val="0"/>
        <w:numPr>
          <w:ilvl w:val="0"/>
          <w:numId w:val="6"/>
        </w:numPr>
        <w:tabs>
          <w:tab w:val="left" w:pos="426"/>
          <w:tab w:val="left" w:pos="851"/>
          <w:tab w:val="left" w:pos="993"/>
          <w:tab w:val="left" w:pos="1134"/>
        </w:tabs>
        <w:suppressAutoHyphens/>
        <w:ind w:left="709" w:hanging="426"/>
        <w:jc w:val="both"/>
        <w:rPr>
          <w:bCs/>
          <w:lang w:val="kk-KZ"/>
        </w:rPr>
      </w:pPr>
      <w:r w:rsidRPr="00017D11">
        <w:rPr>
          <w:rFonts w:eastAsia="Calibri"/>
          <w:spacing w:val="2"/>
        </w:rPr>
        <w:t xml:space="preserve">үйде баланың толық дамуы үшін жағдай жасауда консультациялық көмек алуға </w:t>
      </w:r>
    </w:p>
    <w:p w:rsidR="006D5731" w:rsidRDefault="00BC6597" w:rsidP="00337843">
      <w:pPr>
        <w:widowControl w:val="0"/>
        <w:tabs>
          <w:tab w:val="left" w:pos="993"/>
        </w:tabs>
        <w:ind w:firstLine="709"/>
        <w:jc w:val="both"/>
        <w:rPr>
          <w:lang w:val="kk-KZ"/>
        </w:rPr>
      </w:pPr>
      <w:r w:rsidRPr="00017D11">
        <w:rPr>
          <w:lang w:val="kk-KZ"/>
        </w:rPr>
        <w:t>(</w:t>
      </w:r>
      <w:r w:rsidR="009F27F9" w:rsidRPr="00017D11">
        <w:rPr>
          <w:lang w:val="kk-KZ"/>
        </w:rPr>
        <w:t>жылдық жұмыс жоспарларының көшірмелері қоса беріледі;</w:t>
      </w:r>
    </w:p>
    <w:p w:rsidR="00337843" w:rsidRDefault="00337843" w:rsidP="00337843">
      <w:pPr>
        <w:widowControl w:val="0"/>
        <w:tabs>
          <w:tab w:val="left" w:pos="993"/>
        </w:tabs>
        <w:ind w:firstLine="709"/>
        <w:jc w:val="both"/>
        <w:rPr>
          <w:lang w:val="kk-KZ"/>
        </w:rPr>
      </w:pPr>
    </w:p>
    <w:p w:rsidR="0005211A" w:rsidRDefault="005534C3" w:rsidP="002B727A">
      <w:pPr>
        <w:widowControl w:val="0"/>
        <w:tabs>
          <w:tab w:val="left" w:pos="993"/>
        </w:tabs>
        <w:rPr>
          <w:lang w:val="kk-KZ"/>
        </w:rPr>
      </w:pPr>
      <w:r w:rsidRPr="005534C3">
        <w:rPr>
          <w:lang w:val="kk-KZ"/>
        </w:rPr>
        <w:t>Білім беру ұйымының перспективалық жоспарларын</w:t>
      </w:r>
      <w:r w:rsidR="002B727A">
        <w:rPr>
          <w:lang w:val="kk-KZ"/>
        </w:rPr>
        <w:t xml:space="preserve">, балабақша күн тәртібін </w:t>
      </w:r>
      <w:r w:rsidRPr="005534C3">
        <w:rPr>
          <w:lang w:val="kk-KZ"/>
        </w:rPr>
        <w:t xml:space="preserve"> құру барысында«Қаза</w:t>
      </w:r>
      <w:r>
        <w:rPr>
          <w:lang w:val="kk-KZ"/>
        </w:rPr>
        <w:t xml:space="preserve">қстан Республикасының мектепке дейінгі білім </w:t>
      </w:r>
      <w:r w:rsidRPr="005534C3">
        <w:rPr>
          <w:lang w:val="kk-KZ"/>
        </w:rPr>
        <w:t xml:space="preserve"> беру ұйымдарында оқу-тәрбие процесін ұйымдастырудың ерекшеліктері туралы» әдістемелік нұс</w:t>
      </w:r>
      <w:r>
        <w:rPr>
          <w:lang w:val="kk-KZ"/>
        </w:rPr>
        <w:t xml:space="preserve">қаулық хаттар басшылыққа алынған. Перспективалық жоспарлар әдістемелік нұсқау хаттардағы 50 өтпелі тақырыпты қамтыған. </w:t>
      </w:r>
      <w:r w:rsidR="006D5731" w:rsidRPr="006D5731">
        <w:rPr>
          <w:lang w:val="kk-KZ"/>
        </w:rPr>
        <w:t>Перспективалық жоспарға сәйкес  әрбір аптаға балалардың өтпелі тақырыптарды жан-жақты зерттеуіне бағдарланған, әлеуметтік дағдыларымен өз бетінше үйрету дағдыларын дамытуға б</w:t>
      </w:r>
      <w:r w:rsidR="006D5731">
        <w:rPr>
          <w:lang w:val="kk-KZ"/>
        </w:rPr>
        <w:t xml:space="preserve">ағытталған циклограмма жоспарланып, жинақталған. </w:t>
      </w:r>
      <w:r w:rsidR="006D5731" w:rsidRPr="006D5731">
        <w:rPr>
          <w:lang w:val="kk-KZ"/>
        </w:rPr>
        <w:t xml:space="preserve"> </w:t>
      </w:r>
      <w:r w:rsidR="006D5731">
        <w:rPr>
          <w:lang w:val="kk-KZ"/>
        </w:rPr>
        <w:t>Барлық 12 топтың циклограмма жинақтары  с</w:t>
      </w:r>
      <w:r w:rsidR="006D5731" w:rsidRPr="006D5731">
        <w:rPr>
          <w:lang w:val="kk-KZ"/>
        </w:rPr>
        <w:t>анитариялық қағидалар талаптарына сәйкес балалардың жас ерекшеліктерін ескере отырып, әрбір күн тәртібі сәтінің міндеттері, ма</w:t>
      </w:r>
      <w:r w:rsidR="006D5731">
        <w:rPr>
          <w:lang w:val="kk-KZ"/>
        </w:rPr>
        <w:t xml:space="preserve">змұны және ұзақтығы  жоспарланған. </w:t>
      </w:r>
      <w:r w:rsidR="006D5731" w:rsidRPr="006D5731">
        <w:rPr>
          <w:lang w:val="kk-KZ"/>
        </w:rPr>
        <w:t xml:space="preserve"> Балалардың өз бетінше шешім қабылдау үшін жағдайлар жасау, балаларға ойлануға, зерттеуге, белгілерді санауға және оларға </w:t>
      </w:r>
      <w:r w:rsidR="006D5731">
        <w:rPr>
          <w:lang w:val="kk-KZ"/>
        </w:rPr>
        <w:t xml:space="preserve">бағдарлануға мүмкіндік берілген. </w:t>
      </w:r>
      <w:r w:rsidR="006D5731" w:rsidRPr="006D5731">
        <w:rPr>
          <w:lang w:val="kk-KZ"/>
        </w:rPr>
        <w:t xml:space="preserve"> Серуенді, таңертеңгі гимнастика, ойындарды (дамытушы, сюжеттік-рөлдік, қимылды және т.б.) ұйымдастыру үшін картотекала</w:t>
      </w:r>
      <w:r w:rsidR="006D5731">
        <w:rPr>
          <w:lang w:val="kk-KZ"/>
        </w:rPr>
        <w:t xml:space="preserve">рды қолдану арқылы  жоспарланған. </w:t>
      </w:r>
      <w:r w:rsidR="006D5731" w:rsidRPr="006D5731">
        <w:rPr>
          <w:lang w:val="kk-KZ"/>
        </w:rPr>
        <w:t xml:space="preserve"> Балабақша әдіскері  тәрбиешілердің циклограмманы  уақытылы құрастыруын бақылауды тиісті ұсыныстар мен ескертулер  тексере отырып жүзеге асырылған.</w:t>
      </w:r>
      <w:r w:rsidR="002B727A">
        <w:rPr>
          <w:lang w:val="kk-KZ"/>
        </w:rPr>
        <w:t xml:space="preserve">  </w:t>
      </w:r>
    </w:p>
    <w:p w:rsidR="00634ECC" w:rsidRPr="0005211A" w:rsidRDefault="002B727A" w:rsidP="002B727A">
      <w:pPr>
        <w:widowControl w:val="0"/>
        <w:tabs>
          <w:tab w:val="left" w:pos="993"/>
        </w:tabs>
        <w:rPr>
          <w:lang w:val="kk-KZ"/>
        </w:rPr>
      </w:pPr>
      <w:r>
        <w:rPr>
          <w:lang w:val="kk-KZ"/>
        </w:rPr>
        <w:t xml:space="preserve"> </w:t>
      </w:r>
      <w:r w:rsidR="00634ECC" w:rsidRPr="00F551CA">
        <w:rPr>
          <w:b/>
          <w:lang w:val="kk-KZ"/>
        </w:rPr>
        <w:t>«Рухани жаңғыру» бағдарламасының міндеттерін іске асыру</w:t>
      </w:r>
      <w:r w:rsidR="0083107A">
        <w:rPr>
          <w:b/>
          <w:lang w:val="kk-KZ"/>
        </w:rPr>
        <w:t xml:space="preserve"> </w:t>
      </w:r>
    </w:p>
    <w:p w:rsidR="00634ECC" w:rsidRPr="00634ECC" w:rsidRDefault="00634ECC" w:rsidP="00634ECC">
      <w:pPr>
        <w:widowControl w:val="0"/>
        <w:tabs>
          <w:tab w:val="left" w:pos="993"/>
        </w:tabs>
        <w:jc w:val="both"/>
        <w:rPr>
          <w:lang w:val="kk-KZ"/>
        </w:rPr>
      </w:pPr>
      <w:r w:rsidRPr="00634ECC">
        <w:rPr>
          <w:lang w:val="kk-KZ"/>
        </w:rPr>
        <w:t xml:space="preserve">Міндеті: Балалардың  жалпы адамзаттық және ұлттық құндылықтарыға баулу. Ұлттық құндылықтар арқылы балабақша мен отбасы арасындағы сабақтастық  нығайта түсу </w:t>
      </w:r>
    </w:p>
    <w:p w:rsidR="0083107A" w:rsidRDefault="00634ECC" w:rsidP="00634ECC">
      <w:pPr>
        <w:widowControl w:val="0"/>
        <w:tabs>
          <w:tab w:val="left" w:pos="993"/>
        </w:tabs>
        <w:jc w:val="both"/>
        <w:rPr>
          <w:lang w:val="kk-KZ"/>
        </w:rPr>
      </w:pPr>
      <w:r w:rsidRPr="00634ECC">
        <w:rPr>
          <w:lang w:val="kk-KZ"/>
        </w:rPr>
        <w:t>Мақсаты: балалардың жас ерекшеліктерін және бағдарламалық талаптарды ескеріп, жобалау әрекеттерін ұйымдастыру.</w:t>
      </w:r>
      <w:r w:rsidR="0083107A">
        <w:rPr>
          <w:lang w:val="kk-KZ"/>
        </w:rPr>
        <w:t xml:space="preserve"> </w:t>
      </w:r>
    </w:p>
    <w:p w:rsidR="00A1745F" w:rsidRDefault="0083107A" w:rsidP="00634ECC">
      <w:pPr>
        <w:widowControl w:val="0"/>
        <w:tabs>
          <w:tab w:val="left" w:pos="993"/>
        </w:tabs>
        <w:jc w:val="both"/>
        <w:rPr>
          <w:lang w:val="kk-KZ"/>
        </w:rPr>
      </w:pPr>
      <w:r>
        <w:rPr>
          <w:lang w:val="kk-KZ"/>
        </w:rPr>
        <w:t>Бөбекжай бақшада</w:t>
      </w:r>
      <w:r w:rsidRPr="0083107A">
        <w:rPr>
          <w:lang w:val="kk-KZ"/>
        </w:rPr>
        <w:t xml:space="preserve"> балаларға рухани жаңғыруды сипаттау және патриоттық сананы ынталандыратын ұлттық құндылықтарды жаңғырту;балалар бойында ұлттық сананы ояту, жас ұрпақ санасына, туған халқына деген құрмет, сүйіспеншілік, мақтаныш сезімін ұялату, ұлттық рухты сіңіру мақсатында «Болашаққа бағдар;</w:t>
      </w:r>
      <w:r w:rsidR="0005211A">
        <w:rPr>
          <w:lang w:val="kk-KZ"/>
        </w:rPr>
        <w:t xml:space="preserve"> </w:t>
      </w:r>
      <w:r w:rsidRPr="0083107A">
        <w:rPr>
          <w:lang w:val="kk-KZ"/>
        </w:rPr>
        <w:t xml:space="preserve">Рухани жаңғыру» атты </w:t>
      </w:r>
      <w:r w:rsidR="00337843">
        <w:rPr>
          <w:lang w:val="kk-KZ"/>
        </w:rPr>
        <w:t>балалабақшаға ұйымдастырылған жылдық жұмыс</w:t>
      </w:r>
      <w:r w:rsidRPr="0083107A">
        <w:rPr>
          <w:lang w:val="kk-KZ"/>
        </w:rPr>
        <w:t xml:space="preserve"> жоспары құрылып , жұмыстары жүргізіліп хаттамалар толтырылып, фото суреттер тіркелген.</w:t>
      </w:r>
    </w:p>
    <w:p w:rsidR="0083107A" w:rsidRDefault="0083107A" w:rsidP="0083107A">
      <w:pPr>
        <w:widowControl w:val="0"/>
        <w:tabs>
          <w:tab w:val="left" w:pos="426"/>
          <w:tab w:val="left" w:pos="851"/>
          <w:tab w:val="left" w:pos="993"/>
          <w:tab w:val="left" w:pos="1134"/>
        </w:tabs>
        <w:jc w:val="both"/>
        <w:rPr>
          <w:lang w:val="kk-KZ"/>
        </w:rPr>
      </w:pPr>
      <w:r w:rsidRPr="0083107A">
        <w:rPr>
          <w:lang w:val="kk-KZ"/>
        </w:rPr>
        <w:t xml:space="preserve"> </w:t>
      </w:r>
      <w:r>
        <w:rPr>
          <w:lang w:val="kk-KZ"/>
        </w:rPr>
        <w:t>(Ұ</w:t>
      </w:r>
      <w:r w:rsidRPr="0083107A">
        <w:rPr>
          <w:lang w:val="kk-KZ"/>
        </w:rPr>
        <w:t>йымдастырылған оқу қызметінің бөлінуін растайтын құжаттар, күн тәртібі, бекітілген өтпелі тақырыптар мен циклограммаларға сәйкес перспективалық жоспар, жылдық жұмыс жоспары</w:t>
      </w:r>
      <w:r>
        <w:rPr>
          <w:lang w:val="kk-KZ"/>
        </w:rPr>
        <w:t xml:space="preserve"> көшірмелері коса беріледі</w:t>
      </w:r>
      <w:r w:rsidRPr="0083107A">
        <w:rPr>
          <w:lang w:val="kk-KZ"/>
        </w:rPr>
        <w:t>)</w:t>
      </w:r>
    </w:p>
    <w:p w:rsidR="0083107A" w:rsidRDefault="00252E18" w:rsidP="00252E18">
      <w:pPr>
        <w:widowControl w:val="0"/>
        <w:tabs>
          <w:tab w:val="left" w:pos="426"/>
          <w:tab w:val="left" w:pos="851"/>
          <w:tab w:val="left" w:pos="993"/>
          <w:tab w:val="left" w:pos="1134"/>
        </w:tabs>
        <w:jc w:val="both"/>
        <w:rPr>
          <w:b/>
          <w:lang w:val="kk-KZ"/>
        </w:rPr>
      </w:pPr>
      <w:r w:rsidRPr="002F1474">
        <w:rPr>
          <w:b/>
          <w:lang w:val="kk-KZ"/>
        </w:rPr>
        <w:t>Қорытынды:</w:t>
      </w:r>
      <w:r>
        <w:rPr>
          <w:lang w:val="kk-KZ"/>
        </w:rPr>
        <w:t xml:space="preserve"> </w:t>
      </w:r>
      <w:r w:rsidR="002F1474" w:rsidRPr="005E4301">
        <w:rPr>
          <w:lang w:val="kk-KZ"/>
        </w:rPr>
        <w:t>Қазақстан Республикасы Білім және ғылым министрінің міндетін атқарушының 2016 жылғы 12 тамыздағы № 499 бұйрығымен бекітілген (нормативтік құқықтық актілерді мемлекеттік тіркеу тізілімінде № 14235 болып тіркелген),  Қазақстан Республикасы Білім және ғылым министрінің 2020 жылғы 24 қыркүйектегі № 412 бұйрығымен бекітілген мектепке дейінгі тәрбие мен оқытудың үлгілік оқу бағдарламасына сәйкес білім беру қызметін жүзеге асыру</w:t>
      </w:r>
      <w:r w:rsidR="002F1474">
        <w:rPr>
          <w:lang w:val="kk-KZ"/>
        </w:rPr>
        <w:t xml:space="preserve"> жұмыстары </w:t>
      </w:r>
      <w:r w:rsidR="002F1474" w:rsidRPr="002F1474">
        <w:rPr>
          <w:b/>
          <w:lang w:val="kk-KZ"/>
        </w:rPr>
        <w:t>сәйкес келеді.</w:t>
      </w:r>
    </w:p>
    <w:p w:rsidR="0005211A" w:rsidRPr="00252E18" w:rsidRDefault="0005211A" w:rsidP="00252E18">
      <w:pPr>
        <w:widowControl w:val="0"/>
        <w:tabs>
          <w:tab w:val="left" w:pos="426"/>
          <w:tab w:val="left" w:pos="851"/>
          <w:tab w:val="left" w:pos="993"/>
          <w:tab w:val="left" w:pos="1134"/>
        </w:tabs>
        <w:jc w:val="both"/>
        <w:rPr>
          <w:lang w:val="kk-KZ"/>
        </w:rPr>
      </w:pPr>
    </w:p>
    <w:p w:rsidR="002F1474" w:rsidRDefault="0005211A" w:rsidP="0005211A">
      <w:pPr>
        <w:widowControl w:val="0"/>
        <w:tabs>
          <w:tab w:val="left" w:pos="426"/>
          <w:tab w:val="left" w:pos="851"/>
          <w:tab w:val="left" w:pos="993"/>
        </w:tabs>
        <w:jc w:val="both"/>
        <w:rPr>
          <w:lang w:val="kk-KZ"/>
        </w:rPr>
      </w:pPr>
      <w:r>
        <w:rPr>
          <w:lang w:val="kk-KZ"/>
        </w:rPr>
        <w:t>3</w:t>
      </w:r>
      <w:r w:rsidR="006A0960">
        <w:rPr>
          <w:lang w:val="kk-KZ"/>
        </w:rPr>
        <w:t>.</w:t>
      </w:r>
      <w:r w:rsidR="00D84A40">
        <w:rPr>
          <w:lang w:val="kk-KZ"/>
        </w:rPr>
        <w:t>Бөбекжай бақшаның пә</w:t>
      </w:r>
      <w:r w:rsidR="0083107A" w:rsidRPr="006A0960">
        <w:rPr>
          <w:lang w:val="kk-KZ"/>
        </w:rPr>
        <w:t>ндік-кеңістік дамыту ортасы үлгілік оқу бағдарламасына сәйкес баланың өмірін қорғауды және денсаулығын нығайтуды қамтамасыз ететін пәндік-</w:t>
      </w:r>
      <w:r w:rsidR="004440E4" w:rsidRPr="006A0960">
        <w:rPr>
          <w:lang w:val="kk-KZ"/>
        </w:rPr>
        <w:t xml:space="preserve">кеңістік дамытушы орта құру бойынша топтарда 5 білім беру саласын негізге ала отырып дамытушы орта ұйымдастырылған. </w:t>
      </w:r>
      <w:r w:rsidR="00976F4B" w:rsidRPr="006A0960">
        <w:rPr>
          <w:lang w:val="kk-KZ"/>
        </w:rPr>
        <w:t xml:space="preserve">Топтардағы заттық дамытушы орта балалардың жас ерекшелігінің талаптарына </w:t>
      </w:r>
      <w:r w:rsidR="00976F4B" w:rsidRPr="002F1474">
        <w:rPr>
          <w:lang w:val="kk-KZ"/>
        </w:rPr>
        <w:t>сәйкес.</w:t>
      </w:r>
    </w:p>
    <w:p w:rsidR="00D84A40" w:rsidRPr="00017D11" w:rsidRDefault="00D84A40" w:rsidP="00284991">
      <w:pPr>
        <w:rPr>
          <w:lang w:val="kk-KZ"/>
        </w:rPr>
      </w:pPr>
    </w:p>
    <w:tbl>
      <w:tblPr>
        <w:tblStyle w:val="a3"/>
        <w:tblW w:w="10017" w:type="dxa"/>
        <w:tblInd w:w="-34" w:type="dxa"/>
        <w:tblLayout w:type="fixed"/>
        <w:tblLook w:val="04A0" w:firstRow="1" w:lastRow="0" w:firstColumn="1" w:lastColumn="0" w:noHBand="0" w:noVBand="1"/>
      </w:tblPr>
      <w:tblGrid>
        <w:gridCol w:w="426"/>
        <w:gridCol w:w="1984"/>
        <w:gridCol w:w="7607"/>
      </w:tblGrid>
      <w:tr w:rsidR="00017D11" w:rsidRPr="008A5CEF" w:rsidTr="00337843">
        <w:tc>
          <w:tcPr>
            <w:tcW w:w="426" w:type="dxa"/>
          </w:tcPr>
          <w:p w:rsidR="00284991" w:rsidRPr="00337843" w:rsidRDefault="00284991" w:rsidP="00284991">
            <w:pPr>
              <w:tabs>
                <w:tab w:val="left" w:pos="851"/>
              </w:tabs>
              <w:ind w:right="283"/>
              <w:jc w:val="both"/>
              <w:rPr>
                <w:rFonts w:eastAsiaTheme="minorEastAsia"/>
                <w:b/>
                <w:sz w:val="20"/>
                <w:szCs w:val="20"/>
                <w:lang w:val="kk-KZ" w:eastAsia="en-US"/>
              </w:rPr>
            </w:pPr>
            <w:r w:rsidRPr="00337843">
              <w:rPr>
                <w:sz w:val="20"/>
                <w:szCs w:val="20"/>
                <w:lang w:val="kk-KZ"/>
              </w:rPr>
              <w:lastRenderedPageBreak/>
              <w:t xml:space="preserve"> </w:t>
            </w:r>
            <w:r w:rsidRPr="00337843">
              <w:rPr>
                <w:rFonts w:eastAsiaTheme="minorEastAsia"/>
                <w:b/>
                <w:sz w:val="20"/>
                <w:szCs w:val="20"/>
                <w:lang w:val="kk-KZ" w:eastAsia="en-US"/>
              </w:rPr>
              <w:t>№</w:t>
            </w:r>
          </w:p>
        </w:tc>
        <w:tc>
          <w:tcPr>
            <w:tcW w:w="1984" w:type="dxa"/>
          </w:tcPr>
          <w:p w:rsidR="00284991" w:rsidRPr="00337843" w:rsidRDefault="00284991" w:rsidP="00284991">
            <w:pPr>
              <w:tabs>
                <w:tab w:val="left" w:pos="851"/>
              </w:tabs>
              <w:ind w:right="283"/>
              <w:jc w:val="both"/>
              <w:rPr>
                <w:rFonts w:eastAsiaTheme="minorEastAsia"/>
                <w:b/>
                <w:sz w:val="20"/>
                <w:szCs w:val="20"/>
                <w:lang w:val="kk-KZ" w:eastAsia="en-US"/>
              </w:rPr>
            </w:pPr>
            <w:r w:rsidRPr="00337843">
              <w:rPr>
                <w:rFonts w:eastAsiaTheme="minorEastAsia"/>
                <w:b/>
                <w:sz w:val="20"/>
                <w:szCs w:val="20"/>
                <w:lang w:val="kk-KZ" w:eastAsia="en-US"/>
              </w:rPr>
              <w:t>Топтардың жас ерекшелігі</w:t>
            </w:r>
          </w:p>
        </w:tc>
        <w:tc>
          <w:tcPr>
            <w:tcW w:w="7607" w:type="dxa"/>
          </w:tcPr>
          <w:p w:rsidR="00284991" w:rsidRPr="00337843" w:rsidRDefault="00284991" w:rsidP="00D86C9D">
            <w:pPr>
              <w:tabs>
                <w:tab w:val="left" w:pos="851"/>
              </w:tabs>
              <w:ind w:right="283"/>
              <w:jc w:val="center"/>
              <w:rPr>
                <w:rFonts w:eastAsiaTheme="minorEastAsia"/>
                <w:b/>
                <w:sz w:val="20"/>
                <w:szCs w:val="20"/>
                <w:lang w:val="kk-KZ" w:eastAsia="en-US"/>
              </w:rPr>
            </w:pPr>
            <w:r w:rsidRPr="00337843">
              <w:rPr>
                <w:rFonts w:eastAsiaTheme="minorEastAsia"/>
                <w:b/>
                <w:sz w:val="20"/>
                <w:szCs w:val="20"/>
                <w:lang w:val="kk-KZ" w:eastAsia="en-US"/>
              </w:rPr>
              <w:t>пәндік-кеңістіктік дамытушы орталықтар құралдары</w:t>
            </w:r>
          </w:p>
        </w:tc>
      </w:tr>
      <w:tr w:rsidR="00017D11" w:rsidRPr="008A5CEF" w:rsidTr="00337843">
        <w:tc>
          <w:tcPr>
            <w:tcW w:w="426" w:type="dxa"/>
          </w:tcPr>
          <w:p w:rsidR="00284991" w:rsidRPr="00337843" w:rsidRDefault="00284991" w:rsidP="00284991">
            <w:pPr>
              <w:tabs>
                <w:tab w:val="left" w:pos="851"/>
              </w:tabs>
              <w:ind w:right="283"/>
              <w:jc w:val="both"/>
              <w:rPr>
                <w:rFonts w:eastAsiaTheme="minorEastAsia"/>
                <w:sz w:val="20"/>
                <w:szCs w:val="20"/>
                <w:lang w:val="kk-KZ" w:eastAsia="en-US"/>
              </w:rPr>
            </w:pPr>
            <w:r w:rsidRPr="00337843">
              <w:rPr>
                <w:rFonts w:eastAsiaTheme="minorEastAsia"/>
                <w:sz w:val="20"/>
                <w:szCs w:val="20"/>
                <w:lang w:val="kk-KZ" w:eastAsia="en-US"/>
              </w:rPr>
              <w:t>1</w:t>
            </w:r>
          </w:p>
        </w:tc>
        <w:tc>
          <w:tcPr>
            <w:tcW w:w="1984" w:type="dxa"/>
          </w:tcPr>
          <w:p w:rsidR="00284991" w:rsidRPr="00337843" w:rsidRDefault="00A43B67" w:rsidP="00284991">
            <w:pPr>
              <w:tabs>
                <w:tab w:val="left" w:pos="851"/>
              </w:tabs>
              <w:ind w:right="283"/>
              <w:jc w:val="both"/>
              <w:rPr>
                <w:rFonts w:eastAsiaTheme="minorEastAsia"/>
                <w:sz w:val="20"/>
                <w:szCs w:val="20"/>
                <w:lang w:val="kk-KZ" w:eastAsia="en-US"/>
              </w:rPr>
            </w:pPr>
            <w:r w:rsidRPr="00337843">
              <w:rPr>
                <w:rFonts w:eastAsiaTheme="minorEastAsia"/>
                <w:b/>
                <w:sz w:val="20"/>
                <w:szCs w:val="20"/>
                <w:lang w:val="kk-KZ" w:eastAsia="en-US"/>
              </w:rPr>
              <w:t>«Балбұлақ»,               «Күншуақ», «Ягодка</w:t>
            </w:r>
            <w:r w:rsidR="00F920A9" w:rsidRPr="00337843">
              <w:rPr>
                <w:rFonts w:eastAsiaTheme="minorEastAsia"/>
                <w:b/>
                <w:sz w:val="20"/>
                <w:szCs w:val="20"/>
                <w:lang w:val="kk-KZ" w:eastAsia="en-US"/>
              </w:rPr>
              <w:t xml:space="preserve">»    </w:t>
            </w:r>
            <w:r w:rsidR="00284991" w:rsidRPr="00337843">
              <w:rPr>
                <w:rFonts w:eastAsiaTheme="minorEastAsia"/>
                <w:b/>
                <w:sz w:val="20"/>
                <w:szCs w:val="20"/>
                <w:lang w:val="kk-KZ" w:eastAsia="en-US"/>
              </w:rPr>
              <w:t>кіші топтарда</w:t>
            </w:r>
          </w:p>
        </w:tc>
        <w:tc>
          <w:tcPr>
            <w:tcW w:w="7607" w:type="dxa"/>
          </w:tcPr>
          <w:p w:rsidR="00F9217F" w:rsidRPr="00337843" w:rsidRDefault="00F9217F" w:rsidP="00F9217F">
            <w:pPr>
              <w:pStyle w:val="ad"/>
              <w:rPr>
                <w:rFonts w:ascii="Times New Roman" w:hAnsi="Times New Roman"/>
                <w:lang w:val="kk-KZ"/>
              </w:rPr>
            </w:pPr>
            <w:r w:rsidRPr="00337843">
              <w:rPr>
                <w:rFonts w:ascii="Times New Roman" w:hAnsi="Times New Roman"/>
              </w:rPr>
              <w:t>Интерактивті сенсорлық тақта</w:t>
            </w:r>
            <w:r w:rsidRPr="00337843">
              <w:rPr>
                <w:rFonts w:ascii="Times New Roman" w:hAnsi="Times New Roman"/>
                <w:lang w:val="kk-KZ"/>
              </w:rPr>
              <w:t>-2</w:t>
            </w:r>
            <w:r w:rsidR="00EC126F" w:rsidRPr="00337843">
              <w:rPr>
                <w:rFonts w:ascii="Times New Roman" w:hAnsi="Times New Roman"/>
                <w:lang w:val="kk-KZ"/>
              </w:rPr>
              <w:t xml:space="preserve">; «Білім ленд» интерактивтік тақтасы-1; </w:t>
            </w:r>
          </w:p>
          <w:p w:rsidR="006872BF" w:rsidRPr="00337843" w:rsidRDefault="006A0960" w:rsidP="006872BF">
            <w:pPr>
              <w:pStyle w:val="ad"/>
              <w:rPr>
                <w:rFonts w:ascii="Times New Roman" w:eastAsiaTheme="minorEastAsia" w:hAnsi="Times New Roman"/>
                <w:lang w:val="kk-KZ" w:eastAsia="en-US"/>
              </w:rPr>
            </w:pPr>
            <w:r w:rsidRPr="00337843">
              <w:rPr>
                <w:rFonts w:ascii="Times New Roman" w:eastAsiaTheme="minorEastAsia" w:hAnsi="Times New Roman"/>
                <w:lang w:val="kk-KZ" w:eastAsia="en-US"/>
              </w:rPr>
              <w:t xml:space="preserve">Жалаушалар-120шт; түрлі түсті ленталар-120; султаншалар-120; Доптар, арқан, құм салынған қапшықтар, жіптер, сылдырмақтар, секіргіштер;Қимылды ойындар жинағы; </w:t>
            </w:r>
            <w:r w:rsidR="006872BF" w:rsidRPr="00337843">
              <w:rPr>
                <w:rFonts w:ascii="Times New Roman" w:eastAsiaTheme="minorEastAsia" w:hAnsi="Times New Roman"/>
                <w:lang w:val="kk-KZ" w:eastAsia="en-US"/>
              </w:rPr>
              <w:t xml:space="preserve">Дидактикалық ойындар жинағы, дамытушы ойыншықтар-20; бағдарламаларға сәйкес балалар кітаптары, Сюжетті рольді ойындар жинағы; тақырыптық альбомдар, құрылыс материалдары. «Лего» конструкторлар, түрлі түсті қарындаштар, қылқалам, сүрткіштер, гуашьтар, түрлі түсті қағаздар. Кьюзинер таяқшаларының жинағы-20 шт; </w:t>
            </w:r>
          </w:p>
          <w:p w:rsidR="006872BF" w:rsidRPr="00337843" w:rsidRDefault="006872BF" w:rsidP="006872BF">
            <w:pPr>
              <w:pStyle w:val="ad"/>
              <w:rPr>
                <w:rFonts w:ascii="Times New Roman" w:eastAsiaTheme="minorHAnsi" w:hAnsi="Times New Roman"/>
                <w:lang w:val="kk-KZ" w:eastAsia="en-US"/>
              </w:rPr>
            </w:pPr>
            <w:r w:rsidRPr="00337843">
              <w:rPr>
                <w:rFonts w:ascii="Times New Roman" w:eastAsiaTheme="minorHAnsi" w:hAnsi="Times New Roman"/>
                <w:lang w:val="kk-KZ" w:eastAsia="en-US"/>
              </w:rPr>
              <w:t>Балаларды жан-жақты айналасындағы заттарды, құбыластырды тани білуге арналған сюжеттік суреттер топтамасы: «Отбасы»,«Жыл мезгілдері», «Кім боламын?»,«Киімдер»,«Жабайы жануарлар», «Үй құстары мен дала құстары»</w:t>
            </w:r>
          </w:p>
          <w:p w:rsidR="006872BF" w:rsidRPr="00337843" w:rsidRDefault="006872BF" w:rsidP="006872BF">
            <w:pPr>
              <w:pStyle w:val="ad"/>
              <w:rPr>
                <w:rFonts w:ascii="Times New Roman" w:eastAsiaTheme="minorHAnsi" w:hAnsi="Times New Roman"/>
                <w:lang w:val="kk-KZ" w:eastAsia="en-US"/>
              </w:rPr>
            </w:pPr>
            <w:r w:rsidRPr="00337843">
              <w:rPr>
                <w:rFonts w:ascii="Times New Roman" w:eastAsiaTheme="minorHAnsi" w:hAnsi="Times New Roman"/>
                <w:lang w:val="kk-KZ" w:eastAsia="en-US"/>
              </w:rPr>
              <w:t>«Жиһаз», «Ормандағы тіршілік»</w:t>
            </w:r>
          </w:p>
          <w:p w:rsidR="006872BF" w:rsidRPr="00337843" w:rsidRDefault="006872BF" w:rsidP="006872BF">
            <w:pPr>
              <w:pStyle w:val="ad"/>
              <w:rPr>
                <w:rFonts w:ascii="Times New Roman" w:eastAsiaTheme="minorHAnsi" w:hAnsi="Times New Roman"/>
                <w:shd w:val="clear" w:color="auto" w:fill="F5F5F5"/>
                <w:lang w:val="kk-KZ" w:eastAsia="en-US"/>
              </w:rPr>
            </w:pPr>
            <w:r w:rsidRPr="00337843">
              <w:rPr>
                <w:rFonts w:ascii="Times New Roman" w:eastAsiaTheme="minorHAnsi" w:hAnsi="Times New Roman"/>
                <w:shd w:val="clear" w:color="auto" w:fill="F5F5F5"/>
                <w:lang w:val="kk-KZ" w:eastAsia="en-US"/>
              </w:rPr>
              <w:t>Картотекалар</w:t>
            </w:r>
          </w:p>
          <w:p w:rsidR="006872BF" w:rsidRPr="00337843" w:rsidRDefault="006872BF" w:rsidP="006872BF">
            <w:pPr>
              <w:pStyle w:val="ad"/>
              <w:rPr>
                <w:rFonts w:ascii="Times New Roman" w:eastAsiaTheme="minorHAnsi" w:hAnsi="Times New Roman"/>
                <w:shd w:val="clear" w:color="auto" w:fill="F5F5F5"/>
                <w:lang w:val="kk-KZ" w:eastAsia="en-US"/>
              </w:rPr>
            </w:pPr>
            <w:r w:rsidRPr="00337843">
              <w:rPr>
                <w:rFonts w:ascii="Times New Roman" w:eastAsiaTheme="minorHAnsi" w:hAnsi="Times New Roman"/>
                <w:shd w:val="clear" w:color="auto" w:fill="F5F5F5"/>
                <w:lang w:val="kk-KZ" w:eastAsia="en-US"/>
              </w:rPr>
              <w:t>1 «Таңғы жаттығу»</w:t>
            </w:r>
          </w:p>
          <w:p w:rsidR="006872BF" w:rsidRPr="00337843" w:rsidRDefault="006872BF" w:rsidP="006872BF">
            <w:pPr>
              <w:pStyle w:val="ad"/>
              <w:rPr>
                <w:rFonts w:ascii="Times New Roman" w:eastAsiaTheme="minorHAnsi" w:hAnsi="Times New Roman"/>
                <w:shd w:val="clear" w:color="auto" w:fill="F5F5F5"/>
                <w:lang w:val="kk-KZ" w:eastAsia="en-US"/>
              </w:rPr>
            </w:pPr>
            <w:r w:rsidRPr="00337843">
              <w:rPr>
                <w:rFonts w:ascii="Times New Roman" w:eastAsiaTheme="minorHAnsi" w:hAnsi="Times New Roman"/>
                <w:shd w:val="clear" w:color="auto" w:fill="F5F5F5"/>
                <w:lang w:val="kk-KZ" w:eastAsia="en-US"/>
              </w:rPr>
              <w:t>2Серуен картотекасы (жыл мезгілдері бойынша)</w:t>
            </w:r>
          </w:p>
          <w:p w:rsidR="006872BF" w:rsidRPr="00337843" w:rsidRDefault="006872BF" w:rsidP="006872BF">
            <w:pPr>
              <w:pStyle w:val="ad"/>
              <w:rPr>
                <w:rFonts w:ascii="Times New Roman" w:eastAsiaTheme="minorHAnsi" w:hAnsi="Times New Roman"/>
                <w:shd w:val="clear" w:color="auto" w:fill="F5F5F5"/>
                <w:lang w:val="kk-KZ" w:eastAsia="en-US"/>
              </w:rPr>
            </w:pPr>
            <w:r w:rsidRPr="00337843">
              <w:rPr>
                <w:rFonts w:ascii="Times New Roman" w:eastAsiaTheme="minorHAnsi" w:hAnsi="Times New Roman"/>
                <w:shd w:val="clear" w:color="auto" w:fill="F5F5F5"/>
                <w:lang w:val="kk-KZ" w:eastAsia="en-US"/>
              </w:rPr>
              <w:t>3Дидактикалық ойыдар</w:t>
            </w:r>
          </w:p>
          <w:p w:rsidR="006872BF" w:rsidRPr="00337843" w:rsidRDefault="006872BF" w:rsidP="006872BF">
            <w:pPr>
              <w:pStyle w:val="ad"/>
              <w:rPr>
                <w:rFonts w:ascii="Times New Roman" w:eastAsiaTheme="minorHAnsi" w:hAnsi="Times New Roman"/>
                <w:shd w:val="clear" w:color="auto" w:fill="F5F5F5"/>
                <w:lang w:val="kk-KZ" w:eastAsia="en-US"/>
              </w:rPr>
            </w:pPr>
            <w:r w:rsidRPr="00337843">
              <w:rPr>
                <w:rFonts w:ascii="Times New Roman" w:eastAsiaTheme="minorHAnsi" w:hAnsi="Times New Roman"/>
                <w:shd w:val="clear" w:color="auto" w:fill="F5F5F5"/>
                <w:lang w:val="kk-KZ" w:eastAsia="en-US"/>
              </w:rPr>
              <w:t>4 Жас ерекшіліктеріне сай қимылды-ойындар</w:t>
            </w:r>
          </w:p>
          <w:p w:rsidR="006872BF" w:rsidRPr="00337843" w:rsidRDefault="006872BF" w:rsidP="006872BF">
            <w:pPr>
              <w:pStyle w:val="ad"/>
              <w:rPr>
                <w:rFonts w:ascii="Times New Roman" w:eastAsiaTheme="minorHAnsi" w:hAnsi="Times New Roman"/>
                <w:lang w:val="kk-KZ" w:eastAsia="en-US"/>
              </w:rPr>
            </w:pPr>
            <w:r w:rsidRPr="00337843">
              <w:rPr>
                <w:rFonts w:ascii="Times New Roman" w:eastAsiaTheme="minorHAnsi" w:hAnsi="Times New Roman"/>
                <w:shd w:val="clear" w:color="auto" w:fill="F5F5F5"/>
                <w:lang w:val="kk-KZ" w:eastAsia="en-US"/>
              </w:rPr>
              <w:t>5 «Үйқы ашар» картотекасы</w:t>
            </w:r>
          </w:p>
          <w:p w:rsidR="00284991" w:rsidRPr="00337843" w:rsidRDefault="006872BF" w:rsidP="006A0960">
            <w:pPr>
              <w:pStyle w:val="ad"/>
              <w:rPr>
                <w:rFonts w:ascii="Times New Roman" w:eastAsiaTheme="minorEastAsia" w:hAnsi="Times New Roman"/>
                <w:lang w:val="kk-KZ" w:eastAsia="en-US"/>
              </w:rPr>
            </w:pPr>
            <w:r w:rsidRPr="00337843">
              <w:rPr>
                <w:rFonts w:ascii="Times New Roman" w:hAnsi="Times New Roman"/>
                <w:lang w:val="kk-KZ"/>
              </w:rPr>
              <w:t>Ойыншықтар жиынтығы мен тақырыптық және тақырыптық суреттер жиынтығы.</w:t>
            </w:r>
          </w:p>
        </w:tc>
      </w:tr>
      <w:tr w:rsidR="00017D11" w:rsidRPr="00337843" w:rsidTr="00337843">
        <w:tc>
          <w:tcPr>
            <w:tcW w:w="426" w:type="dxa"/>
          </w:tcPr>
          <w:p w:rsidR="00284991" w:rsidRPr="00337843" w:rsidRDefault="00284991" w:rsidP="00284991">
            <w:pPr>
              <w:tabs>
                <w:tab w:val="left" w:pos="851"/>
              </w:tabs>
              <w:ind w:right="283"/>
              <w:jc w:val="both"/>
              <w:rPr>
                <w:rFonts w:eastAsiaTheme="minorEastAsia"/>
                <w:sz w:val="20"/>
                <w:szCs w:val="20"/>
                <w:lang w:val="kk-KZ" w:eastAsia="en-US"/>
              </w:rPr>
            </w:pPr>
            <w:r w:rsidRPr="00337843">
              <w:rPr>
                <w:rFonts w:eastAsiaTheme="minorEastAsia"/>
                <w:sz w:val="20"/>
                <w:szCs w:val="20"/>
                <w:lang w:val="kk-KZ" w:eastAsia="en-US"/>
              </w:rPr>
              <w:t>2</w:t>
            </w:r>
          </w:p>
        </w:tc>
        <w:tc>
          <w:tcPr>
            <w:tcW w:w="1984" w:type="dxa"/>
          </w:tcPr>
          <w:p w:rsidR="00284991" w:rsidRPr="00337843" w:rsidRDefault="00D86C9D" w:rsidP="00284991">
            <w:pPr>
              <w:tabs>
                <w:tab w:val="left" w:pos="851"/>
              </w:tabs>
              <w:ind w:right="283"/>
              <w:jc w:val="both"/>
              <w:rPr>
                <w:rFonts w:eastAsiaTheme="minorEastAsia"/>
                <w:b/>
                <w:sz w:val="20"/>
                <w:szCs w:val="20"/>
                <w:lang w:val="kk-KZ" w:eastAsia="en-US"/>
              </w:rPr>
            </w:pPr>
            <w:r w:rsidRPr="00337843">
              <w:rPr>
                <w:rFonts w:eastAsiaTheme="minorEastAsia"/>
                <w:b/>
                <w:sz w:val="20"/>
                <w:szCs w:val="20"/>
                <w:lang w:val="kk-KZ" w:eastAsia="en-US"/>
              </w:rPr>
              <w:t xml:space="preserve"> «Ертөстік», «Құлыншақ</w:t>
            </w:r>
            <w:r w:rsidR="00F920A9" w:rsidRPr="00337843">
              <w:rPr>
                <w:rFonts w:eastAsiaTheme="minorEastAsia"/>
                <w:b/>
                <w:sz w:val="20"/>
                <w:szCs w:val="20"/>
                <w:lang w:val="kk-KZ" w:eastAsia="en-US"/>
              </w:rPr>
              <w:t>»</w:t>
            </w:r>
            <w:r w:rsidRPr="00337843">
              <w:rPr>
                <w:rFonts w:eastAsiaTheme="minorEastAsia"/>
                <w:b/>
                <w:sz w:val="20"/>
                <w:szCs w:val="20"/>
                <w:lang w:val="kk-KZ" w:eastAsia="en-US"/>
              </w:rPr>
              <w:t>,</w:t>
            </w:r>
            <w:r w:rsidR="00F920A9" w:rsidRPr="00337843">
              <w:rPr>
                <w:rFonts w:eastAsiaTheme="minorEastAsia"/>
                <w:b/>
                <w:sz w:val="20"/>
                <w:szCs w:val="20"/>
                <w:lang w:val="kk-KZ" w:eastAsia="en-US"/>
              </w:rPr>
              <w:t xml:space="preserve"> </w:t>
            </w:r>
            <w:r w:rsidRPr="00337843">
              <w:rPr>
                <w:rFonts w:eastAsiaTheme="minorEastAsia"/>
                <w:b/>
                <w:sz w:val="20"/>
                <w:szCs w:val="20"/>
                <w:lang w:val="kk-KZ" w:eastAsia="en-US"/>
              </w:rPr>
              <w:t xml:space="preserve">«Солнышко» </w:t>
            </w:r>
            <w:r w:rsidR="00284991" w:rsidRPr="00337843">
              <w:rPr>
                <w:rFonts w:eastAsiaTheme="minorEastAsia"/>
                <w:b/>
                <w:sz w:val="20"/>
                <w:szCs w:val="20"/>
                <w:lang w:val="kk-KZ" w:eastAsia="en-US"/>
              </w:rPr>
              <w:t>ортаңғы топтарда</w:t>
            </w:r>
          </w:p>
        </w:tc>
        <w:tc>
          <w:tcPr>
            <w:tcW w:w="7607" w:type="dxa"/>
          </w:tcPr>
          <w:p w:rsidR="00AF197D" w:rsidRPr="00337843" w:rsidRDefault="00AF197D" w:rsidP="00AF197D">
            <w:pPr>
              <w:pStyle w:val="ad"/>
              <w:rPr>
                <w:rFonts w:ascii="Times New Roman" w:eastAsiaTheme="minorHAnsi" w:hAnsi="Times New Roman"/>
                <w:lang w:val="kk-KZ" w:eastAsia="en-US"/>
              </w:rPr>
            </w:pPr>
            <w:r w:rsidRPr="00337843">
              <w:rPr>
                <w:rFonts w:ascii="Times New Roman" w:eastAsiaTheme="minorHAnsi" w:hAnsi="Times New Roman"/>
                <w:b/>
                <w:lang w:val="kk-KZ" w:eastAsia="en-US"/>
              </w:rPr>
              <w:t>Дамытушы, логикалық ойындар:«</w:t>
            </w:r>
            <w:r w:rsidRPr="00337843">
              <w:rPr>
                <w:rFonts w:ascii="Times New Roman" w:eastAsiaTheme="minorHAnsi" w:hAnsi="Times New Roman"/>
                <w:lang w:val="kk-KZ" w:eastAsia="en-US"/>
              </w:rPr>
              <w:t>Безиборт»,«Английский с пеленок»,Пазл «Юниор»,Пазл «Бейби», «Ақылды қалам»-2 шт, Ақылды ойындар:«Block Buddiz»,«Тапқыр конструкторлар»,«Балансировка»,«Игры картинки»,«Форма»,«Блок друзей»,«Леденец»</w:t>
            </w:r>
          </w:p>
          <w:p w:rsidR="00AF197D" w:rsidRPr="00337843" w:rsidRDefault="00AF197D" w:rsidP="00AF197D">
            <w:pPr>
              <w:pStyle w:val="ad"/>
              <w:rPr>
                <w:rFonts w:ascii="Times New Roman" w:eastAsiaTheme="minorHAnsi" w:hAnsi="Times New Roman"/>
                <w:lang w:val="kk-KZ" w:eastAsia="en-US"/>
              </w:rPr>
            </w:pPr>
            <w:r w:rsidRPr="00337843">
              <w:rPr>
                <w:rFonts w:ascii="Times New Roman" w:eastAsiaTheme="minorHAnsi" w:hAnsi="Times New Roman"/>
                <w:lang w:val="kk-KZ" w:eastAsia="en-US"/>
              </w:rPr>
              <w:t>«Рондо Варио»,«Алма ағашы», «Дьенеш блоктары»</w:t>
            </w:r>
          </w:p>
          <w:p w:rsidR="00AF197D" w:rsidRPr="00337843" w:rsidRDefault="00AF197D" w:rsidP="00AF197D">
            <w:pPr>
              <w:pStyle w:val="ad"/>
              <w:rPr>
                <w:rFonts w:ascii="Times New Roman" w:eastAsiaTheme="minorHAnsi" w:hAnsi="Times New Roman"/>
                <w:b/>
                <w:lang w:val="kk-KZ" w:eastAsia="en-US"/>
              </w:rPr>
            </w:pPr>
            <w:r w:rsidRPr="00337843">
              <w:rPr>
                <w:rFonts w:ascii="Times New Roman" w:eastAsiaTheme="minorHAnsi" w:hAnsi="Times New Roman"/>
                <w:b/>
                <w:lang w:val="kk-KZ" w:eastAsia="en-US"/>
              </w:rPr>
              <w:t>Бейнелік, техникалық ойыншықтар-20</w:t>
            </w:r>
          </w:p>
          <w:p w:rsidR="00AF197D" w:rsidRPr="00337843" w:rsidRDefault="00AF197D" w:rsidP="00AF197D">
            <w:pPr>
              <w:pStyle w:val="ad"/>
              <w:rPr>
                <w:rFonts w:ascii="Times New Roman" w:eastAsiaTheme="minorHAnsi" w:hAnsi="Times New Roman"/>
                <w:b/>
                <w:lang w:val="kk-KZ" w:eastAsia="en-US"/>
              </w:rPr>
            </w:pPr>
            <w:r w:rsidRPr="00337843">
              <w:rPr>
                <w:rFonts w:ascii="Times New Roman" w:eastAsiaTheme="minorHAnsi" w:hAnsi="Times New Roman"/>
                <w:b/>
                <w:lang w:val="kk-KZ" w:eastAsia="en-US"/>
              </w:rPr>
              <w:t>Шығармашылық саласының құралдары:</w:t>
            </w:r>
          </w:p>
          <w:p w:rsidR="00AF197D" w:rsidRPr="00337843" w:rsidRDefault="00AF197D" w:rsidP="00AF197D">
            <w:pPr>
              <w:pStyle w:val="ad"/>
              <w:rPr>
                <w:rFonts w:ascii="Times New Roman" w:eastAsiaTheme="minorHAnsi" w:hAnsi="Times New Roman"/>
                <w:lang w:val="kk-KZ" w:eastAsia="en-US"/>
              </w:rPr>
            </w:pPr>
            <w:r w:rsidRPr="00337843">
              <w:rPr>
                <w:rFonts w:ascii="Times New Roman" w:eastAsiaTheme="minorHAnsi" w:hAnsi="Times New Roman"/>
                <w:lang w:val="kk-KZ" w:eastAsia="en-US"/>
              </w:rPr>
              <w:t>1 Сурет салу: түрі түсті акварельдік бояулар, гуаш, түрлі-түсті қаламдар, қылқалам, су құюға арналған ыдыстар, «Сурет саламыз» үлгі топтамасы. Дәстүрден тіс сурет салуға арналған құралдар: бояуға арналған губка, пробка, мақта талшықтары.</w:t>
            </w:r>
            <w:r w:rsidR="00671478" w:rsidRPr="00337843">
              <w:rPr>
                <w:rFonts w:ascii="Times New Roman" w:eastAsiaTheme="minorHAnsi" w:hAnsi="Times New Roman"/>
                <w:lang w:val="kk-KZ" w:eastAsia="en-US"/>
              </w:rPr>
              <w:t xml:space="preserve"> Түрлі түсті қарандаш, гуаш, Қыл қалам, сүрткіш, төсеніш, Түрлі түсті қағаздар</w:t>
            </w:r>
          </w:p>
          <w:p w:rsidR="00AF197D" w:rsidRPr="00337843" w:rsidRDefault="00AF197D" w:rsidP="00AF197D">
            <w:pPr>
              <w:pStyle w:val="ad"/>
              <w:rPr>
                <w:rFonts w:ascii="Times New Roman" w:eastAsiaTheme="minorHAnsi" w:hAnsi="Times New Roman"/>
                <w:b/>
                <w:lang w:val="kk-KZ" w:eastAsia="en-US"/>
              </w:rPr>
            </w:pPr>
            <w:r w:rsidRPr="00337843">
              <w:rPr>
                <w:rFonts w:ascii="Times New Roman" w:eastAsiaTheme="minorHAnsi" w:hAnsi="Times New Roman"/>
                <w:b/>
                <w:lang w:val="kk-KZ" w:eastAsia="en-US"/>
              </w:rPr>
              <w:t>Қуыршақ театрі:</w:t>
            </w:r>
            <w:r w:rsidRPr="00337843">
              <w:rPr>
                <w:rFonts w:ascii="Times New Roman" w:eastAsiaTheme="minorHAnsi" w:hAnsi="Times New Roman"/>
                <w:lang w:val="kk-KZ" w:eastAsia="en-US"/>
              </w:rPr>
              <w:t>«Бауырсақ»</w:t>
            </w:r>
            <w:r w:rsidR="00671478" w:rsidRPr="00337843">
              <w:rPr>
                <w:rFonts w:ascii="Times New Roman" w:eastAsiaTheme="minorHAnsi" w:hAnsi="Times New Roman"/>
                <w:b/>
                <w:lang w:val="kk-KZ" w:eastAsia="en-US"/>
              </w:rPr>
              <w:t>,</w:t>
            </w:r>
            <w:r w:rsidRPr="00337843">
              <w:rPr>
                <w:rFonts w:ascii="Times New Roman" w:eastAsiaTheme="minorHAnsi" w:hAnsi="Times New Roman"/>
                <w:lang w:val="kk-KZ" w:eastAsia="en-US"/>
              </w:rPr>
              <w:t xml:space="preserve"> «Теремок»</w:t>
            </w:r>
            <w:r w:rsidR="00671478" w:rsidRPr="00337843">
              <w:rPr>
                <w:rFonts w:ascii="Times New Roman" w:eastAsiaTheme="minorHAnsi" w:hAnsi="Times New Roman"/>
                <w:b/>
                <w:lang w:val="kk-KZ" w:eastAsia="en-US"/>
              </w:rPr>
              <w:t>,</w:t>
            </w:r>
            <w:r w:rsidRPr="00337843">
              <w:rPr>
                <w:rFonts w:ascii="Times New Roman" w:eastAsiaTheme="minorHAnsi" w:hAnsi="Times New Roman"/>
                <w:lang w:val="kk-KZ" w:eastAsia="en-US"/>
              </w:rPr>
              <w:t>«Сказки Шарля Перро»</w:t>
            </w:r>
            <w:r w:rsidR="00671478" w:rsidRPr="00337843">
              <w:rPr>
                <w:rFonts w:ascii="Times New Roman" w:eastAsiaTheme="minorHAnsi" w:hAnsi="Times New Roman"/>
                <w:b/>
                <w:lang w:val="kk-KZ" w:eastAsia="en-US"/>
              </w:rPr>
              <w:t>,</w:t>
            </w:r>
            <w:r w:rsidRPr="00337843">
              <w:rPr>
                <w:rFonts w:ascii="Times New Roman" w:eastAsiaTheme="minorHAnsi" w:hAnsi="Times New Roman"/>
                <w:lang w:val="kk-KZ" w:eastAsia="en-US"/>
              </w:rPr>
              <w:t>«Лиса и Петух»</w:t>
            </w:r>
          </w:p>
          <w:p w:rsidR="00AF197D" w:rsidRPr="00337843" w:rsidRDefault="00AF197D" w:rsidP="00AF197D">
            <w:pPr>
              <w:pStyle w:val="ad"/>
              <w:rPr>
                <w:rFonts w:ascii="Times New Roman" w:eastAsiaTheme="minorHAnsi" w:hAnsi="Times New Roman"/>
                <w:b/>
                <w:lang w:val="kk-KZ" w:eastAsia="en-US"/>
              </w:rPr>
            </w:pPr>
            <w:r w:rsidRPr="00337843">
              <w:rPr>
                <w:rFonts w:ascii="Times New Roman" w:eastAsiaTheme="minorHAnsi" w:hAnsi="Times New Roman"/>
                <w:b/>
                <w:lang w:val="kk-KZ" w:eastAsia="en-US"/>
              </w:rPr>
              <w:t>Қимылды-қозғалыс ойындар атрибуттары:</w:t>
            </w:r>
            <w:r w:rsidRPr="00337843">
              <w:rPr>
                <w:rFonts w:ascii="Times New Roman" w:eastAsiaTheme="minorHAnsi" w:hAnsi="Times New Roman"/>
                <w:lang w:val="kk-KZ" w:eastAsia="en-US"/>
              </w:rPr>
              <w:t>«Түлкі мен қоян»</w:t>
            </w:r>
            <w:r w:rsidRPr="00337843">
              <w:rPr>
                <w:rFonts w:ascii="Times New Roman" w:eastAsiaTheme="minorHAnsi" w:hAnsi="Times New Roman"/>
                <w:b/>
                <w:lang w:val="kk-KZ" w:eastAsia="en-US"/>
              </w:rPr>
              <w:t>,</w:t>
            </w:r>
            <w:r w:rsidRPr="00337843">
              <w:rPr>
                <w:rFonts w:ascii="Times New Roman" w:eastAsiaTheme="minorHAnsi" w:hAnsi="Times New Roman"/>
                <w:lang w:val="kk-KZ" w:eastAsia="en-US"/>
              </w:rPr>
              <w:t xml:space="preserve"> «Қасқыр мен түлкі»</w:t>
            </w:r>
            <w:r w:rsidRPr="00337843">
              <w:rPr>
                <w:rFonts w:ascii="Times New Roman" w:eastAsiaTheme="minorHAnsi" w:hAnsi="Times New Roman"/>
                <w:b/>
                <w:lang w:val="kk-KZ" w:eastAsia="en-US"/>
              </w:rPr>
              <w:t xml:space="preserve"> </w:t>
            </w:r>
            <w:r w:rsidRPr="00337843">
              <w:rPr>
                <w:rFonts w:ascii="Times New Roman" w:eastAsiaTheme="minorHAnsi" w:hAnsi="Times New Roman"/>
                <w:shd w:val="clear" w:color="auto" w:fill="F5F5F5"/>
                <w:lang w:val="kk-KZ" w:eastAsia="en-US"/>
              </w:rPr>
              <w:t>«Паравоз»</w:t>
            </w:r>
            <w:r w:rsidRPr="00337843">
              <w:rPr>
                <w:rFonts w:ascii="Times New Roman" w:eastAsiaTheme="minorHAnsi" w:hAnsi="Times New Roman"/>
                <w:b/>
                <w:lang w:val="kk-KZ" w:eastAsia="en-US"/>
              </w:rPr>
              <w:t>,</w:t>
            </w:r>
            <w:r w:rsidRPr="00337843">
              <w:rPr>
                <w:rFonts w:ascii="Times New Roman" w:eastAsiaTheme="minorHAnsi" w:hAnsi="Times New Roman"/>
                <w:shd w:val="clear" w:color="auto" w:fill="F5F5F5"/>
                <w:lang w:val="kk-KZ" w:eastAsia="en-US"/>
              </w:rPr>
              <w:t xml:space="preserve"> «Ұшты - ұшты»</w:t>
            </w:r>
            <w:r w:rsidRPr="00337843">
              <w:rPr>
                <w:rFonts w:ascii="Times New Roman" w:eastAsiaTheme="minorHAnsi" w:hAnsi="Times New Roman"/>
                <w:b/>
                <w:lang w:val="kk-KZ" w:eastAsia="en-US"/>
              </w:rPr>
              <w:t>,</w:t>
            </w:r>
            <w:r w:rsidRPr="00337843">
              <w:rPr>
                <w:rFonts w:ascii="Times New Roman" w:eastAsiaTheme="minorHAnsi" w:hAnsi="Times New Roman"/>
                <w:shd w:val="clear" w:color="auto" w:fill="F5F5F5"/>
                <w:lang w:val="kk-KZ" w:eastAsia="en-US"/>
              </w:rPr>
              <w:t>«Ақ қоян»</w:t>
            </w:r>
            <w:r w:rsidRPr="00337843">
              <w:rPr>
                <w:rFonts w:ascii="Times New Roman" w:eastAsiaTheme="minorHAnsi" w:hAnsi="Times New Roman"/>
                <w:b/>
                <w:lang w:val="kk-KZ" w:eastAsia="en-US"/>
              </w:rPr>
              <w:t>,</w:t>
            </w:r>
            <w:r w:rsidRPr="00337843">
              <w:rPr>
                <w:rFonts w:ascii="Times New Roman" w:eastAsiaTheme="minorHAnsi" w:hAnsi="Times New Roman"/>
                <w:shd w:val="clear" w:color="auto" w:fill="F5F5F5"/>
                <w:lang w:val="kk-KZ" w:eastAsia="en-US"/>
              </w:rPr>
              <w:t xml:space="preserve"> «Қасқырлар мен лақтар»</w:t>
            </w:r>
            <w:r w:rsidRPr="00337843">
              <w:rPr>
                <w:rFonts w:ascii="Times New Roman" w:eastAsiaTheme="minorHAnsi" w:hAnsi="Times New Roman"/>
                <w:b/>
                <w:lang w:val="kk-KZ" w:eastAsia="en-US"/>
              </w:rPr>
              <w:t>,</w:t>
            </w:r>
            <w:r w:rsidRPr="00337843">
              <w:rPr>
                <w:rFonts w:ascii="Times New Roman" w:eastAsiaTheme="minorHAnsi" w:hAnsi="Times New Roman"/>
                <w:shd w:val="clear" w:color="auto" w:fill="F5F5F5"/>
                <w:lang w:val="kk-KZ" w:eastAsia="en-US"/>
              </w:rPr>
              <w:t>«Күн мен түн»</w:t>
            </w:r>
          </w:p>
          <w:p w:rsidR="00AF197D" w:rsidRPr="00337843" w:rsidRDefault="00AF197D" w:rsidP="00AF197D">
            <w:pPr>
              <w:pStyle w:val="ad"/>
              <w:rPr>
                <w:rFonts w:ascii="Times New Roman" w:eastAsiaTheme="minorHAnsi" w:hAnsi="Times New Roman"/>
                <w:shd w:val="clear" w:color="auto" w:fill="F5F5F5"/>
                <w:lang w:val="kk-KZ" w:eastAsia="en-US"/>
              </w:rPr>
            </w:pPr>
            <w:r w:rsidRPr="00337843">
              <w:rPr>
                <w:rFonts w:ascii="Times New Roman" w:eastAsiaTheme="minorHAnsi" w:hAnsi="Times New Roman"/>
                <w:b/>
                <w:shd w:val="clear" w:color="auto" w:fill="F5F5F5"/>
                <w:lang w:val="kk-KZ" w:eastAsia="en-US"/>
              </w:rPr>
              <w:t>Дидактикалық ойындар:</w:t>
            </w:r>
            <w:r w:rsidRPr="00337843">
              <w:rPr>
                <w:rFonts w:ascii="Times New Roman" w:eastAsiaTheme="minorHAnsi" w:hAnsi="Times New Roman"/>
                <w:b/>
                <w:iCs/>
                <w:color w:val="000000"/>
                <w:shd w:val="clear" w:color="auto" w:fill="F5F5F5"/>
                <w:lang w:val="kk-KZ" w:eastAsia="en-US"/>
              </w:rPr>
              <w:t>«</w:t>
            </w:r>
            <w:r w:rsidRPr="00337843">
              <w:rPr>
                <w:rFonts w:ascii="Times New Roman" w:eastAsiaTheme="minorHAnsi" w:hAnsi="Times New Roman"/>
                <w:iCs/>
                <w:color w:val="000000"/>
                <w:shd w:val="clear" w:color="auto" w:fill="F5F5F5"/>
                <w:lang w:val="kk-KZ" w:eastAsia="en-US"/>
              </w:rPr>
              <w:t>Сиқырлы қалта»</w:t>
            </w:r>
            <w:r w:rsidRPr="00337843">
              <w:rPr>
                <w:rFonts w:ascii="Times New Roman" w:eastAsiaTheme="minorHAnsi" w:hAnsi="Times New Roman"/>
                <w:shd w:val="clear" w:color="auto" w:fill="F5F5F5"/>
                <w:lang w:val="kk-KZ" w:eastAsia="en-US"/>
              </w:rPr>
              <w:t>,</w:t>
            </w:r>
            <w:r w:rsidRPr="00337843">
              <w:rPr>
                <w:rFonts w:ascii="Times New Roman" w:eastAsiaTheme="minorHAnsi" w:hAnsi="Times New Roman"/>
                <w:iCs/>
                <w:color w:val="000000"/>
                <w:shd w:val="clear" w:color="auto" w:fill="F5F5F5"/>
                <w:lang w:val="kk-KZ" w:eastAsia="en-US"/>
              </w:rPr>
              <w:t>«Біреу және көп»</w:t>
            </w:r>
            <w:r w:rsidRPr="00337843">
              <w:rPr>
                <w:rFonts w:ascii="Times New Roman" w:eastAsiaTheme="minorHAnsi" w:hAnsi="Times New Roman"/>
                <w:shd w:val="clear" w:color="auto" w:fill="F5F5F5"/>
                <w:lang w:val="kk-KZ" w:eastAsia="en-US"/>
              </w:rPr>
              <w:t>,</w:t>
            </w:r>
            <w:r w:rsidRPr="00337843">
              <w:rPr>
                <w:rFonts w:ascii="Times New Roman" w:eastAsiaTheme="minorHAnsi" w:hAnsi="Times New Roman"/>
                <w:color w:val="000000"/>
                <w:shd w:val="clear" w:color="auto" w:fill="F5F5F5"/>
                <w:lang w:val="kk-KZ" w:eastAsia="en-US"/>
              </w:rPr>
              <w:t>«Қызықты төртбұрыштар» </w:t>
            </w:r>
          </w:p>
          <w:p w:rsidR="00AF197D" w:rsidRPr="00337843" w:rsidRDefault="00AF197D" w:rsidP="00AF197D">
            <w:pPr>
              <w:pStyle w:val="ad"/>
              <w:rPr>
                <w:rFonts w:ascii="Times New Roman" w:eastAsiaTheme="minorHAnsi" w:hAnsi="Times New Roman"/>
                <w:color w:val="000000"/>
                <w:shd w:val="clear" w:color="auto" w:fill="F5F5F5"/>
                <w:lang w:val="kk-KZ" w:eastAsia="en-US"/>
              </w:rPr>
            </w:pPr>
            <w:r w:rsidRPr="00337843">
              <w:rPr>
                <w:rFonts w:ascii="Times New Roman" w:eastAsiaTheme="minorHAnsi" w:hAnsi="Times New Roman"/>
                <w:iCs/>
                <w:color w:val="000000"/>
                <w:shd w:val="clear" w:color="auto" w:fill="F5F5F5"/>
                <w:lang w:val="kk-KZ" w:eastAsia="en-US"/>
              </w:rPr>
              <w:t>«Шаршы құрастыр»</w:t>
            </w:r>
            <w:r w:rsidRPr="00337843">
              <w:rPr>
                <w:rFonts w:ascii="Times New Roman" w:eastAsiaTheme="minorHAnsi" w:hAnsi="Times New Roman"/>
                <w:color w:val="000000"/>
                <w:shd w:val="clear" w:color="auto" w:fill="F5F5F5"/>
                <w:lang w:val="kk-KZ" w:eastAsia="en-US"/>
              </w:rPr>
              <w:t>,«Дұрыс тап»,«</w:t>
            </w:r>
            <w:r w:rsidRPr="00337843">
              <w:rPr>
                <w:rFonts w:ascii="Times New Roman" w:eastAsiaTheme="minorHAnsi" w:hAnsi="Times New Roman"/>
                <w:shd w:val="clear" w:color="auto" w:fill="F5F5F5"/>
                <w:lang w:val="kk-KZ" w:eastAsia="en-US"/>
              </w:rPr>
              <w:t>Не артық?</w:t>
            </w:r>
            <w:r w:rsidRPr="00337843">
              <w:rPr>
                <w:rFonts w:ascii="Times New Roman" w:eastAsiaTheme="minorHAnsi" w:hAnsi="Times New Roman"/>
                <w:color w:val="000000"/>
                <w:shd w:val="clear" w:color="auto" w:fill="F5F5F5"/>
                <w:lang w:val="kk-KZ" w:eastAsia="en-US"/>
              </w:rPr>
              <w:t>»,«Таныс пішіндер доминосы»</w:t>
            </w:r>
          </w:p>
          <w:p w:rsidR="00AF197D" w:rsidRPr="00337843" w:rsidRDefault="00AF197D" w:rsidP="00AF197D">
            <w:pPr>
              <w:pStyle w:val="ad"/>
              <w:rPr>
                <w:rFonts w:ascii="Times New Roman" w:eastAsiaTheme="minorHAnsi" w:hAnsi="Times New Roman"/>
                <w:color w:val="000000"/>
                <w:shd w:val="clear" w:color="auto" w:fill="F5F5F5"/>
                <w:lang w:val="kk-KZ" w:eastAsia="en-US"/>
              </w:rPr>
            </w:pPr>
            <w:r w:rsidRPr="00337843">
              <w:rPr>
                <w:rFonts w:ascii="Times New Roman" w:eastAsiaTheme="minorHAnsi" w:hAnsi="Times New Roman"/>
                <w:color w:val="000000"/>
                <w:shd w:val="clear" w:color="auto" w:fill="F5F5F5"/>
                <w:lang w:val="kk-KZ" w:eastAsia="en-US"/>
              </w:rPr>
              <w:t>«</w:t>
            </w:r>
            <w:r w:rsidRPr="00337843">
              <w:rPr>
                <w:rFonts w:ascii="Times New Roman" w:eastAsiaTheme="minorHAnsi" w:hAnsi="Times New Roman"/>
                <w:shd w:val="clear" w:color="auto" w:fill="F5F5F5"/>
                <w:lang w:val="kk-KZ" w:eastAsia="en-US"/>
              </w:rPr>
              <w:t>Өз үйіңді тап»</w:t>
            </w:r>
            <w:r w:rsidRPr="00337843">
              <w:rPr>
                <w:rFonts w:ascii="Times New Roman" w:eastAsiaTheme="minorHAnsi" w:hAnsi="Times New Roman"/>
                <w:color w:val="000000"/>
                <w:shd w:val="clear" w:color="auto" w:fill="F5F5F5"/>
                <w:lang w:val="kk-KZ" w:eastAsia="en-US"/>
              </w:rPr>
              <w:t>,</w:t>
            </w:r>
            <w:r w:rsidRPr="00337843">
              <w:rPr>
                <w:rFonts w:ascii="Times New Roman" w:eastAsiaTheme="minorHAnsi" w:hAnsi="Times New Roman"/>
                <w:iCs/>
                <w:color w:val="000000"/>
                <w:shd w:val="clear" w:color="auto" w:fill="F5F5F5"/>
                <w:lang w:val="kk-KZ" w:eastAsia="en-US"/>
              </w:rPr>
              <w:t>«Айырмашылығын тап»</w:t>
            </w:r>
            <w:r w:rsidRPr="00337843">
              <w:rPr>
                <w:rFonts w:ascii="Times New Roman" w:eastAsiaTheme="minorHAnsi" w:hAnsi="Times New Roman"/>
                <w:color w:val="000000"/>
                <w:shd w:val="clear" w:color="auto" w:fill="F5F5F5"/>
                <w:lang w:val="kk-KZ" w:eastAsia="en-US"/>
              </w:rPr>
              <w:t>,</w:t>
            </w:r>
            <w:r w:rsidRPr="00337843">
              <w:rPr>
                <w:rFonts w:ascii="Times New Roman" w:eastAsiaTheme="minorHAnsi" w:hAnsi="Times New Roman"/>
                <w:iCs/>
                <w:color w:val="000000"/>
                <w:shd w:val="clear" w:color="auto" w:fill="F5F5F5"/>
                <w:lang w:val="kk-KZ" w:eastAsia="en-US"/>
              </w:rPr>
              <w:t>«Зат неге ұқсайды?»</w:t>
            </w:r>
          </w:p>
          <w:p w:rsidR="00AF197D" w:rsidRPr="00337843" w:rsidRDefault="00AF197D" w:rsidP="00AF197D">
            <w:pPr>
              <w:pStyle w:val="ad"/>
              <w:rPr>
                <w:rFonts w:ascii="Times New Roman" w:eastAsiaTheme="minorHAnsi" w:hAnsi="Times New Roman"/>
                <w:b/>
                <w:bCs/>
                <w:color w:val="000000"/>
                <w:shd w:val="clear" w:color="auto" w:fill="F5F5F5"/>
                <w:lang w:val="kk-KZ" w:eastAsia="en-US"/>
              </w:rPr>
            </w:pPr>
            <w:r w:rsidRPr="00337843">
              <w:rPr>
                <w:rFonts w:ascii="Times New Roman" w:eastAsiaTheme="minorHAnsi" w:hAnsi="Times New Roman"/>
                <w:b/>
                <w:bCs/>
                <w:color w:val="000000"/>
                <w:shd w:val="clear" w:color="auto" w:fill="F5F5F5"/>
                <w:lang w:val="kk-KZ" w:eastAsia="en-US"/>
              </w:rPr>
              <w:t>Сюжеттік-рольдік ойындар:</w:t>
            </w:r>
            <w:r w:rsidRPr="00337843">
              <w:rPr>
                <w:rFonts w:ascii="Times New Roman" w:eastAsiaTheme="minorHAnsi" w:hAnsi="Times New Roman"/>
                <w:bCs/>
                <w:iCs/>
                <w:color w:val="181818"/>
                <w:shd w:val="clear" w:color="auto" w:fill="F5F5F5"/>
                <w:lang w:val="kk-KZ" w:eastAsia="en-US"/>
              </w:rPr>
              <w:t>«Дәрігер»</w:t>
            </w:r>
            <w:r w:rsidRPr="00337843">
              <w:rPr>
                <w:rFonts w:ascii="Times New Roman" w:eastAsiaTheme="minorHAnsi" w:hAnsi="Times New Roman"/>
                <w:b/>
                <w:bCs/>
                <w:color w:val="000000"/>
                <w:shd w:val="clear" w:color="auto" w:fill="F5F5F5"/>
                <w:lang w:val="kk-KZ" w:eastAsia="en-US"/>
              </w:rPr>
              <w:t>,</w:t>
            </w:r>
            <w:r w:rsidRPr="00337843">
              <w:rPr>
                <w:rFonts w:ascii="Times New Roman" w:eastAsiaTheme="minorHAnsi" w:hAnsi="Times New Roman"/>
                <w:bCs/>
                <w:color w:val="000000"/>
                <w:shd w:val="clear" w:color="auto" w:fill="F5F5F5"/>
                <w:lang w:val="kk-KZ" w:eastAsia="en-US"/>
              </w:rPr>
              <w:t>«Асхана»</w:t>
            </w:r>
            <w:r w:rsidRPr="00337843">
              <w:rPr>
                <w:rFonts w:ascii="Times New Roman" w:eastAsiaTheme="minorHAnsi" w:hAnsi="Times New Roman"/>
                <w:b/>
                <w:bCs/>
                <w:color w:val="000000"/>
                <w:shd w:val="clear" w:color="auto" w:fill="F5F5F5"/>
                <w:lang w:val="kk-KZ" w:eastAsia="en-US"/>
              </w:rPr>
              <w:t>,</w:t>
            </w:r>
            <w:r w:rsidRPr="00337843">
              <w:rPr>
                <w:rFonts w:ascii="Times New Roman" w:eastAsiaTheme="minorHAnsi" w:hAnsi="Times New Roman"/>
                <w:bCs/>
                <w:color w:val="000000"/>
                <w:shd w:val="clear" w:color="auto" w:fill="F5F5F5"/>
                <w:lang w:val="kk-KZ" w:eastAsia="en-US"/>
              </w:rPr>
              <w:t>«Шаштараз»</w:t>
            </w:r>
            <w:r w:rsidRPr="00337843">
              <w:rPr>
                <w:rFonts w:ascii="Times New Roman" w:eastAsiaTheme="minorHAnsi" w:hAnsi="Times New Roman"/>
                <w:b/>
                <w:bCs/>
                <w:color w:val="000000"/>
                <w:shd w:val="clear" w:color="auto" w:fill="F5F5F5"/>
                <w:lang w:val="kk-KZ" w:eastAsia="en-US"/>
              </w:rPr>
              <w:t>,</w:t>
            </w:r>
            <w:r w:rsidRPr="00337843">
              <w:rPr>
                <w:rFonts w:ascii="Times New Roman" w:eastAsiaTheme="minorHAnsi" w:hAnsi="Times New Roman"/>
                <w:bCs/>
                <w:color w:val="000000"/>
                <w:shd w:val="clear" w:color="auto" w:fill="F5F5F5"/>
                <w:lang w:val="kk-KZ" w:eastAsia="en-US"/>
              </w:rPr>
              <w:t xml:space="preserve"> </w:t>
            </w:r>
            <w:r w:rsidRPr="00337843">
              <w:rPr>
                <w:rFonts w:ascii="Times New Roman" w:eastAsiaTheme="minorHAnsi" w:hAnsi="Times New Roman"/>
                <w:bCs/>
                <w:iCs/>
                <w:color w:val="181818"/>
                <w:shd w:val="clear" w:color="auto" w:fill="F5F5F5"/>
                <w:lang w:val="kk-KZ" w:eastAsia="en-US"/>
              </w:rPr>
              <w:t>«Отбасы»</w:t>
            </w:r>
            <w:r w:rsidRPr="00337843">
              <w:rPr>
                <w:rFonts w:ascii="Times New Roman" w:eastAsiaTheme="minorHAnsi" w:hAnsi="Times New Roman"/>
                <w:b/>
                <w:bCs/>
                <w:color w:val="000000"/>
                <w:shd w:val="clear" w:color="auto" w:fill="F5F5F5"/>
                <w:lang w:val="kk-KZ" w:eastAsia="en-US"/>
              </w:rPr>
              <w:t>,</w:t>
            </w:r>
            <w:r w:rsidRPr="00337843">
              <w:rPr>
                <w:rFonts w:ascii="Times New Roman" w:eastAsiaTheme="minorHAnsi" w:hAnsi="Times New Roman"/>
                <w:bCs/>
                <w:iCs/>
                <w:color w:val="181818"/>
                <w:shd w:val="clear" w:color="auto" w:fill="F5F5F5"/>
                <w:lang w:val="kk-KZ" w:eastAsia="en-US"/>
              </w:rPr>
              <w:t>«Дүкен»</w:t>
            </w:r>
          </w:p>
          <w:p w:rsidR="00AF197D" w:rsidRPr="00337843" w:rsidRDefault="00AF197D" w:rsidP="00AF197D">
            <w:pPr>
              <w:pStyle w:val="ad"/>
              <w:rPr>
                <w:rFonts w:ascii="Times New Roman" w:eastAsiaTheme="minorHAnsi" w:hAnsi="Times New Roman"/>
                <w:b/>
                <w:bCs/>
                <w:color w:val="000000"/>
                <w:shd w:val="clear" w:color="auto" w:fill="F5F5F5"/>
                <w:lang w:val="kk-KZ" w:eastAsia="en-US"/>
              </w:rPr>
            </w:pPr>
            <w:r w:rsidRPr="00337843">
              <w:rPr>
                <w:rFonts w:ascii="Times New Roman" w:eastAsiaTheme="minorHAnsi" w:hAnsi="Times New Roman"/>
                <w:b/>
                <w:bCs/>
                <w:color w:val="000000"/>
                <w:shd w:val="clear" w:color="auto" w:fill="F5F5F5"/>
                <w:lang w:val="kk-KZ" w:eastAsia="en-US"/>
              </w:rPr>
              <w:t>Денсаулық саласының құрал-жабдықтары:</w:t>
            </w:r>
          </w:p>
          <w:p w:rsidR="00AF197D" w:rsidRPr="00337843" w:rsidRDefault="00AF197D" w:rsidP="00AF197D">
            <w:pPr>
              <w:pStyle w:val="ad"/>
              <w:rPr>
                <w:rFonts w:ascii="Times New Roman" w:eastAsiaTheme="minorHAnsi" w:hAnsi="Times New Roman"/>
                <w:bCs/>
                <w:color w:val="000000"/>
                <w:shd w:val="clear" w:color="auto" w:fill="F5F5F5"/>
                <w:lang w:val="kk-KZ" w:eastAsia="en-US"/>
              </w:rPr>
            </w:pPr>
            <w:r w:rsidRPr="00337843">
              <w:rPr>
                <w:rFonts w:ascii="Times New Roman" w:eastAsiaTheme="minorHAnsi" w:hAnsi="Times New Roman"/>
                <w:bCs/>
                <w:color w:val="000000"/>
                <w:shd w:val="clear" w:color="auto" w:fill="F5F5F5"/>
                <w:lang w:val="kk-KZ" w:eastAsia="en-US"/>
              </w:rPr>
              <w:t>1 Денсаулық алашалары-5</w:t>
            </w:r>
            <w:r w:rsidR="00671478" w:rsidRPr="00337843">
              <w:rPr>
                <w:rFonts w:ascii="Times New Roman" w:eastAsiaTheme="minorHAnsi" w:hAnsi="Times New Roman"/>
                <w:bCs/>
                <w:color w:val="000000"/>
                <w:shd w:val="clear" w:color="auto" w:fill="F5F5F5"/>
                <w:lang w:val="kk-KZ" w:eastAsia="en-US"/>
              </w:rPr>
              <w:t>;</w:t>
            </w:r>
            <w:r w:rsidRPr="00337843">
              <w:rPr>
                <w:rFonts w:ascii="Times New Roman" w:eastAsiaTheme="minorHAnsi" w:hAnsi="Times New Roman"/>
                <w:bCs/>
                <w:color w:val="000000"/>
                <w:shd w:val="clear" w:color="auto" w:fill="F5F5F5"/>
                <w:lang w:val="kk-KZ" w:eastAsia="en-US"/>
              </w:rPr>
              <w:t>Жалаушылар-100</w:t>
            </w:r>
            <w:r w:rsidR="00671478" w:rsidRPr="00337843">
              <w:rPr>
                <w:rFonts w:ascii="Times New Roman" w:eastAsiaTheme="minorHAnsi" w:hAnsi="Times New Roman"/>
                <w:bCs/>
                <w:color w:val="000000"/>
                <w:shd w:val="clear" w:color="auto" w:fill="F5F5F5"/>
                <w:lang w:val="kk-KZ" w:eastAsia="en-US"/>
              </w:rPr>
              <w:t>;</w:t>
            </w:r>
            <w:r w:rsidRPr="00337843">
              <w:rPr>
                <w:rFonts w:ascii="Times New Roman" w:eastAsiaTheme="minorHAnsi" w:hAnsi="Times New Roman"/>
                <w:bCs/>
                <w:color w:val="000000"/>
                <w:shd w:val="clear" w:color="auto" w:fill="F5F5F5"/>
                <w:lang w:val="kk-KZ" w:eastAsia="en-US"/>
              </w:rPr>
              <w:t>Кедергілер-20</w:t>
            </w:r>
            <w:r w:rsidR="00671478" w:rsidRPr="00337843">
              <w:rPr>
                <w:rFonts w:ascii="Times New Roman" w:eastAsiaTheme="minorHAnsi" w:hAnsi="Times New Roman"/>
                <w:bCs/>
                <w:color w:val="000000"/>
                <w:shd w:val="clear" w:color="auto" w:fill="F5F5F5"/>
                <w:lang w:val="kk-KZ" w:eastAsia="en-US"/>
              </w:rPr>
              <w:t>;</w:t>
            </w:r>
            <w:r w:rsidRPr="00337843">
              <w:rPr>
                <w:rFonts w:ascii="Times New Roman" w:eastAsiaTheme="minorHAnsi" w:hAnsi="Times New Roman"/>
                <w:bCs/>
                <w:color w:val="000000"/>
                <w:shd w:val="clear" w:color="auto" w:fill="F5F5F5"/>
                <w:lang w:val="kk-KZ" w:eastAsia="en-US"/>
              </w:rPr>
              <w:t>Доптар түрлі көлемде50</w:t>
            </w:r>
            <w:r w:rsidR="00671478" w:rsidRPr="00337843">
              <w:rPr>
                <w:rFonts w:ascii="Times New Roman" w:eastAsiaTheme="minorHAnsi" w:hAnsi="Times New Roman"/>
                <w:bCs/>
                <w:color w:val="000000"/>
                <w:shd w:val="clear" w:color="auto" w:fill="F5F5F5"/>
                <w:lang w:val="kk-KZ" w:eastAsia="en-US"/>
              </w:rPr>
              <w:t xml:space="preserve">; </w:t>
            </w:r>
            <w:r w:rsidRPr="00337843">
              <w:rPr>
                <w:rFonts w:ascii="Times New Roman" w:eastAsiaTheme="minorHAnsi" w:hAnsi="Times New Roman"/>
                <w:bCs/>
                <w:color w:val="000000"/>
                <w:shd w:val="clear" w:color="auto" w:fill="F5F5F5"/>
                <w:lang w:val="kk-KZ" w:eastAsia="en-US"/>
              </w:rPr>
              <w:t>Ленталар, таяқшалар-120</w:t>
            </w:r>
            <w:r w:rsidR="00671478" w:rsidRPr="00337843">
              <w:rPr>
                <w:rFonts w:ascii="Times New Roman" w:eastAsiaTheme="minorHAnsi" w:hAnsi="Times New Roman"/>
                <w:bCs/>
                <w:color w:val="000000"/>
                <w:shd w:val="clear" w:color="auto" w:fill="F5F5F5"/>
                <w:lang w:val="kk-KZ" w:eastAsia="en-US"/>
              </w:rPr>
              <w:t>;</w:t>
            </w:r>
            <w:r w:rsidRPr="00337843">
              <w:rPr>
                <w:rFonts w:ascii="Times New Roman" w:eastAsiaTheme="minorHAnsi" w:hAnsi="Times New Roman"/>
                <w:bCs/>
                <w:color w:val="000000"/>
                <w:shd w:val="clear" w:color="auto" w:fill="F5F5F5"/>
                <w:lang w:val="kk-KZ" w:eastAsia="en-US"/>
              </w:rPr>
              <w:t xml:space="preserve"> Кегли-10</w:t>
            </w:r>
          </w:p>
          <w:p w:rsidR="00AF197D" w:rsidRPr="00337843" w:rsidRDefault="00AF197D" w:rsidP="00AF197D">
            <w:pPr>
              <w:pStyle w:val="ad"/>
              <w:rPr>
                <w:rFonts w:ascii="Times New Roman" w:eastAsiaTheme="minorHAnsi" w:hAnsi="Times New Roman"/>
                <w:b/>
                <w:lang w:val="kk-KZ" w:eastAsia="en-US"/>
              </w:rPr>
            </w:pPr>
            <w:r w:rsidRPr="00337843">
              <w:rPr>
                <w:rFonts w:ascii="Times New Roman" w:eastAsiaTheme="minorHAnsi" w:hAnsi="Times New Roman"/>
                <w:b/>
                <w:lang w:val="kk-KZ" w:eastAsia="en-US"/>
              </w:rPr>
              <w:t>Тақырыптық альбомдар.</w:t>
            </w:r>
          </w:p>
          <w:p w:rsidR="00AF197D" w:rsidRPr="00337843" w:rsidRDefault="00AF197D" w:rsidP="00AF197D">
            <w:pPr>
              <w:pStyle w:val="ad"/>
              <w:rPr>
                <w:rFonts w:ascii="Times New Roman" w:eastAsiaTheme="minorHAnsi" w:hAnsi="Times New Roman"/>
                <w:lang w:val="kk-KZ" w:eastAsia="en-US"/>
              </w:rPr>
            </w:pPr>
            <w:r w:rsidRPr="00337843">
              <w:rPr>
                <w:rFonts w:ascii="Times New Roman" w:eastAsiaTheme="minorHAnsi" w:hAnsi="Times New Roman"/>
                <w:lang w:val="kk-KZ" w:eastAsia="en-US"/>
              </w:rPr>
              <w:t xml:space="preserve"> Қуыршақ жиһазы: үстел, орындықтар, диван, гардероб, кереует, тербелетін төсек, қуыршақтарға арналған төсек.</w:t>
            </w:r>
          </w:p>
          <w:p w:rsidR="00AF197D" w:rsidRPr="00337843" w:rsidRDefault="00AF197D" w:rsidP="00AF197D">
            <w:pPr>
              <w:pStyle w:val="ad"/>
              <w:rPr>
                <w:rFonts w:ascii="Times New Roman" w:eastAsiaTheme="minorHAnsi" w:hAnsi="Times New Roman"/>
                <w:lang w:val="kk-KZ" w:eastAsia="en-US"/>
              </w:rPr>
            </w:pPr>
            <w:r w:rsidRPr="00337843">
              <w:rPr>
                <w:rFonts w:ascii="Times New Roman" w:eastAsiaTheme="minorHAnsi" w:hAnsi="Times New Roman"/>
                <w:lang w:val="kk-KZ" w:eastAsia="en-US"/>
              </w:rPr>
              <w:t>«Құрылысшылар» (ірі құрылыс материалдары, көлемді модульдер, әр түрлі типтегі конструкторлар, әр түрлі конструкциялар жиынтығы, дулыға, құрылыс құралдары, тақырыптық құрылыс жинақтары: үйлер, қала, ферма).</w:t>
            </w:r>
          </w:p>
          <w:p w:rsidR="00AF197D" w:rsidRPr="00337843" w:rsidRDefault="00AF197D" w:rsidP="00AF197D">
            <w:pPr>
              <w:pStyle w:val="ad"/>
              <w:rPr>
                <w:rFonts w:ascii="Times New Roman" w:eastAsiaTheme="minorHAnsi" w:hAnsi="Times New Roman"/>
                <w:lang w:val="kk-KZ" w:eastAsia="en-US"/>
              </w:rPr>
            </w:pPr>
            <w:r w:rsidRPr="00337843">
              <w:rPr>
                <w:rFonts w:ascii="Times New Roman" w:eastAsiaTheme="minorHAnsi" w:hAnsi="Times New Roman"/>
                <w:lang w:val="kk-KZ" w:eastAsia="en-US"/>
              </w:rPr>
              <w:t>Пластикалық құрылыс материалы</w:t>
            </w:r>
            <w:r w:rsidRPr="00337843">
              <w:rPr>
                <w:rFonts w:ascii="Times New Roman" w:eastAsiaTheme="minorHAnsi" w:hAnsi="Times New Roman"/>
                <w:bCs/>
                <w:color w:val="000000"/>
                <w:shd w:val="clear" w:color="auto" w:fill="F5F5F5"/>
                <w:lang w:val="kk-KZ" w:eastAsia="en-US"/>
              </w:rPr>
              <w:t xml:space="preserve"> </w:t>
            </w:r>
            <w:r w:rsidRPr="00337843">
              <w:rPr>
                <w:rFonts w:ascii="Times New Roman" w:eastAsiaTheme="minorHAnsi" w:hAnsi="Times New Roman"/>
                <w:lang w:val="kk-KZ" w:eastAsia="en-US"/>
              </w:rPr>
              <w:t>Ғимараттармен ойнауға арналған ойыншықтар (жануарлардың фигуралары).</w:t>
            </w:r>
          </w:p>
          <w:p w:rsidR="00AF197D" w:rsidRPr="00337843" w:rsidRDefault="00AF197D" w:rsidP="00AF197D">
            <w:pPr>
              <w:pStyle w:val="ad"/>
              <w:rPr>
                <w:rFonts w:ascii="Times New Roman" w:eastAsiaTheme="minorHAnsi" w:hAnsi="Times New Roman"/>
                <w:lang w:val="kk-KZ" w:eastAsia="en-US"/>
              </w:rPr>
            </w:pPr>
            <w:r w:rsidRPr="00337843">
              <w:rPr>
                <w:rFonts w:ascii="Times New Roman" w:eastAsiaTheme="minorHAnsi" w:hAnsi="Times New Roman"/>
                <w:lang w:eastAsia="en-US"/>
              </w:rPr>
              <w:t>Гайкалар мен болттары бар пластикалық конструктор</w:t>
            </w:r>
          </w:p>
          <w:p w:rsidR="00AF197D" w:rsidRPr="00337843" w:rsidRDefault="00AF197D" w:rsidP="00AF197D">
            <w:pPr>
              <w:pStyle w:val="ad"/>
              <w:rPr>
                <w:rFonts w:ascii="Times New Roman" w:eastAsiaTheme="minorHAnsi" w:hAnsi="Times New Roman"/>
                <w:lang w:val="kk-KZ" w:eastAsia="en-US"/>
              </w:rPr>
            </w:pPr>
            <w:r w:rsidRPr="00337843">
              <w:rPr>
                <w:rFonts w:ascii="Times New Roman" w:eastAsiaTheme="minorHAnsi" w:hAnsi="Times New Roman"/>
                <w:bCs/>
                <w:color w:val="000000"/>
                <w:shd w:val="clear" w:color="auto" w:fill="F5F5F5"/>
                <w:lang w:val="kk-KZ" w:eastAsia="en-US"/>
              </w:rPr>
              <w:t xml:space="preserve"> </w:t>
            </w:r>
            <w:r w:rsidRPr="00337843">
              <w:rPr>
                <w:rFonts w:ascii="Times New Roman" w:eastAsiaTheme="minorHAnsi" w:hAnsi="Times New Roman"/>
                <w:lang w:val="kk-KZ" w:eastAsia="en-US"/>
              </w:rPr>
              <w:t>Lego конструкторлары (шағын)</w:t>
            </w:r>
          </w:p>
          <w:p w:rsidR="00AF197D" w:rsidRPr="00337843" w:rsidRDefault="00AF197D" w:rsidP="00AF197D">
            <w:pPr>
              <w:pStyle w:val="ad"/>
              <w:rPr>
                <w:rFonts w:ascii="Times New Roman" w:eastAsiaTheme="minorHAnsi" w:hAnsi="Times New Roman"/>
                <w:lang w:val="kk-KZ" w:eastAsia="en-US"/>
              </w:rPr>
            </w:pPr>
            <w:r w:rsidRPr="00337843">
              <w:rPr>
                <w:rFonts w:ascii="Times New Roman" w:eastAsiaTheme="minorHAnsi" w:hAnsi="Times New Roman"/>
                <w:lang w:val="kk-KZ" w:eastAsia="en-US"/>
              </w:rPr>
              <w:t>Ойыншықтар бұрышы</w:t>
            </w:r>
          </w:p>
          <w:p w:rsidR="00AF197D" w:rsidRPr="00337843" w:rsidRDefault="00AF197D" w:rsidP="00AF197D">
            <w:pPr>
              <w:pStyle w:val="ad"/>
              <w:rPr>
                <w:rFonts w:ascii="Times New Roman" w:eastAsiaTheme="minorHAnsi" w:hAnsi="Times New Roman"/>
                <w:lang w:val="kk-KZ" w:eastAsia="en-US"/>
              </w:rPr>
            </w:pPr>
            <w:r w:rsidRPr="00337843">
              <w:rPr>
                <w:rFonts w:ascii="Times New Roman" w:eastAsiaTheme="minorHAnsi" w:hAnsi="Times New Roman"/>
                <w:lang w:val="kk-KZ" w:eastAsia="en-US"/>
              </w:rPr>
              <w:t>1) Құрастыру ойындары – 5</w:t>
            </w:r>
          </w:p>
          <w:p w:rsidR="00AF197D" w:rsidRPr="00337843" w:rsidRDefault="00AF197D" w:rsidP="00AF197D">
            <w:pPr>
              <w:pStyle w:val="ad"/>
              <w:rPr>
                <w:rFonts w:ascii="Times New Roman" w:eastAsiaTheme="minorHAnsi" w:hAnsi="Times New Roman"/>
                <w:lang w:val="kk-KZ" w:eastAsia="en-US"/>
              </w:rPr>
            </w:pPr>
            <w:r w:rsidRPr="00337843">
              <w:rPr>
                <w:rFonts w:ascii="Times New Roman" w:eastAsiaTheme="minorHAnsi" w:hAnsi="Times New Roman"/>
                <w:lang w:val="kk-KZ" w:eastAsia="en-US"/>
              </w:rPr>
              <w:t>2) Конструктор – 5</w:t>
            </w:r>
          </w:p>
          <w:p w:rsidR="00AF197D" w:rsidRPr="00337843" w:rsidRDefault="00AF197D" w:rsidP="00AF197D">
            <w:pPr>
              <w:pStyle w:val="ad"/>
              <w:rPr>
                <w:rFonts w:ascii="Times New Roman" w:eastAsiaTheme="minorHAnsi" w:hAnsi="Times New Roman"/>
                <w:lang w:val="kk-KZ" w:eastAsia="en-US"/>
              </w:rPr>
            </w:pPr>
            <w:r w:rsidRPr="00337843">
              <w:rPr>
                <w:rFonts w:ascii="Times New Roman" w:eastAsiaTheme="minorHAnsi" w:hAnsi="Times New Roman"/>
                <w:lang w:val="kk-KZ" w:eastAsia="en-US"/>
              </w:rPr>
              <w:t>3) Кубиктер – 5</w:t>
            </w:r>
          </w:p>
          <w:p w:rsidR="00AF197D" w:rsidRPr="00337843" w:rsidRDefault="00AF197D" w:rsidP="00AF197D">
            <w:pPr>
              <w:pStyle w:val="ad"/>
              <w:rPr>
                <w:rFonts w:ascii="Times New Roman" w:eastAsiaTheme="minorHAnsi" w:hAnsi="Times New Roman"/>
                <w:lang w:val="kk-KZ" w:eastAsia="en-US"/>
              </w:rPr>
            </w:pPr>
            <w:r w:rsidRPr="00337843">
              <w:rPr>
                <w:rFonts w:ascii="Times New Roman" w:eastAsiaTheme="minorHAnsi" w:hAnsi="Times New Roman"/>
                <w:lang w:val="kk-KZ" w:eastAsia="en-US"/>
              </w:rPr>
              <w:t>4) Жұмсақ ойыншықтар – 5</w:t>
            </w:r>
          </w:p>
          <w:p w:rsidR="00AF197D" w:rsidRPr="00337843" w:rsidRDefault="00AF197D" w:rsidP="00AF197D">
            <w:pPr>
              <w:pStyle w:val="ad"/>
              <w:rPr>
                <w:rFonts w:ascii="Times New Roman" w:eastAsiaTheme="minorHAnsi" w:hAnsi="Times New Roman"/>
                <w:lang w:val="kk-KZ" w:eastAsia="en-US"/>
              </w:rPr>
            </w:pPr>
            <w:r w:rsidRPr="00337843">
              <w:rPr>
                <w:rFonts w:ascii="Times New Roman" w:eastAsiaTheme="minorHAnsi" w:hAnsi="Times New Roman"/>
                <w:lang w:val="kk-KZ" w:eastAsia="en-US"/>
              </w:rPr>
              <w:t>5) Машина – 5</w:t>
            </w:r>
          </w:p>
          <w:p w:rsidR="00AF197D" w:rsidRPr="00337843" w:rsidRDefault="00AF197D" w:rsidP="00AF197D">
            <w:pPr>
              <w:pStyle w:val="ad"/>
              <w:rPr>
                <w:rFonts w:ascii="Times New Roman" w:eastAsiaTheme="minorHAnsi" w:hAnsi="Times New Roman"/>
                <w:lang w:val="kk-KZ" w:eastAsia="en-US"/>
              </w:rPr>
            </w:pPr>
            <w:r w:rsidRPr="00337843">
              <w:rPr>
                <w:rFonts w:ascii="Times New Roman" w:eastAsiaTheme="minorHAnsi" w:hAnsi="Times New Roman"/>
                <w:lang w:val="kk-KZ" w:eastAsia="en-US"/>
              </w:rPr>
              <w:t>6) Майда пласмасса ойыншықтары–2 қорап</w:t>
            </w:r>
          </w:p>
          <w:p w:rsidR="00AF197D" w:rsidRPr="00337843" w:rsidRDefault="00AF197D" w:rsidP="00AF197D">
            <w:pPr>
              <w:pStyle w:val="ad"/>
              <w:rPr>
                <w:rFonts w:ascii="Times New Roman" w:eastAsiaTheme="minorHAnsi" w:hAnsi="Times New Roman"/>
                <w:lang w:val="kk-KZ" w:eastAsia="en-US"/>
              </w:rPr>
            </w:pPr>
            <w:r w:rsidRPr="00337843">
              <w:rPr>
                <w:rFonts w:ascii="Times New Roman" w:eastAsiaTheme="minorHAnsi" w:hAnsi="Times New Roman"/>
                <w:lang w:val="kk-KZ" w:eastAsia="en-US"/>
              </w:rPr>
              <w:t>7) Домино – 3</w:t>
            </w:r>
          </w:p>
          <w:p w:rsidR="00AF197D" w:rsidRPr="00337843" w:rsidRDefault="00AF197D" w:rsidP="00AF197D">
            <w:pPr>
              <w:pStyle w:val="ad"/>
              <w:rPr>
                <w:rFonts w:ascii="Times New Roman" w:eastAsiaTheme="minorHAnsi" w:hAnsi="Times New Roman"/>
                <w:lang w:val="kk-KZ" w:eastAsia="en-US"/>
              </w:rPr>
            </w:pPr>
            <w:r w:rsidRPr="00337843">
              <w:rPr>
                <w:rFonts w:ascii="Times New Roman" w:eastAsiaTheme="minorHAnsi" w:hAnsi="Times New Roman"/>
                <w:lang w:val="kk-KZ" w:eastAsia="en-US"/>
              </w:rPr>
              <w:t>8) Лото – 1</w:t>
            </w:r>
          </w:p>
          <w:p w:rsidR="00AF197D" w:rsidRPr="00337843" w:rsidRDefault="00AF197D" w:rsidP="00AF197D">
            <w:pPr>
              <w:pStyle w:val="ad"/>
              <w:rPr>
                <w:rFonts w:ascii="Times New Roman" w:eastAsiaTheme="minorHAnsi" w:hAnsi="Times New Roman"/>
                <w:lang w:val="kk-KZ" w:eastAsia="en-US"/>
              </w:rPr>
            </w:pPr>
            <w:r w:rsidRPr="00337843">
              <w:rPr>
                <w:rFonts w:ascii="Times New Roman" w:eastAsiaTheme="minorHAnsi" w:hAnsi="Times New Roman"/>
                <w:lang w:val="kk-KZ" w:eastAsia="en-US"/>
              </w:rPr>
              <w:t>9) Ыдыс аяқ – 2 қорап</w:t>
            </w:r>
          </w:p>
          <w:p w:rsidR="00AF197D" w:rsidRPr="00337843" w:rsidRDefault="00AF197D" w:rsidP="00AF197D">
            <w:pPr>
              <w:pStyle w:val="ad"/>
              <w:rPr>
                <w:rFonts w:ascii="Times New Roman" w:eastAsiaTheme="minorHAnsi" w:hAnsi="Times New Roman"/>
                <w:lang w:val="kk-KZ" w:eastAsia="en-US"/>
              </w:rPr>
            </w:pPr>
            <w:r w:rsidRPr="00337843">
              <w:rPr>
                <w:rFonts w:ascii="Times New Roman" w:eastAsiaTheme="minorHAnsi" w:hAnsi="Times New Roman"/>
                <w:lang w:val="kk-KZ" w:eastAsia="en-US"/>
              </w:rPr>
              <w:lastRenderedPageBreak/>
              <w:t>10) Қуыршақ – 5</w:t>
            </w:r>
          </w:p>
          <w:p w:rsidR="00AF197D" w:rsidRPr="00337843" w:rsidRDefault="00AF197D" w:rsidP="00AF197D">
            <w:pPr>
              <w:pStyle w:val="ad"/>
              <w:rPr>
                <w:rFonts w:ascii="Times New Roman" w:eastAsiaTheme="minorHAnsi" w:hAnsi="Times New Roman"/>
                <w:lang w:val="kk-KZ" w:eastAsia="en-US"/>
              </w:rPr>
            </w:pPr>
            <w:r w:rsidRPr="00337843">
              <w:rPr>
                <w:rFonts w:ascii="Times New Roman" w:eastAsiaTheme="minorHAnsi" w:hAnsi="Times New Roman"/>
                <w:lang w:val="kk-KZ" w:eastAsia="en-US"/>
              </w:rPr>
              <w:t>11) Домбыра – 2</w:t>
            </w:r>
          </w:p>
          <w:p w:rsidR="00AF197D" w:rsidRPr="00337843" w:rsidRDefault="00AF197D" w:rsidP="00AF197D">
            <w:pPr>
              <w:pStyle w:val="ad"/>
              <w:rPr>
                <w:rFonts w:ascii="Times New Roman" w:eastAsiaTheme="minorHAnsi" w:hAnsi="Times New Roman"/>
                <w:lang w:val="kk-KZ" w:eastAsia="en-US"/>
              </w:rPr>
            </w:pPr>
            <w:r w:rsidRPr="00337843">
              <w:rPr>
                <w:rFonts w:ascii="Times New Roman" w:eastAsiaTheme="minorHAnsi" w:hAnsi="Times New Roman"/>
                <w:lang w:val="kk-KZ" w:eastAsia="en-US"/>
              </w:rPr>
              <w:t>12)Қуыршақ үйі-1</w:t>
            </w:r>
          </w:p>
          <w:p w:rsidR="00AF197D" w:rsidRPr="00337843" w:rsidRDefault="00AF197D" w:rsidP="00AF197D">
            <w:pPr>
              <w:pStyle w:val="ad"/>
              <w:rPr>
                <w:rFonts w:ascii="Times New Roman" w:eastAsiaTheme="minorHAnsi" w:hAnsi="Times New Roman"/>
                <w:bCs/>
                <w:color w:val="000000"/>
                <w:shd w:val="clear" w:color="auto" w:fill="F5F5F5"/>
                <w:lang w:val="kk-KZ" w:eastAsia="en-US"/>
              </w:rPr>
            </w:pPr>
            <w:r w:rsidRPr="00337843">
              <w:rPr>
                <w:rFonts w:ascii="Times New Roman" w:eastAsiaTheme="minorHAnsi" w:hAnsi="Times New Roman"/>
                <w:bCs/>
                <w:color w:val="000000"/>
                <w:shd w:val="clear" w:color="auto" w:fill="F5F5F5"/>
                <w:lang w:val="kk-KZ" w:eastAsia="en-US"/>
              </w:rPr>
              <w:t>Картотекалар</w:t>
            </w:r>
          </w:p>
          <w:p w:rsidR="00AF197D" w:rsidRPr="00337843" w:rsidRDefault="00AF197D" w:rsidP="00AF197D">
            <w:pPr>
              <w:pStyle w:val="ad"/>
              <w:rPr>
                <w:rFonts w:ascii="Times New Roman" w:eastAsiaTheme="minorHAnsi" w:hAnsi="Times New Roman"/>
                <w:bCs/>
                <w:color w:val="000000"/>
                <w:shd w:val="clear" w:color="auto" w:fill="F5F5F5"/>
                <w:lang w:val="kk-KZ" w:eastAsia="en-US"/>
              </w:rPr>
            </w:pPr>
            <w:r w:rsidRPr="00337843">
              <w:rPr>
                <w:rFonts w:ascii="Times New Roman" w:eastAsiaTheme="minorHAnsi" w:hAnsi="Times New Roman"/>
                <w:bCs/>
                <w:color w:val="000000"/>
                <w:shd w:val="clear" w:color="auto" w:fill="F5F5F5"/>
                <w:lang w:val="kk-KZ" w:eastAsia="en-US"/>
              </w:rPr>
              <w:t>1 «Таңғы жаттығу»</w:t>
            </w:r>
          </w:p>
          <w:p w:rsidR="00AF197D" w:rsidRPr="00337843" w:rsidRDefault="00AF197D" w:rsidP="00AF197D">
            <w:pPr>
              <w:pStyle w:val="ad"/>
              <w:rPr>
                <w:rFonts w:ascii="Times New Roman" w:eastAsiaTheme="minorHAnsi" w:hAnsi="Times New Roman"/>
                <w:bCs/>
                <w:color w:val="000000"/>
                <w:shd w:val="clear" w:color="auto" w:fill="F5F5F5"/>
                <w:lang w:val="kk-KZ" w:eastAsia="en-US"/>
              </w:rPr>
            </w:pPr>
            <w:r w:rsidRPr="00337843">
              <w:rPr>
                <w:rFonts w:ascii="Times New Roman" w:eastAsiaTheme="minorHAnsi" w:hAnsi="Times New Roman"/>
                <w:bCs/>
                <w:color w:val="000000"/>
                <w:shd w:val="clear" w:color="auto" w:fill="F5F5F5"/>
                <w:lang w:val="kk-KZ" w:eastAsia="en-US"/>
              </w:rPr>
              <w:t>2Серуен картотекасы (жыл мезгілдері бойынша)</w:t>
            </w:r>
          </w:p>
          <w:p w:rsidR="00AF197D" w:rsidRPr="00337843" w:rsidRDefault="00AF197D" w:rsidP="00AF197D">
            <w:pPr>
              <w:pStyle w:val="ad"/>
              <w:rPr>
                <w:rFonts w:ascii="Times New Roman" w:eastAsiaTheme="minorHAnsi" w:hAnsi="Times New Roman"/>
                <w:bCs/>
                <w:color w:val="000000"/>
                <w:shd w:val="clear" w:color="auto" w:fill="F5F5F5"/>
                <w:lang w:val="kk-KZ" w:eastAsia="en-US"/>
              </w:rPr>
            </w:pPr>
            <w:r w:rsidRPr="00337843">
              <w:rPr>
                <w:rFonts w:ascii="Times New Roman" w:eastAsiaTheme="minorHAnsi" w:hAnsi="Times New Roman"/>
                <w:bCs/>
                <w:color w:val="000000"/>
                <w:shd w:val="clear" w:color="auto" w:fill="F5F5F5"/>
                <w:lang w:val="kk-KZ" w:eastAsia="en-US"/>
              </w:rPr>
              <w:t>3Дидактикалық ойыдар</w:t>
            </w:r>
          </w:p>
          <w:p w:rsidR="00AF197D" w:rsidRPr="00337843" w:rsidRDefault="00AF197D" w:rsidP="00AF197D">
            <w:pPr>
              <w:pStyle w:val="ad"/>
              <w:rPr>
                <w:rFonts w:ascii="Times New Roman" w:eastAsiaTheme="minorHAnsi" w:hAnsi="Times New Roman"/>
                <w:bCs/>
                <w:color w:val="000000"/>
                <w:shd w:val="clear" w:color="auto" w:fill="F5F5F5"/>
                <w:lang w:val="kk-KZ" w:eastAsia="en-US"/>
              </w:rPr>
            </w:pPr>
            <w:r w:rsidRPr="00337843">
              <w:rPr>
                <w:rFonts w:ascii="Times New Roman" w:eastAsiaTheme="minorHAnsi" w:hAnsi="Times New Roman"/>
                <w:bCs/>
                <w:color w:val="000000"/>
                <w:shd w:val="clear" w:color="auto" w:fill="F5F5F5"/>
                <w:lang w:val="kk-KZ" w:eastAsia="en-US"/>
              </w:rPr>
              <w:t>4 Жас ерекшіліктеріне сай қимылды-ойындар</w:t>
            </w:r>
          </w:p>
          <w:p w:rsidR="00284991" w:rsidRPr="00337843" w:rsidRDefault="00AF197D" w:rsidP="00AF197D">
            <w:pPr>
              <w:pStyle w:val="ad"/>
              <w:rPr>
                <w:rFonts w:eastAsiaTheme="minorEastAsia"/>
                <w:lang w:val="kk-KZ"/>
              </w:rPr>
            </w:pPr>
            <w:r w:rsidRPr="00337843">
              <w:rPr>
                <w:rFonts w:ascii="Times New Roman" w:eastAsiaTheme="minorHAnsi" w:hAnsi="Times New Roman"/>
                <w:bCs/>
                <w:color w:val="000000"/>
                <w:shd w:val="clear" w:color="auto" w:fill="F5F5F5"/>
                <w:lang w:val="kk-KZ" w:eastAsia="en-US"/>
              </w:rPr>
              <w:t>5 «Үйқы ашар» картотекасы</w:t>
            </w:r>
          </w:p>
        </w:tc>
      </w:tr>
      <w:tr w:rsidR="00017D11" w:rsidRPr="00337843" w:rsidTr="00337843">
        <w:tc>
          <w:tcPr>
            <w:tcW w:w="426" w:type="dxa"/>
          </w:tcPr>
          <w:p w:rsidR="00284991" w:rsidRPr="00337843" w:rsidRDefault="00284991" w:rsidP="00284991">
            <w:pPr>
              <w:tabs>
                <w:tab w:val="left" w:pos="851"/>
              </w:tabs>
              <w:ind w:right="283"/>
              <w:jc w:val="both"/>
              <w:rPr>
                <w:rFonts w:eastAsiaTheme="minorEastAsia"/>
                <w:sz w:val="20"/>
                <w:szCs w:val="20"/>
                <w:lang w:val="kk-KZ" w:eastAsia="en-US"/>
              </w:rPr>
            </w:pPr>
          </w:p>
        </w:tc>
        <w:tc>
          <w:tcPr>
            <w:tcW w:w="1984" w:type="dxa"/>
          </w:tcPr>
          <w:p w:rsidR="00AF197D" w:rsidRPr="00337843" w:rsidRDefault="00AF197D" w:rsidP="00D86C9D">
            <w:pPr>
              <w:tabs>
                <w:tab w:val="left" w:pos="851"/>
              </w:tabs>
              <w:ind w:right="283"/>
              <w:jc w:val="both"/>
              <w:rPr>
                <w:rFonts w:eastAsiaTheme="minorEastAsia"/>
                <w:b/>
                <w:sz w:val="20"/>
                <w:szCs w:val="20"/>
                <w:lang w:val="kk-KZ" w:eastAsia="en-US"/>
              </w:rPr>
            </w:pPr>
          </w:p>
          <w:p w:rsidR="00284991" w:rsidRPr="00337843" w:rsidRDefault="00D86C9D" w:rsidP="00D86C9D">
            <w:pPr>
              <w:tabs>
                <w:tab w:val="left" w:pos="851"/>
              </w:tabs>
              <w:ind w:right="283"/>
              <w:jc w:val="both"/>
              <w:rPr>
                <w:rFonts w:eastAsiaTheme="minorEastAsia"/>
                <w:b/>
                <w:sz w:val="20"/>
                <w:szCs w:val="20"/>
                <w:lang w:val="kk-KZ" w:eastAsia="en-US"/>
              </w:rPr>
            </w:pPr>
            <w:r w:rsidRPr="00337843">
              <w:rPr>
                <w:rFonts w:eastAsiaTheme="minorEastAsia"/>
                <w:b/>
                <w:sz w:val="20"/>
                <w:szCs w:val="20"/>
                <w:lang w:val="kk-KZ" w:eastAsia="en-US"/>
              </w:rPr>
              <w:t>«Ақбота</w:t>
            </w:r>
            <w:r w:rsidR="00F920A9" w:rsidRPr="00337843">
              <w:rPr>
                <w:rFonts w:eastAsiaTheme="minorEastAsia"/>
                <w:b/>
                <w:sz w:val="20"/>
                <w:szCs w:val="20"/>
                <w:lang w:val="kk-KZ" w:eastAsia="en-US"/>
              </w:rPr>
              <w:t>»,</w:t>
            </w:r>
            <w:r w:rsidRPr="00337843">
              <w:rPr>
                <w:rFonts w:eastAsiaTheme="minorEastAsia"/>
                <w:b/>
                <w:sz w:val="20"/>
                <w:szCs w:val="20"/>
                <w:lang w:val="kk-KZ" w:eastAsia="en-US"/>
              </w:rPr>
              <w:t xml:space="preserve"> «Балапан</w:t>
            </w:r>
            <w:r w:rsidR="00F920A9" w:rsidRPr="00337843">
              <w:rPr>
                <w:rFonts w:eastAsiaTheme="minorEastAsia"/>
                <w:b/>
                <w:sz w:val="20"/>
                <w:szCs w:val="20"/>
                <w:lang w:val="kk-KZ" w:eastAsia="en-US"/>
              </w:rPr>
              <w:t>»</w:t>
            </w:r>
            <w:r w:rsidRPr="00337843">
              <w:rPr>
                <w:rFonts w:eastAsiaTheme="minorEastAsia"/>
                <w:b/>
                <w:sz w:val="20"/>
                <w:szCs w:val="20"/>
                <w:lang w:val="kk-KZ" w:eastAsia="en-US"/>
              </w:rPr>
              <w:t>, «Петушок» е</w:t>
            </w:r>
            <w:r w:rsidR="00284991" w:rsidRPr="00337843">
              <w:rPr>
                <w:rFonts w:eastAsiaTheme="minorEastAsia"/>
                <w:b/>
                <w:sz w:val="20"/>
                <w:szCs w:val="20"/>
                <w:lang w:val="kk-KZ" w:eastAsia="en-US"/>
              </w:rPr>
              <w:t>ресек топтарда</w:t>
            </w:r>
          </w:p>
        </w:tc>
        <w:tc>
          <w:tcPr>
            <w:tcW w:w="7607" w:type="dxa"/>
          </w:tcPr>
          <w:p w:rsidR="00AF197D" w:rsidRPr="00337843" w:rsidRDefault="00AF197D" w:rsidP="00AF197D">
            <w:pPr>
              <w:rPr>
                <w:sz w:val="20"/>
                <w:szCs w:val="20"/>
                <w:shd w:val="clear" w:color="auto" w:fill="FFFFFF"/>
                <w:lang w:val="kk-KZ"/>
              </w:rPr>
            </w:pPr>
            <w:r w:rsidRPr="00337843">
              <w:rPr>
                <w:sz w:val="20"/>
                <w:szCs w:val="20"/>
                <w:shd w:val="clear" w:color="auto" w:fill="FFFFFF"/>
                <w:lang w:val="kk-KZ"/>
              </w:rPr>
              <w:t>Мектеп жасына дейінгі балаларды компьютерлік сауаттылыққа үйрете отырып логикалық, интеллектуалдық және танымдық кабілеттерін дамытады.</w:t>
            </w:r>
          </w:p>
          <w:p w:rsidR="00AF197D" w:rsidRPr="00337843" w:rsidRDefault="00AF197D" w:rsidP="00AF197D">
            <w:pPr>
              <w:rPr>
                <w:sz w:val="20"/>
                <w:szCs w:val="20"/>
                <w:shd w:val="clear" w:color="auto" w:fill="FFFFFF"/>
                <w:lang w:val="kk-KZ"/>
              </w:rPr>
            </w:pPr>
            <w:r w:rsidRPr="00337843">
              <w:rPr>
                <w:sz w:val="20"/>
                <w:szCs w:val="20"/>
                <w:shd w:val="clear" w:color="auto" w:fill="FFFFFF"/>
                <w:lang w:val="kk-KZ"/>
              </w:rPr>
              <w:t>Мектепке дейінгі ұйымда 2021 жылында  15 штук планшетпен қамтылған.</w:t>
            </w:r>
          </w:p>
          <w:p w:rsidR="00AF197D" w:rsidRPr="00337843" w:rsidRDefault="00AF197D" w:rsidP="00AF197D">
            <w:pPr>
              <w:rPr>
                <w:sz w:val="20"/>
                <w:szCs w:val="20"/>
                <w:shd w:val="clear" w:color="auto" w:fill="FFFFFF"/>
                <w:lang w:val="kk-KZ"/>
              </w:rPr>
            </w:pPr>
            <w:r w:rsidRPr="00337843">
              <w:rPr>
                <w:sz w:val="20"/>
                <w:szCs w:val="20"/>
                <w:shd w:val="clear" w:color="auto" w:fill="FFFFFF"/>
                <w:lang w:val="kk-KZ"/>
              </w:rPr>
              <w:t>Ғаламтор жүйесіне қосылған.</w:t>
            </w:r>
          </w:p>
          <w:p w:rsidR="00AF197D" w:rsidRPr="00337843" w:rsidRDefault="00AF197D" w:rsidP="00AF197D">
            <w:pPr>
              <w:rPr>
                <w:b/>
                <w:bCs/>
                <w:color w:val="000000"/>
                <w:sz w:val="20"/>
                <w:szCs w:val="20"/>
                <w:shd w:val="clear" w:color="auto" w:fill="F5F5F5"/>
                <w:lang w:val="kk-KZ"/>
              </w:rPr>
            </w:pPr>
            <w:r w:rsidRPr="00337843">
              <w:rPr>
                <w:b/>
                <w:bCs/>
                <w:color w:val="000000"/>
                <w:sz w:val="20"/>
                <w:szCs w:val="20"/>
                <w:shd w:val="clear" w:color="auto" w:fill="F5F5F5"/>
                <w:lang w:val="kk-KZ"/>
              </w:rPr>
              <w:t>Логикалық ойындар:</w:t>
            </w:r>
            <w:r w:rsidRPr="00337843">
              <w:rPr>
                <w:sz w:val="20"/>
                <w:szCs w:val="20"/>
                <w:lang w:val="kk-KZ"/>
              </w:rPr>
              <w:t>«Дьенеш блоктары»</w:t>
            </w:r>
            <w:r w:rsidR="00671478" w:rsidRPr="00337843">
              <w:rPr>
                <w:b/>
                <w:bCs/>
                <w:color w:val="000000"/>
                <w:sz w:val="20"/>
                <w:szCs w:val="20"/>
                <w:shd w:val="clear" w:color="auto" w:fill="F5F5F5"/>
                <w:lang w:val="kk-KZ"/>
              </w:rPr>
              <w:t>,</w:t>
            </w:r>
            <w:r w:rsidRPr="00337843">
              <w:rPr>
                <w:sz w:val="20"/>
                <w:szCs w:val="20"/>
                <w:lang w:val="kk-KZ"/>
              </w:rPr>
              <w:t xml:space="preserve"> «Настольная обучающая игра»</w:t>
            </w:r>
            <w:r w:rsidR="00671478" w:rsidRPr="00337843">
              <w:rPr>
                <w:b/>
                <w:bCs/>
                <w:color w:val="000000"/>
                <w:sz w:val="20"/>
                <w:szCs w:val="20"/>
                <w:shd w:val="clear" w:color="auto" w:fill="F5F5F5"/>
                <w:lang w:val="kk-KZ"/>
              </w:rPr>
              <w:t>,</w:t>
            </w:r>
            <w:r w:rsidRPr="00337843">
              <w:rPr>
                <w:sz w:val="20"/>
                <w:szCs w:val="20"/>
                <w:lang w:val="kk-KZ"/>
              </w:rPr>
              <w:t>«Умная ручка»</w:t>
            </w:r>
          </w:p>
          <w:p w:rsidR="00AF197D" w:rsidRPr="00337843" w:rsidRDefault="00AF197D" w:rsidP="00AF197D">
            <w:pPr>
              <w:rPr>
                <w:sz w:val="20"/>
                <w:szCs w:val="20"/>
                <w:lang w:val="kk-KZ"/>
              </w:rPr>
            </w:pPr>
            <w:r w:rsidRPr="00337843">
              <w:rPr>
                <w:sz w:val="20"/>
                <w:szCs w:val="20"/>
                <w:lang w:val="kk-KZ"/>
              </w:rPr>
              <w:t>«Английский с пеленок»</w:t>
            </w:r>
            <w:r w:rsidR="00671478" w:rsidRPr="00337843">
              <w:rPr>
                <w:sz w:val="20"/>
                <w:szCs w:val="20"/>
                <w:lang w:val="kk-KZ"/>
              </w:rPr>
              <w:t>,</w:t>
            </w:r>
            <w:r w:rsidRPr="00337843">
              <w:rPr>
                <w:sz w:val="20"/>
                <w:szCs w:val="20"/>
                <w:lang w:val="kk-KZ"/>
              </w:rPr>
              <w:t>«Электровикторина»</w:t>
            </w:r>
            <w:r w:rsidR="00671478" w:rsidRPr="00337843">
              <w:rPr>
                <w:sz w:val="20"/>
                <w:szCs w:val="20"/>
                <w:lang w:val="kk-KZ"/>
              </w:rPr>
              <w:t>,</w:t>
            </w:r>
            <w:r w:rsidRPr="00337843">
              <w:rPr>
                <w:sz w:val="20"/>
                <w:szCs w:val="20"/>
                <w:lang w:val="kk-KZ"/>
              </w:rPr>
              <w:t>«</w:t>
            </w:r>
            <w:r w:rsidRPr="00337843">
              <w:rPr>
                <w:sz w:val="20"/>
                <w:szCs w:val="20"/>
                <w:lang w:val="en-US"/>
              </w:rPr>
              <w:t>Q</w:t>
            </w:r>
            <w:r w:rsidRPr="00337843">
              <w:rPr>
                <w:sz w:val="20"/>
                <w:szCs w:val="20"/>
              </w:rPr>
              <w:t>-</w:t>
            </w:r>
            <w:r w:rsidRPr="00337843">
              <w:rPr>
                <w:sz w:val="20"/>
                <w:szCs w:val="20"/>
                <w:lang w:val="en-US"/>
              </w:rPr>
              <w:t>BITZ</w:t>
            </w:r>
            <w:r w:rsidRPr="00337843">
              <w:rPr>
                <w:sz w:val="20"/>
                <w:szCs w:val="20"/>
                <w:lang w:val="kk-KZ"/>
              </w:rPr>
              <w:t>»</w:t>
            </w:r>
            <w:r w:rsidR="00671478" w:rsidRPr="00337843">
              <w:rPr>
                <w:sz w:val="20"/>
                <w:szCs w:val="20"/>
                <w:lang w:val="kk-KZ"/>
              </w:rPr>
              <w:t>,</w:t>
            </w:r>
            <w:r w:rsidRPr="00337843">
              <w:rPr>
                <w:sz w:val="20"/>
                <w:szCs w:val="20"/>
              </w:rPr>
              <w:t xml:space="preserve"> </w:t>
            </w:r>
            <w:r w:rsidRPr="00337843">
              <w:rPr>
                <w:sz w:val="20"/>
                <w:szCs w:val="20"/>
                <w:lang w:val="kk-KZ"/>
              </w:rPr>
              <w:t>«Танграмм»</w:t>
            </w:r>
            <w:r w:rsidR="00671478" w:rsidRPr="00337843">
              <w:rPr>
                <w:sz w:val="20"/>
                <w:szCs w:val="20"/>
                <w:lang w:val="kk-KZ"/>
              </w:rPr>
              <w:t>,</w:t>
            </w:r>
            <w:r w:rsidRPr="00337843">
              <w:rPr>
                <w:sz w:val="20"/>
                <w:szCs w:val="20"/>
                <w:lang w:val="kk-KZ"/>
              </w:rPr>
              <w:t>«</w:t>
            </w:r>
            <w:r w:rsidRPr="00337843">
              <w:rPr>
                <w:sz w:val="20"/>
                <w:szCs w:val="20"/>
                <w:lang w:val="en-US"/>
              </w:rPr>
              <w:t>LEGOLINO</w:t>
            </w:r>
            <w:r w:rsidRPr="00337843">
              <w:rPr>
                <w:sz w:val="20"/>
                <w:szCs w:val="20"/>
                <w:lang w:val="kk-KZ"/>
              </w:rPr>
              <w:t>»</w:t>
            </w:r>
          </w:p>
          <w:p w:rsidR="00AF197D" w:rsidRPr="00337843" w:rsidRDefault="00AF197D" w:rsidP="00AF197D">
            <w:pPr>
              <w:rPr>
                <w:b/>
                <w:bCs/>
                <w:color w:val="000000"/>
                <w:sz w:val="20"/>
                <w:szCs w:val="20"/>
                <w:shd w:val="clear" w:color="auto" w:fill="F5F5F5"/>
                <w:lang w:val="kk-KZ"/>
              </w:rPr>
            </w:pPr>
            <w:r w:rsidRPr="00337843">
              <w:rPr>
                <w:b/>
                <w:bCs/>
                <w:color w:val="000000"/>
                <w:sz w:val="20"/>
                <w:szCs w:val="20"/>
                <w:shd w:val="clear" w:color="auto" w:fill="F5F5F5"/>
                <w:lang w:val="kk-KZ"/>
              </w:rPr>
              <w:t>Сюжеттік-рольдік ойындар:</w:t>
            </w:r>
            <w:r w:rsidRPr="00337843">
              <w:rPr>
                <w:bCs/>
                <w:iCs/>
                <w:color w:val="181818"/>
                <w:sz w:val="20"/>
                <w:szCs w:val="20"/>
                <w:shd w:val="clear" w:color="auto" w:fill="F5F5F5"/>
                <w:lang w:val="kk-KZ"/>
              </w:rPr>
              <w:t> «Дәрігер»</w:t>
            </w:r>
            <w:r w:rsidR="00671478" w:rsidRPr="00337843">
              <w:rPr>
                <w:b/>
                <w:bCs/>
                <w:color w:val="000000"/>
                <w:sz w:val="20"/>
                <w:szCs w:val="20"/>
                <w:shd w:val="clear" w:color="auto" w:fill="F5F5F5"/>
                <w:lang w:val="kk-KZ"/>
              </w:rPr>
              <w:t>,</w:t>
            </w:r>
            <w:r w:rsidRPr="00337843">
              <w:rPr>
                <w:bCs/>
                <w:color w:val="000000"/>
                <w:sz w:val="20"/>
                <w:szCs w:val="20"/>
                <w:shd w:val="clear" w:color="auto" w:fill="F5F5F5"/>
                <w:lang w:val="kk-KZ"/>
              </w:rPr>
              <w:t xml:space="preserve"> «Асхана»</w:t>
            </w:r>
            <w:r w:rsidR="00671478" w:rsidRPr="00337843">
              <w:rPr>
                <w:b/>
                <w:bCs/>
                <w:color w:val="000000"/>
                <w:sz w:val="20"/>
                <w:szCs w:val="20"/>
                <w:shd w:val="clear" w:color="auto" w:fill="F5F5F5"/>
                <w:lang w:val="kk-KZ"/>
              </w:rPr>
              <w:t>,</w:t>
            </w:r>
            <w:r w:rsidRPr="00337843">
              <w:rPr>
                <w:bCs/>
                <w:color w:val="000000"/>
                <w:sz w:val="20"/>
                <w:szCs w:val="20"/>
                <w:shd w:val="clear" w:color="auto" w:fill="F5F5F5"/>
                <w:lang w:val="kk-KZ"/>
              </w:rPr>
              <w:t>«Шаштараз»</w:t>
            </w:r>
            <w:r w:rsidR="00671478" w:rsidRPr="00337843">
              <w:rPr>
                <w:b/>
                <w:bCs/>
                <w:color w:val="000000"/>
                <w:sz w:val="20"/>
                <w:szCs w:val="20"/>
                <w:shd w:val="clear" w:color="auto" w:fill="F5F5F5"/>
                <w:lang w:val="kk-KZ"/>
              </w:rPr>
              <w:t>,</w:t>
            </w:r>
            <w:r w:rsidRPr="00337843">
              <w:rPr>
                <w:bCs/>
                <w:color w:val="000000"/>
                <w:sz w:val="20"/>
                <w:szCs w:val="20"/>
                <w:shd w:val="clear" w:color="auto" w:fill="F5F5F5"/>
                <w:lang w:val="kk-KZ"/>
              </w:rPr>
              <w:t xml:space="preserve"> </w:t>
            </w:r>
            <w:r w:rsidRPr="00337843">
              <w:rPr>
                <w:bCs/>
                <w:iCs/>
                <w:color w:val="181818"/>
                <w:sz w:val="20"/>
                <w:szCs w:val="20"/>
                <w:shd w:val="clear" w:color="auto" w:fill="F5F5F5"/>
                <w:lang w:val="kk-KZ"/>
              </w:rPr>
              <w:t>«Отбасы»</w:t>
            </w:r>
            <w:r w:rsidR="00671478" w:rsidRPr="00337843">
              <w:rPr>
                <w:b/>
                <w:bCs/>
                <w:color w:val="000000"/>
                <w:sz w:val="20"/>
                <w:szCs w:val="20"/>
                <w:shd w:val="clear" w:color="auto" w:fill="F5F5F5"/>
                <w:lang w:val="kk-KZ"/>
              </w:rPr>
              <w:t>,</w:t>
            </w:r>
            <w:r w:rsidRPr="00337843">
              <w:rPr>
                <w:bCs/>
                <w:iCs/>
                <w:color w:val="181818"/>
                <w:sz w:val="20"/>
                <w:szCs w:val="20"/>
                <w:shd w:val="clear" w:color="auto" w:fill="F5F5F5"/>
                <w:lang w:val="kk-KZ"/>
              </w:rPr>
              <w:t>«Дүкен»</w:t>
            </w:r>
          </w:p>
          <w:p w:rsidR="00AF197D" w:rsidRPr="00337843" w:rsidRDefault="00AF197D" w:rsidP="00AF197D">
            <w:pPr>
              <w:rPr>
                <w:b/>
                <w:bCs/>
                <w:i/>
                <w:iCs/>
                <w:color w:val="181818"/>
                <w:sz w:val="20"/>
                <w:szCs w:val="20"/>
                <w:shd w:val="clear" w:color="auto" w:fill="F5F5F5"/>
                <w:lang w:val="kk-KZ"/>
              </w:rPr>
            </w:pPr>
            <w:r w:rsidRPr="00337843">
              <w:rPr>
                <w:bCs/>
                <w:iCs/>
                <w:color w:val="181818"/>
                <w:sz w:val="20"/>
                <w:szCs w:val="20"/>
                <w:shd w:val="clear" w:color="auto" w:fill="F5F5F5"/>
                <w:lang w:val="kk-KZ"/>
              </w:rPr>
              <w:t>«Құрылысшы»</w:t>
            </w:r>
          </w:p>
          <w:p w:rsidR="00AF197D" w:rsidRPr="00337843" w:rsidRDefault="00AF197D" w:rsidP="00AF197D">
            <w:pPr>
              <w:rPr>
                <w:b/>
                <w:bCs/>
                <w:color w:val="181818"/>
                <w:sz w:val="20"/>
                <w:szCs w:val="20"/>
                <w:shd w:val="clear" w:color="auto" w:fill="F5F5F5"/>
                <w:lang w:val="kk-KZ"/>
              </w:rPr>
            </w:pPr>
            <w:r w:rsidRPr="00337843">
              <w:rPr>
                <w:b/>
                <w:bCs/>
                <w:color w:val="181818"/>
                <w:sz w:val="20"/>
                <w:szCs w:val="20"/>
                <w:shd w:val="clear" w:color="auto" w:fill="F5F5F5"/>
                <w:lang w:val="kk-KZ"/>
              </w:rPr>
              <w:t>Дидактикалық ойындар:</w:t>
            </w:r>
          </w:p>
          <w:p w:rsidR="00AF197D" w:rsidRPr="00337843" w:rsidRDefault="00AF197D" w:rsidP="00671478">
            <w:pPr>
              <w:shd w:val="clear" w:color="auto" w:fill="F5F5F5"/>
              <w:rPr>
                <w:color w:val="181818"/>
                <w:sz w:val="20"/>
                <w:szCs w:val="20"/>
                <w:lang w:val="kk-KZ"/>
              </w:rPr>
            </w:pPr>
            <w:r w:rsidRPr="00337843">
              <w:rPr>
                <w:bCs/>
                <w:iCs/>
                <w:color w:val="000000"/>
                <w:sz w:val="20"/>
                <w:szCs w:val="20"/>
                <w:lang w:val="kk-KZ"/>
              </w:rPr>
              <w:t>«Ертегі кейіпкерлерінің жұбын тап»</w:t>
            </w:r>
            <w:r w:rsidR="00671478" w:rsidRPr="00337843">
              <w:rPr>
                <w:bCs/>
                <w:iCs/>
                <w:color w:val="000000"/>
                <w:sz w:val="20"/>
                <w:szCs w:val="20"/>
                <w:lang w:val="kk-KZ"/>
              </w:rPr>
              <w:t>,</w:t>
            </w:r>
            <w:r w:rsidRPr="00337843">
              <w:rPr>
                <w:bCs/>
                <w:iCs/>
                <w:color w:val="000000"/>
                <w:sz w:val="20"/>
                <w:szCs w:val="20"/>
                <w:shd w:val="clear" w:color="auto" w:fill="F5F5F5"/>
                <w:lang w:val="kk-KZ"/>
              </w:rPr>
              <w:t xml:space="preserve">«Сандар шатасты» </w:t>
            </w:r>
            <w:r w:rsidR="00671478" w:rsidRPr="00337843">
              <w:rPr>
                <w:bCs/>
                <w:iCs/>
                <w:color w:val="000000"/>
                <w:sz w:val="20"/>
                <w:szCs w:val="20"/>
                <w:shd w:val="clear" w:color="auto" w:fill="F5F5F5"/>
                <w:lang w:val="kk-KZ"/>
              </w:rPr>
              <w:t>,</w:t>
            </w:r>
            <w:r w:rsidRPr="00337843">
              <w:rPr>
                <w:bCs/>
                <w:iCs/>
                <w:color w:val="000000"/>
                <w:sz w:val="20"/>
                <w:szCs w:val="20"/>
                <w:shd w:val="clear" w:color="auto" w:fill="F5F5F5"/>
                <w:lang w:val="kk-KZ"/>
              </w:rPr>
              <w:t xml:space="preserve">«Дауыстап санау» </w:t>
            </w:r>
          </w:p>
          <w:p w:rsidR="00AF197D" w:rsidRPr="00337843" w:rsidRDefault="00AF197D" w:rsidP="00AF197D">
            <w:pPr>
              <w:pStyle w:val="af"/>
              <w:shd w:val="clear" w:color="auto" w:fill="F5F5F5"/>
              <w:spacing w:before="0" w:beforeAutospacing="0" w:after="0" w:afterAutospacing="0"/>
              <w:rPr>
                <w:bCs/>
                <w:iCs/>
                <w:color w:val="000000"/>
                <w:sz w:val="20"/>
                <w:szCs w:val="20"/>
                <w:shd w:val="clear" w:color="auto" w:fill="F5F5F5"/>
                <w:lang w:val="kk-KZ"/>
              </w:rPr>
            </w:pPr>
            <w:r w:rsidRPr="00337843">
              <w:rPr>
                <w:bCs/>
                <w:iCs/>
                <w:color w:val="000000"/>
                <w:sz w:val="20"/>
                <w:szCs w:val="20"/>
                <w:shd w:val="clear" w:color="auto" w:fill="F5F5F5"/>
                <w:lang w:val="kk-KZ"/>
              </w:rPr>
              <w:t xml:space="preserve">Сиқырлы қапшық» </w:t>
            </w:r>
            <w:r w:rsidR="00671478" w:rsidRPr="00337843">
              <w:rPr>
                <w:bCs/>
                <w:iCs/>
                <w:color w:val="000000"/>
                <w:sz w:val="20"/>
                <w:szCs w:val="20"/>
                <w:shd w:val="clear" w:color="auto" w:fill="F5F5F5"/>
                <w:lang w:val="kk-KZ"/>
              </w:rPr>
              <w:t>,</w:t>
            </w:r>
            <w:r w:rsidRPr="00337843">
              <w:rPr>
                <w:bCs/>
                <w:iCs/>
                <w:color w:val="000000"/>
                <w:sz w:val="20"/>
                <w:szCs w:val="20"/>
                <w:shd w:val="clear" w:color="auto" w:fill="F5F5F5"/>
                <w:lang w:val="kk-KZ"/>
              </w:rPr>
              <w:t>«Суретші қай жерде қателесті?»</w:t>
            </w:r>
            <w:r w:rsidR="00671478" w:rsidRPr="00337843">
              <w:rPr>
                <w:bCs/>
                <w:iCs/>
                <w:color w:val="000000"/>
                <w:sz w:val="20"/>
                <w:szCs w:val="20"/>
                <w:shd w:val="clear" w:color="auto" w:fill="F5F5F5"/>
                <w:lang w:val="kk-KZ"/>
              </w:rPr>
              <w:t>,</w:t>
            </w:r>
            <w:r w:rsidRPr="00337843">
              <w:rPr>
                <w:bCs/>
                <w:iCs/>
                <w:color w:val="000000"/>
                <w:sz w:val="20"/>
                <w:szCs w:val="20"/>
                <w:lang w:val="kk-KZ"/>
              </w:rPr>
              <w:t>«Сиқырлы суреттер» </w:t>
            </w:r>
          </w:p>
          <w:p w:rsidR="00AF197D" w:rsidRPr="00337843" w:rsidRDefault="00AF197D" w:rsidP="00AF197D">
            <w:pPr>
              <w:shd w:val="clear" w:color="auto" w:fill="F5F5F5"/>
              <w:rPr>
                <w:bCs/>
                <w:iCs/>
                <w:color w:val="000000"/>
                <w:sz w:val="20"/>
                <w:szCs w:val="20"/>
                <w:lang w:val="kk-KZ"/>
              </w:rPr>
            </w:pPr>
            <w:r w:rsidRPr="00337843">
              <w:rPr>
                <w:bCs/>
                <w:iCs/>
                <w:color w:val="000000"/>
                <w:sz w:val="20"/>
                <w:szCs w:val="20"/>
                <w:lang w:val="kk-KZ"/>
              </w:rPr>
              <w:t>«Зат неге ұқсайды?»</w:t>
            </w:r>
          </w:p>
          <w:p w:rsidR="00AF197D" w:rsidRPr="00337843" w:rsidRDefault="00AF197D" w:rsidP="00AF197D">
            <w:pPr>
              <w:shd w:val="clear" w:color="auto" w:fill="F5F5F5"/>
              <w:rPr>
                <w:b/>
                <w:color w:val="181818"/>
                <w:sz w:val="20"/>
                <w:szCs w:val="20"/>
                <w:lang w:val="kk-KZ"/>
              </w:rPr>
            </w:pPr>
            <w:r w:rsidRPr="00337843">
              <w:rPr>
                <w:b/>
                <w:bCs/>
                <w:iCs/>
                <w:color w:val="000000"/>
                <w:sz w:val="20"/>
                <w:szCs w:val="20"/>
                <w:lang w:val="kk-KZ"/>
              </w:rPr>
              <w:t>Домашний кукольный театр «Мы в професии играем»</w:t>
            </w:r>
          </w:p>
          <w:p w:rsidR="00AF197D" w:rsidRPr="00337843" w:rsidRDefault="00AF197D" w:rsidP="00AF197D">
            <w:pPr>
              <w:rPr>
                <w:rFonts w:eastAsiaTheme="minorHAnsi"/>
                <w:b/>
                <w:bCs/>
                <w:color w:val="000000"/>
                <w:sz w:val="20"/>
                <w:szCs w:val="20"/>
                <w:shd w:val="clear" w:color="auto" w:fill="F5F5F5"/>
                <w:lang w:val="kk-KZ" w:eastAsia="en-US"/>
              </w:rPr>
            </w:pPr>
            <w:r w:rsidRPr="00337843">
              <w:rPr>
                <w:b/>
                <w:bCs/>
                <w:color w:val="000000"/>
                <w:sz w:val="20"/>
                <w:szCs w:val="20"/>
                <w:shd w:val="clear" w:color="auto" w:fill="F5F5F5"/>
                <w:lang w:val="kk-KZ"/>
              </w:rPr>
              <w:t>Шығармашылық саласына арналаған құрал-жабдықтар</w:t>
            </w:r>
          </w:p>
          <w:p w:rsidR="00AF197D" w:rsidRPr="00337843" w:rsidRDefault="00AF197D" w:rsidP="00AF197D">
            <w:pPr>
              <w:rPr>
                <w:b/>
                <w:bCs/>
                <w:color w:val="000000"/>
                <w:sz w:val="20"/>
                <w:szCs w:val="20"/>
                <w:shd w:val="clear" w:color="auto" w:fill="F5F5F5"/>
                <w:lang w:val="kk-KZ"/>
              </w:rPr>
            </w:pPr>
            <w:r w:rsidRPr="00337843">
              <w:rPr>
                <w:b/>
                <w:bCs/>
                <w:color w:val="000000"/>
                <w:sz w:val="20"/>
                <w:szCs w:val="20"/>
                <w:shd w:val="clear" w:color="auto" w:fill="F5F5F5"/>
                <w:lang w:val="kk-KZ"/>
              </w:rPr>
              <w:t>Таным саласының құрал-жабдықтары:</w:t>
            </w:r>
          </w:p>
          <w:p w:rsidR="00AF197D" w:rsidRPr="00337843" w:rsidRDefault="00AF197D" w:rsidP="00AF197D">
            <w:pPr>
              <w:rPr>
                <w:bCs/>
                <w:color w:val="000000"/>
                <w:sz w:val="20"/>
                <w:szCs w:val="20"/>
                <w:shd w:val="clear" w:color="auto" w:fill="F5F5F5"/>
                <w:lang w:val="kk-KZ"/>
              </w:rPr>
            </w:pPr>
            <w:r w:rsidRPr="00337843">
              <w:rPr>
                <w:bCs/>
                <w:color w:val="000000"/>
                <w:sz w:val="20"/>
                <w:szCs w:val="20"/>
                <w:shd w:val="clear" w:color="auto" w:fill="F5F5F5"/>
                <w:lang w:val="kk-KZ"/>
              </w:rPr>
              <w:t>1Сурет топтамалары</w:t>
            </w:r>
          </w:p>
          <w:p w:rsidR="00AF197D" w:rsidRPr="00337843" w:rsidRDefault="00AF197D" w:rsidP="00AF197D">
            <w:pPr>
              <w:rPr>
                <w:bCs/>
                <w:color w:val="000000"/>
                <w:sz w:val="20"/>
                <w:szCs w:val="20"/>
                <w:shd w:val="clear" w:color="auto" w:fill="F5F5F5"/>
                <w:lang w:val="kk-KZ"/>
              </w:rPr>
            </w:pPr>
            <w:r w:rsidRPr="00337843">
              <w:rPr>
                <w:bCs/>
                <w:color w:val="000000"/>
                <w:sz w:val="20"/>
                <w:szCs w:val="20"/>
                <w:shd w:val="clear" w:color="auto" w:fill="F5F5F5"/>
                <w:lang w:val="kk-KZ"/>
              </w:rPr>
              <w:t>2 Микроскоп</w:t>
            </w:r>
          </w:p>
          <w:p w:rsidR="00AF197D" w:rsidRPr="00337843" w:rsidRDefault="00AF197D" w:rsidP="00AF197D">
            <w:pPr>
              <w:rPr>
                <w:bCs/>
                <w:color w:val="000000"/>
                <w:sz w:val="20"/>
                <w:szCs w:val="20"/>
                <w:shd w:val="clear" w:color="auto" w:fill="F5F5F5"/>
                <w:lang w:val="kk-KZ"/>
              </w:rPr>
            </w:pPr>
            <w:r w:rsidRPr="00337843">
              <w:rPr>
                <w:bCs/>
                <w:color w:val="000000"/>
                <w:sz w:val="20"/>
                <w:szCs w:val="20"/>
                <w:shd w:val="clear" w:color="auto" w:fill="F5F5F5"/>
                <w:lang w:val="kk-KZ"/>
              </w:rPr>
              <w:t>3Зерттеулер жасайтын құралдыр</w:t>
            </w:r>
          </w:p>
          <w:p w:rsidR="00AF197D" w:rsidRPr="00337843" w:rsidRDefault="00AF197D" w:rsidP="00AF197D">
            <w:pPr>
              <w:rPr>
                <w:bCs/>
                <w:color w:val="000000"/>
                <w:sz w:val="20"/>
                <w:szCs w:val="20"/>
                <w:shd w:val="clear" w:color="auto" w:fill="F5F5F5"/>
                <w:lang w:val="kk-KZ"/>
              </w:rPr>
            </w:pPr>
            <w:r w:rsidRPr="00337843">
              <w:rPr>
                <w:bCs/>
                <w:color w:val="000000"/>
                <w:sz w:val="20"/>
                <w:szCs w:val="20"/>
                <w:shd w:val="clear" w:color="auto" w:fill="F5F5F5"/>
                <w:lang w:val="kk-KZ"/>
              </w:rPr>
              <w:t>4 «Лего» құрастыралатын ойыншықтар</w:t>
            </w:r>
          </w:p>
          <w:p w:rsidR="00AF197D" w:rsidRPr="00337843" w:rsidRDefault="00AF197D" w:rsidP="00AF197D">
            <w:pPr>
              <w:rPr>
                <w:b/>
                <w:sz w:val="20"/>
                <w:szCs w:val="20"/>
                <w:lang w:val="kk-KZ"/>
              </w:rPr>
            </w:pPr>
            <w:r w:rsidRPr="00337843">
              <w:rPr>
                <w:b/>
                <w:sz w:val="20"/>
                <w:szCs w:val="20"/>
                <w:lang w:val="kk-KZ"/>
              </w:rPr>
              <w:t>Табиғат бұрышы</w:t>
            </w:r>
          </w:p>
          <w:p w:rsidR="00AF197D" w:rsidRPr="00337843" w:rsidRDefault="00AF197D" w:rsidP="00AF197D">
            <w:pPr>
              <w:rPr>
                <w:sz w:val="20"/>
                <w:szCs w:val="20"/>
                <w:lang w:val="kk-KZ"/>
              </w:rPr>
            </w:pPr>
            <w:r w:rsidRPr="00337843">
              <w:rPr>
                <w:sz w:val="20"/>
                <w:szCs w:val="20"/>
                <w:lang w:val="kk-KZ"/>
              </w:rPr>
              <w:t>1) Табиғат бұрышы  (Стенд)</w:t>
            </w:r>
          </w:p>
          <w:p w:rsidR="00AF197D" w:rsidRPr="00337843" w:rsidRDefault="00AF197D" w:rsidP="00AF197D">
            <w:pPr>
              <w:rPr>
                <w:sz w:val="20"/>
                <w:szCs w:val="20"/>
                <w:lang w:val="kk-KZ"/>
              </w:rPr>
            </w:pPr>
            <w:r w:rsidRPr="00337843">
              <w:rPr>
                <w:sz w:val="20"/>
                <w:szCs w:val="20"/>
                <w:lang w:val="kk-KZ"/>
              </w:rPr>
              <w:t>2) Гаршоктағы гүлдер – 20</w:t>
            </w:r>
          </w:p>
          <w:p w:rsidR="00AF197D" w:rsidRPr="00337843" w:rsidRDefault="00AF197D" w:rsidP="00AF197D">
            <w:pPr>
              <w:rPr>
                <w:sz w:val="20"/>
                <w:szCs w:val="20"/>
                <w:lang w:val="kk-KZ"/>
              </w:rPr>
            </w:pPr>
            <w:r w:rsidRPr="00337843">
              <w:rPr>
                <w:sz w:val="20"/>
                <w:szCs w:val="20"/>
                <w:lang w:val="kk-KZ"/>
              </w:rPr>
              <w:t>3) Шелектер – 3</w:t>
            </w:r>
          </w:p>
          <w:p w:rsidR="00AF197D" w:rsidRPr="00337843" w:rsidRDefault="00AF197D" w:rsidP="00AF197D">
            <w:pPr>
              <w:rPr>
                <w:sz w:val="20"/>
                <w:szCs w:val="20"/>
                <w:lang w:val="kk-KZ"/>
              </w:rPr>
            </w:pPr>
            <w:r w:rsidRPr="00337843">
              <w:rPr>
                <w:sz w:val="20"/>
                <w:szCs w:val="20"/>
                <w:lang w:val="kk-KZ"/>
              </w:rPr>
              <w:t>4) Күрекшелер – 10</w:t>
            </w:r>
          </w:p>
          <w:p w:rsidR="00AF197D" w:rsidRPr="00337843" w:rsidRDefault="00AF197D" w:rsidP="00AF197D">
            <w:pPr>
              <w:rPr>
                <w:sz w:val="20"/>
                <w:szCs w:val="20"/>
                <w:lang w:val="kk-KZ"/>
              </w:rPr>
            </w:pPr>
            <w:r w:rsidRPr="00337843">
              <w:rPr>
                <w:sz w:val="20"/>
                <w:szCs w:val="20"/>
                <w:lang w:val="kk-KZ"/>
              </w:rPr>
              <w:t>5) Тырмашалар – 10</w:t>
            </w:r>
          </w:p>
          <w:p w:rsidR="00AF197D" w:rsidRPr="00337843" w:rsidRDefault="00AF197D" w:rsidP="00AF197D">
            <w:pPr>
              <w:rPr>
                <w:sz w:val="20"/>
                <w:szCs w:val="20"/>
                <w:lang w:val="kk-KZ"/>
              </w:rPr>
            </w:pPr>
            <w:r w:rsidRPr="00337843">
              <w:rPr>
                <w:sz w:val="20"/>
                <w:szCs w:val="20"/>
                <w:lang w:val="kk-KZ"/>
              </w:rPr>
              <w:t>6) Бүгін ауа-райы қандай? (Календарь)</w:t>
            </w:r>
          </w:p>
          <w:p w:rsidR="00AF197D" w:rsidRPr="00337843" w:rsidRDefault="00AF197D" w:rsidP="00AF197D">
            <w:pPr>
              <w:rPr>
                <w:sz w:val="20"/>
                <w:szCs w:val="20"/>
                <w:lang w:val="kk-KZ"/>
              </w:rPr>
            </w:pPr>
            <w:r w:rsidRPr="00337843">
              <w:rPr>
                <w:sz w:val="20"/>
                <w:szCs w:val="20"/>
                <w:lang w:val="kk-KZ"/>
              </w:rPr>
              <w:t>7) Акквариум-5</w:t>
            </w:r>
          </w:p>
          <w:p w:rsidR="00AF197D" w:rsidRPr="00337843" w:rsidRDefault="00AF197D" w:rsidP="00AF197D">
            <w:pPr>
              <w:rPr>
                <w:b/>
                <w:sz w:val="20"/>
                <w:szCs w:val="20"/>
                <w:lang w:val="kk-KZ"/>
              </w:rPr>
            </w:pPr>
            <w:r w:rsidRPr="00337843">
              <w:rPr>
                <w:b/>
                <w:sz w:val="20"/>
                <w:szCs w:val="20"/>
                <w:lang w:val="kk-KZ"/>
              </w:rPr>
              <w:t xml:space="preserve"> «Денсаулық» саласы:</w:t>
            </w:r>
            <w:r w:rsidRPr="00337843">
              <w:rPr>
                <w:sz w:val="20"/>
                <w:szCs w:val="20"/>
                <w:lang w:val="kk-KZ"/>
              </w:rPr>
              <w:t xml:space="preserve">Құрсаулар – 2 </w:t>
            </w:r>
            <w:r w:rsidR="00671478" w:rsidRPr="00337843">
              <w:rPr>
                <w:b/>
                <w:sz w:val="20"/>
                <w:szCs w:val="20"/>
                <w:lang w:val="kk-KZ"/>
              </w:rPr>
              <w:t>,</w:t>
            </w:r>
            <w:r w:rsidRPr="00337843">
              <w:rPr>
                <w:sz w:val="20"/>
                <w:szCs w:val="20"/>
                <w:lang w:val="kk-KZ"/>
              </w:rPr>
              <w:t xml:space="preserve"> Доптар – 25</w:t>
            </w:r>
            <w:r w:rsidR="00671478" w:rsidRPr="00337843">
              <w:rPr>
                <w:b/>
                <w:sz w:val="20"/>
                <w:szCs w:val="20"/>
                <w:lang w:val="kk-KZ"/>
              </w:rPr>
              <w:t>,</w:t>
            </w:r>
            <w:r w:rsidRPr="00337843">
              <w:rPr>
                <w:sz w:val="20"/>
                <w:szCs w:val="20"/>
                <w:lang w:val="kk-KZ"/>
              </w:rPr>
              <w:t>Құм қапшықтар – 20</w:t>
            </w:r>
            <w:r w:rsidR="00671478" w:rsidRPr="00337843">
              <w:rPr>
                <w:b/>
                <w:sz w:val="20"/>
                <w:szCs w:val="20"/>
                <w:lang w:val="kk-KZ"/>
              </w:rPr>
              <w:t>,</w:t>
            </w:r>
            <w:r w:rsidRPr="00337843">
              <w:rPr>
                <w:sz w:val="20"/>
                <w:szCs w:val="20"/>
                <w:lang w:val="kk-KZ"/>
              </w:rPr>
              <w:t>Кеглилер – 20</w:t>
            </w:r>
          </w:p>
          <w:p w:rsidR="00AF197D" w:rsidRPr="00337843" w:rsidRDefault="00AF197D" w:rsidP="00AF197D">
            <w:pPr>
              <w:rPr>
                <w:sz w:val="20"/>
                <w:szCs w:val="20"/>
                <w:lang w:val="kk-KZ"/>
              </w:rPr>
            </w:pPr>
            <w:r w:rsidRPr="00337843">
              <w:rPr>
                <w:sz w:val="20"/>
                <w:szCs w:val="20"/>
                <w:lang w:val="kk-KZ"/>
              </w:rPr>
              <w:t>Сұлтаншалар – 40</w:t>
            </w:r>
            <w:r w:rsidR="00671478" w:rsidRPr="00337843">
              <w:rPr>
                <w:sz w:val="20"/>
                <w:szCs w:val="20"/>
                <w:lang w:val="kk-KZ"/>
              </w:rPr>
              <w:t>,</w:t>
            </w:r>
            <w:r w:rsidRPr="00337843">
              <w:rPr>
                <w:sz w:val="20"/>
                <w:szCs w:val="20"/>
                <w:lang w:val="kk-KZ"/>
              </w:rPr>
              <w:t>Жалаушалар – 40</w:t>
            </w:r>
            <w:r w:rsidR="00671478" w:rsidRPr="00337843">
              <w:rPr>
                <w:sz w:val="20"/>
                <w:szCs w:val="20"/>
                <w:lang w:val="kk-KZ"/>
              </w:rPr>
              <w:t>,</w:t>
            </w:r>
            <w:r w:rsidRPr="00337843">
              <w:rPr>
                <w:sz w:val="20"/>
                <w:szCs w:val="20"/>
                <w:lang w:val="kk-KZ"/>
              </w:rPr>
              <w:t>Жолақша ленталар – 40</w:t>
            </w:r>
            <w:r w:rsidR="00671478" w:rsidRPr="00337843">
              <w:rPr>
                <w:sz w:val="20"/>
                <w:szCs w:val="20"/>
                <w:lang w:val="kk-KZ"/>
              </w:rPr>
              <w:t>,</w:t>
            </w:r>
            <w:r w:rsidRPr="00337843">
              <w:rPr>
                <w:sz w:val="20"/>
                <w:szCs w:val="20"/>
                <w:lang w:val="kk-KZ"/>
              </w:rPr>
              <w:t>Секірмек жіптер – 10</w:t>
            </w:r>
          </w:p>
          <w:p w:rsidR="00AF197D" w:rsidRPr="00337843" w:rsidRDefault="00AF197D" w:rsidP="00AF197D">
            <w:pPr>
              <w:rPr>
                <w:sz w:val="20"/>
                <w:szCs w:val="20"/>
                <w:lang w:val="kk-KZ"/>
              </w:rPr>
            </w:pPr>
            <w:r w:rsidRPr="00337843">
              <w:rPr>
                <w:sz w:val="20"/>
                <w:szCs w:val="20"/>
                <w:lang w:val="kk-KZ"/>
              </w:rPr>
              <w:t>Үлестірмелі банандар. 40</w:t>
            </w:r>
            <w:r w:rsidR="00671478" w:rsidRPr="00337843">
              <w:rPr>
                <w:sz w:val="20"/>
                <w:szCs w:val="20"/>
                <w:lang w:val="kk-KZ"/>
              </w:rPr>
              <w:t>,</w:t>
            </w:r>
            <w:r w:rsidRPr="00337843">
              <w:rPr>
                <w:sz w:val="20"/>
                <w:szCs w:val="20"/>
                <w:lang w:val="kk-KZ"/>
              </w:rPr>
              <w:t>Түймелі іздер.</w:t>
            </w:r>
          </w:p>
          <w:p w:rsidR="00AF197D" w:rsidRPr="00337843" w:rsidRDefault="00AF197D" w:rsidP="00AF197D">
            <w:pPr>
              <w:rPr>
                <w:b/>
                <w:sz w:val="20"/>
                <w:szCs w:val="20"/>
                <w:lang w:val="kk-KZ"/>
              </w:rPr>
            </w:pPr>
            <w:r w:rsidRPr="00337843">
              <w:rPr>
                <w:b/>
                <w:sz w:val="20"/>
                <w:szCs w:val="20"/>
                <w:lang w:val="kk-KZ"/>
              </w:rPr>
              <w:t>Әуез бұрышы</w:t>
            </w:r>
          </w:p>
          <w:p w:rsidR="00AF197D" w:rsidRPr="00337843" w:rsidRDefault="00AF197D" w:rsidP="00AF197D">
            <w:pPr>
              <w:rPr>
                <w:sz w:val="20"/>
                <w:szCs w:val="20"/>
                <w:lang w:val="kk-KZ"/>
              </w:rPr>
            </w:pPr>
            <w:r w:rsidRPr="00337843">
              <w:rPr>
                <w:sz w:val="20"/>
                <w:szCs w:val="20"/>
                <w:lang w:val="kk-KZ"/>
              </w:rPr>
              <w:t>1) Сырнайша – 2</w:t>
            </w:r>
            <w:r w:rsidR="00671478" w:rsidRPr="00337843">
              <w:rPr>
                <w:sz w:val="20"/>
                <w:szCs w:val="20"/>
                <w:lang w:val="kk-KZ"/>
              </w:rPr>
              <w:t>,</w:t>
            </w:r>
            <w:r w:rsidRPr="00337843">
              <w:rPr>
                <w:sz w:val="20"/>
                <w:szCs w:val="20"/>
                <w:lang w:val="kk-KZ"/>
              </w:rPr>
              <w:t xml:space="preserve"> Сыбызғы – 1</w:t>
            </w:r>
            <w:r w:rsidR="00671478" w:rsidRPr="00337843">
              <w:rPr>
                <w:sz w:val="20"/>
                <w:szCs w:val="20"/>
                <w:lang w:val="kk-KZ"/>
              </w:rPr>
              <w:t>,</w:t>
            </w:r>
            <w:r w:rsidRPr="00337843">
              <w:rPr>
                <w:sz w:val="20"/>
                <w:szCs w:val="20"/>
                <w:lang w:val="kk-KZ"/>
              </w:rPr>
              <w:t xml:space="preserve"> Эл. гитара – 1</w:t>
            </w:r>
            <w:r w:rsidR="00671478" w:rsidRPr="00337843">
              <w:rPr>
                <w:sz w:val="20"/>
                <w:szCs w:val="20"/>
                <w:lang w:val="kk-KZ"/>
              </w:rPr>
              <w:t>,</w:t>
            </w:r>
            <w:r w:rsidRPr="00337843">
              <w:rPr>
                <w:sz w:val="20"/>
                <w:szCs w:val="20"/>
                <w:lang w:val="kk-KZ"/>
              </w:rPr>
              <w:t>Ұрмалы бубень – 2</w:t>
            </w:r>
            <w:r w:rsidR="00671478" w:rsidRPr="00337843">
              <w:rPr>
                <w:sz w:val="20"/>
                <w:szCs w:val="20"/>
                <w:lang w:val="kk-KZ"/>
              </w:rPr>
              <w:t>,</w:t>
            </w:r>
            <w:r w:rsidRPr="00337843">
              <w:rPr>
                <w:sz w:val="20"/>
                <w:szCs w:val="20"/>
                <w:lang w:val="kk-KZ"/>
              </w:rPr>
              <w:t>Гармошка – 1</w:t>
            </w:r>
          </w:p>
          <w:p w:rsidR="00AF197D" w:rsidRPr="00337843" w:rsidRDefault="00AF197D" w:rsidP="00AF197D">
            <w:pPr>
              <w:rPr>
                <w:sz w:val="20"/>
                <w:szCs w:val="20"/>
                <w:lang w:val="kk-KZ"/>
              </w:rPr>
            </w:pPr>
            <w:r w:rsidRPr="00337843">
              <w:rPr>
                <w:sz w:val="20"/>
                <w:szCs w:val="20"/>
                <w:lang w:val="kk-KZ"/>
              </w:rPr>
              <w:t>Аспаптар буклері</w:t>
            </w:r>
            <w:r w:rsidR="00671478" w:rsidRPr="00337843">
              <w:rPr>
                <w:sz w:val="20"/>
                <w:szCs w:val="20"/>
                <w:lang w:val="kk-KZ"/>
              </w:rPr>
              <w:t>,</w:t>
            </w:r>
            <w:r w:rsidRPr="00337843">
              <w:rPr>
                <w:sz w:val="20"/>
                <w:szCs w:val="20"/>
                <w:lang w:val="kk-KZ"/>
              </w:rPr>
              <w:t>Картон домбыралар – 6</w:t>
            </w:r>
            <w:r w:rsidR="00671478" w:rsidRPr="00337843">
              <w:rPr>
                <w:sz w:val="20"/>
                <w:szCs w:val="20"/>
                <w:lang w:val="kk-KZ"/>
              </w:rPr>
              <w:t>,</w:t>
            </w:r>
            <w:r w:rsidRPr="00337843">
              <w:rPr>
                <w:sz w:val="20"/>
                <w:szCs w:val="20"/>
                <w:lang w:val="kk-KZ"/>
              </w:rPr>
              <w:t>Қамшылар – 6</w:t>
            </w:r>
            <w:r w:rsidR="00671478" w:rsidRPr="00337843">
              <w:rPr>
                <w:sz w:val="20"/>
                <w:szCs w:val="20"/>
                <w:lang w:val="kk-KZ"/>
              </w:rPr>
              <w:t>,</w:t>
            </w:r>
            <w:r w:rsidRPr="00337843">
              <w:rPr>
                <w:sz w:val="20"/>
                <w:szCs w:val="20"/>
                <w:lang w:val="kk-KZ"/>
              </w:rPr>
              <w:t>Музыка әліппесі – 25</w:t>
            </w:r>
            <w:r w:rsidR="00671478" w:rsidRPr="00337843">
              <w:rPr>
                <w:sz w:val="20"/>
                <w:szCs w:val="20"/>
                <w:lang w:val="kk-KZ"/>
              </w:rPr>
              <w:t>,</w:t>
            </w:r>
            <w:r w:rsidRPr="00337843">
              <w:rPr>
                <w:sz w:val="20"/>
                <w:szCs w:val="20"/>
                <w:lang w:val="kk-KZ"/>
              </w:rPr>
              <w:t>Теледидар-1</w:t>
            </w:r>
          </w:p>
          <w:p w:rsidR="00AF197D" w:rsidRPr="00337843" w:rsidRDefault="00AF197D" w:rsidP="00AF197D">
            <w:pPr>
              <w:rPr>
                <w:sz w:val="20"/>
                <w:szCs w:val="20"/>
                <w:lang w:val="kk-KZ"/>
              </w:rPr>
            </w:pPr>
            <w:r w:rsidRPr="00337843">
              <w:rPr>
                <w:sz w:val="20"/>
                <w:szCs w:val="20"/>
                <w:lang w:val="kk-KZ"/>
              </w:rPr>
              <w:t>ДВДи -1</w:t>
            </w:r>
            <w:r w:rsidR="00671478" w:rsidRPr="00337843">
              <w:rPr>
                <w:sz w:val="20"/>
                <w:szCs w:val="20"/>
                <w:lang w:val="kk-KZ"/>
              </w:rPr>
              <w:t>,</w:t>
            </w:r>
            <w:r w:rsidRPr="00337843">
              <w:rPr>
                <w:sz w:val="20"/>
                <w:szCs w:val="20"/>
                <w:lang w:val="kk-KZ"/>
              </w:rPr>
              <w:t xml:space="preserve">Дискілер </w:t>
            </w:r>
            <w:r w:rsidR="00671478" w:rsidRPr="00337843">
              <w:rPr>
                <w:sz w:val="20"/>
                <w:szCs w:val="20"/>
                <w:lang w:val="kk-KZ"/>
              </w:rPr>
              <w:t>–</w:t>
            </w:r>
            <w:r w:rsidRPr="00337843">
              <w:rPr>
                <w:sz w:val="20"/>
                <w:szCs w:val="20"/>
                <w:lang w:val="kk-KZ"/>
              </w:rPr>
              <w:t xml:space="preserve"> 50</w:t>
            </w:r>
            <w:r w:rsidR="00671478" w:rsidRPr="00337843">
              <w:rPr>
                <w:sz w:val="20"/>
                <w:szCs w:val="20"/>
                <w:lang w:val="kk-KZ"/>
              </w:rPr>
              <w:t>,</w:t>
            </w:r>
            <w:r w:rsidRPr="00337843">
              <w:rPr>
                <w:sz w:val="20"/>
                <w:szCs w:val="20"/>
                <w:lang w:val="kk-KZ"/>
              </w:rPr>
              <w:t>Ертегілер аудиозапистер - 5</w:t>
            </w:r>
          </w:p>
          <w:p w:rsidR="00AF197D" w:rsidRPr="00337843" w:rsidRDefault="00AF197D" w:rsidP="00AF197D">
            <w:pPr>
              <w:rPr>
                <w:b/>
                <w:bCs/>
                <w:color w:val="000000"/>
                <w:sz w:val="20"/>
                <w:szCs w:val="20"/>
                <w:shd w:val="clear" w:color="auto" w:fill="F5F5F5"/>
                <w:lang w:val="kk-KZ"/>
              </w:rPr>
            </w:pPr>
            <w:r w:rsidRPr="00337843">
              <w:rPr>
                <w:b/>
                <w:bCs/>
                <w:color w:val="000000"/>
                <w:sz w:val="20"/>
                <w:szCs w:val="20"/>
                <w:shd w:val="clear" w:color="auto" w:fill="F5F5F5"/>
                <w:lang w:val="kk-KZ"/>
              </w:rPr>
              <w:t>Картотекалар</w:t>
            </w:r>
          </w:p>
          <w:p w:rsidR="00AF197D" w:rsidRPr="00337843" w:rsidRDefault="00AF197D" w:rsidP="00AF197D">
            <w:pPr>
              <w:rPr>
                <w:bCs/>
                <w:color w:val="000000"/>
                <w:sz w:val="20"/>
                <w:szCs w:val="20"/>
                <w:shd w:val="clear" w:color="auto" w:fill="F5F5F5"/>
                <w:lang w:val="kk-KZ"/>
              </w:rPr>
            </w:pPr>
            <w:r w:rsidRPr="00337843">
              <w:rPr>
                <w:bCs/>
                <w:color w:val="000000"/>
                <w:sz w:val="20"/>
                <w:szCs w:val="20"/>
                <w:shd w:val="clear" w:color="auto" w:fill="F5F5F5"/>
                <w:lang w:val="kk-KZ"/>
              </w:rPr>
              <w:t>1 «Таңғы жаттығу»</w:t>
            </w:r>
          </w:p>
          <w:p w:rsidR="00AF197D" w:rsidRPr="00337843" w:rsidRDefault="00AF197D" w:rsidP="00AF197D">
            <w:pPr>
              <w:rPr>
                <w:bCs/>
                <w:color w:val="000000"/>
                <w:sz w:val="20"/>
                <w:szCs w:val="20"/>
                <w:shd w:val="clear" w:color="auto" w:fill="F5F5F5"/>
                <w:lang w:val="kk-KZ"/>
              </w:rPr>
            </w:pPr>
            <w:r w:rsidRPr="00337843">
              <w:rPr>
                <w:bCs/>
                <w:color w:val="000000"/>
                <w:sz w:val="20"/>
                <w:szCs w:val="20"/>
                <w:shd w:val="clear" w:color="auto" w:fill="F5F5F5"/>
                <w:lang w:val="kk-KZ"/>
              </w:rPr>
              <w:t>2Серуен картотекасы (жыл мезгілдері бойынша)</w:t>
            </w:r>
          </w:p>
          <w:p w:rsidR="00AF197D" w:rsidRPr="00337843" w:rsidRDefault="00AF197D" w:rsidP="00AF197D">
            <w:pPr>
              <w:rPr>
                <w:bCs/>
                <w:color w:val="000000"/>
                <w:sz w:val="20"/>
                <w:szCs w:val="20"/>
                <w:shd w:val="clear" w:color="auto" w:fill="F5F5F5"/>
                <w:lang w:val="kk-KZ"/>
              </w:rPr>
            </w:pPr>
            <w:r w:rsidRPr="00337843">
              <w:rPr>
                <w:bCs/>
                <w:color w:val="000000"/>
                <w:sz w:val="20"/>
                <w:szCs w:val="20"/>
                <w:shd w:val="clear" w:color="auto" w:fill="F5F5F5"/>
                <w:lang w:val="kk-KZ"/>
              </w:rPr>
              <w:t>3Дидактикалық ойыдар</w:t>
            </w:r>
          </w:p>
          <w:p w:rsidR="00AF197D" w:rsidRPr="00337843" w:rsidRDefault="00AF197D" w:rsidP="00AF197D">
            <w:pPr>
              <w:rPr>
                <w:bCs/>
                <w:color w:val="000000"/>
                <w:sz w:val="20"/>
                <w:szCs w:val="20"/>
                <w:shd w:val="clear" w:color="auto" w:fill="F5F5F5"/>
                <w:lang w:val="kk-KZ"/>
              </w:rPr>
            </w:pPr>
            <w:r w:rsidRPr="00337843">
              <w:rPr>
                <w:bCs/>
                <w:color w:val="000000"/>
                <w:sz w:val="20"/>
                <w:szCs w:val="20"/>
                <w:shd w:val="clear" w:color="auto" w:fill="F5F5F5"/>
                <w:lang w:val="kk-KZ"/>
              </w:rPr>
              <w:t>4 Жас ерекшіліктеріне сай қимылды-ойындар</w:t>
            </w:r>
          </w:p>
          <w:p w:rsidR="00284991" w:rsidRPr="00337843" w:rsidRDefault="00AF197D" w:rsidP="00AF197D">
            <w:pPr>
              <w:rPr>
                <w:rFonts w:eastAsiaTheme="minorEastAsia"/>
                <w:sz w:val="20"/>
                <w:szCs w:val="20"/>
                <w:lang w:val="kk-KZ"/>
              </w:rPr>
            </w:pPr>
            <w:r w:rsidRPr="00337843">
              <w:rPr>
                <w:bCs/>
                <w:color w:val="000000"/>
                <w:sz w:val="20"/>
                <w:szCs w:val="20"/>
                <w:shd w:val="clear" w:color="auto" w:fill="F5F5F5"/>
                <w:lang w:val="kk-KZ"/>
              </w:rPr>
              <w:t>5 «Үйқы ашар» картотекасы</w:t>
            </w:r>
          </w:p>
        </w:tc>
      </w:tr>
      <w:tr w:rsidR="00017D11" w:rsidRPr="00337843" w:rsidTr="00337843">
        <w:tc>
          <w:tcPr>
            <w:tcW w:w="426" w:type="dxa"/>
          </w:tcPr>
          <w:p w:rsidR="00284991" w:rsidRPr="00337843" w:rsidRDefault="00284991" w:rsidP="00284991">
            <w:pPr>
              <w:tabs>
                <w:tab w:val="left" w:pos="851"/>
              </w:tabs>
              <w:ind w:right="283"/>
              <w:jc w:val="both"/>
              <w:rPr>
                <w:rFonts w:eastAsiaTheme="minorEastAsia"/>
                <w:sz w:val="20"/>
                <w:szCs w:val="20"/>
                <w:lang w:val="kk-KZ" w:eastAsia="en-US"/>
              </w:rPr>
            </w:pPr>
            <w:r w:rsidRPr="00337843">
              <w:rPr>
                <w:rFonts w:eastAsiaTheme="minorEastAsia"/>
                <w:sz w:val="20"/>
                <w:szCs w:val="20"/>
                <w:lang w:val="kk-KZ" w:eastAsia="en-US"/>
              </w:rPr>
              <w:t>3</w:t>
            </w:r>
          </w:p>
        </w:tc>
        <w:tc>
          <w:tcPr>
            <w:tcW w:w="1984" w:type="dxa"/>
          </w:tcPr>
          <w:p w:rsidR="00284991" w:rsidRPr="00337843" w:rsidRDefault="00D86C9D" w:rsidP="00284991">
            <w:pPr>
              <w:tabs>
                <w:tab w:val="left" w:pos="851"/>
              </w:tabs>
              <w:ind w:right="283"/>
              <w:jc w:val="both"/>
              <w:rPr>
                <w:rFonts w:eastAsiaTheme="minorEastAsia"/>
                <w:sz w:val="20"/>
                <w:szCs w:val="20"/>
                <w:lang w:val="kk-KZ" w:eastAsia="en-US"/>
              </w:rPr>
            </w:pPr>
            <w:r w:rsidRPr="00337843">
              <w:rPr>
                <w:rFonts w:eastAsiaTheme="minorEastAsia"/>
                <w:b/>
                <w:sz w:val="20"/>
                <w:szCs w:val="20"/>
                <w:lang w:val="kk-KZ" w:eastAsia="en-US"/>
              </w:rPr>
              <w:t>«Арай</w:t>
            </w:r>
            <w:r w:rsidR="00F920A9" w:rsidRPr="00337843">
              <w:rPr>
                <w:rFonts w:eastAsiaTheme="minorEastAsia"/>
                <w:b/>
                <w:sz w:val="20"/>
                <w:szCs w:val="20"/>
                <w:lang w:val="kk-KZ" w:eastAsia="en-US"/>
              </w:rPr>
              <w:t xml:space="preserve">»,  </w:t>
            </w:r>
            <w:r w:rsidRPr="00337843">
              <w:rPr>
                <w:rFonts w:eastAsiaTheme="minorEastAsia"/>
                <w:b/>
                <w:sz w:val="20"/>
                <w:szCs w:val="20"/>
                <w:lang w:val="kk-KZ" w:eastAsia="en-US"/>
              </w:rPr>
              <w:t>«Жауқазын</w:t>
            </w:r>
            <w:r w:rsidR="00F920A9" w:rsidRPr="00337843">
              <w:rPr>
                <w:rFonts w:eastAsiaTheme="minorEastAsia"/>
                <w:b/>
                <w:sz w:val="20"/>
                <w:szCs w:val="20"/>
                <w:lang w:val="kk-KZ" w:eastAsia="en-US"/>
              </w:rPr>
              <w:t xml:space="preserve">», </w:t>
            </w:r>
            <w:r w:rsidRPr="00337843">
              <w:rPr>
                <w:rFonts w:eastAsiaTheme="minorEastAsia"/>
                <w:b/>
                <w:sz w:val="20"/>
                <w:szCs w:val="20"/>
                <w:lang w:val="kk-KZ" w:eastAsia="en-US"/>
              </w:rPr>
              <w:t>«Радуга</w:t>
            </w:r>
            <w:r w:rsidR="00F920A9" w:rsidRPr="00337843">
              <w:rPr>
                <w:rFonts w:eastAsiaTheme="minorEastAsia"/>
                <w:b/>
                <w:sz w:val="20"/>
                <w:szCs w:val="20"/>
                <w:lang w:val="kk-KZ" w:eastAsia="en-US"/>
              </w:rPr>
              <w:t xml:space="preserve">» </w:t>
            </w:r>
            <w:r w:rsidR="00284991" w:rsidRPr="00337843">
              <w:rPr>
                <w:rFonts w:eastAsiaTheme="minorEastAsia"/>
                <w:b/>
                <w:sz w:val="20"/>
                <w:szCs w:val="20"/>
                <w:lang w:val="kk-KZ" w:eastAsia="en-US"/>
              </w:rPr>
              <w:t>мектепалды даярлық топтарында</w:t>
            </w:r>
          </w:p>
        </w:tc>
        <w:tc>
          <w:tcPr>
            <w:tcW w:w="7607" w:type="dxa"/>
          </w:tcPr>
          <w:p w:rsidR="00671478" w:rsidRPr="00337843" w:rsidRDefault="00671478" w:rsidP="00671478">
            <w:pPr>
              <w:rPr>
                <w:b/>
                <w:sz w:val="20"/>
                <w:szCs w:val="20"/>
                <w:lang w:val="kk-KZ"/>
              </w:rPr>
            </w:pPr>
            <w:r w:rsidRPr="00337843">
              <w:rPr>
                <w:b/>
                <w:sz w:val="20"/>
                <w:szCs w:val="20"/>
                <w:lang w:val="kk-KZ"/>
              </w:rPr>
              <w:t>Кітаптар жиынтығы.</w:t>
            </w:r>
          </w:p>
          <w:p w:rsidR="00671478" w:rsidRPr="00337843" w:rsidRDefault="00671478" w:rsidP="00671478">
            <w:pPr>
              <w:rPr>
                <w:b/>
                <w:sz w:val="20"/>
                <w:szCs w:val="20"/>
                <w:lang w:val="kk-KZ"/>
              </w:rPr>
            </w:pPr>
            <w:r w:rsidRPr="00337843">
              <w:rPr>
                <w:b/>
                <w:sz w:val="20"/>
                <w:szCs w:val="20"/>
                <w:lang w:val="kk-KZ"/>
              </w:rPr>
              <w:t>Әліппе-дәптерлер:</w:t>
            </w:r>
            <w:r w:rsidRPr="00337843">
              <w:rPr>
                <w:sz w:val="20"/>
                <w:szCs w:val="20"/>
                <w:lang w:val="kk-KZ"/>
              </w:rPr>
              <w:t>«Қазақ тілі»</w:t>
            </w:r>
            <w:r w:rsidRPr="00337843">
              <w:rPr>
                <w:b/>
                <w:sz w:val="20"/>
                <w:szCs w:val="20"/>
                <w:lang w:val="kk-KZ"/>
              </w:rPr>
              <w:t>,</w:t>
            </w:r>
            <w:r w:rsidRPr="00337843">
              <w:rPr>
                <w:sz w:val="20"/>
                <w:szCs w:val="20"/>
                <w:lang w:val="kk-KZ"/>
              </w:rPr>
              <w:t>«Өзін-өзі тану»</w:t>
            </w:r>
            <w:r w:rsidRPr="00337843">
              <w:rPr>
                <w:b/>
                <w:sz w:val="20"/>
                <w:szCs w:val="20"/>
                <w:lang w:val="kk-KZ"/>
              </w:rPr>
              <w:t>,</w:t>
            </w:r>
            <w:r w:rsidRPr="00337843">
              <w:rPr>
                <w:sz w:val="20"/>
                <w:szCs w:val="20"/>
                <w:lang w:val="kk-KZ"/>
              </w:rPr>
              <w:t>«Сөйлеуді дамыту»</w:t>
            </w:r>
            <w:r w:rsidRPr="00337843">
              <w:rPr>
                <w:b/>
                <w:sz w:val="20"/>
                <w:szCs w:val="20"/>
                <w:lang w:val="kk-KZ"/>
              </w:rPr>
              <w:t>,</w:t>
            </w:r>
            <w:r w:rsidRPr="00337843">
              <w:rPr>
                <w:sz w:val="20"/>
                <w:szCs w:val="20"/>
                <w:lang w:val="kk-KZ"/>
              </w:rPr>
              <w:t>«Сауат ашу»</w:t>
            </w:r>
          </w:p>
          <w:p w:rsidR="00671478" w:rsidRPr="00337843" w:rsidRDefault="00671478" w:rsidP="00671478">
            <w:pPr>
              <w:rPr>
                <w:sz w:val="20"/>
                <w:szCs w:val="20"/>
                <w:lang w:val="kk-KZ"/>
              </w:rPr>
            </w:pPr>
            <w:r w:rsidRPr="00337843">
              <w:rPr>
                <w:sz w:val="20"/>
                <w:szCs w:val="20"/>
                <w:lang w:val="kk-KZ"/>
              </w:rPr>
              <w:t>«Математика негіздері»</w:t>
            </w:r>
          </w:p>
          <w:p w:rsidR="00671478" w:rsidRPr="00337843" w:rsidRDefault="00671478" w:rsidP="00671478">
            <w:pPr>
              <w:rPr>
                <w:b/>
                <w:sz w:val="20"/>
                <w:szCs w:val="20"/>
                <w:lang w:val="kk-KZ"/>
              </w:rPr>
            </w:pPr>
            <w:r w:rsidRPr="00337843">
              <w:rPr>
                <w:b/>
                <w:sz w:val="20"/>
                <w:szCs w:val="20"/>
                <w:lang w:val="kk-KZ"/>
              </w:rPr>
              <w:t>Кітап бұрышы:</w:t>
            </w:r>
            <w:r w:rsidRPr="00337843">
              <w:rPr>
                <w:sz w:val="20"/>
                <w:szCs w:val="20"/>
                <w:lang w:val="kk-KZ"/>
              </w:rPr>
              <w:t>Батырлар жыры</w:t>
            </w:r>
            <w:r w:rsidR="004A73E8" w:rsidRPr="00337843">
              <w:rPr>
                <w:b/>
                <w:sz w:val="20"/>
                <w:szCs w:val="20"/>
                <w:lang w:val="kk-KZ"/>
              </w:rPr>
              <w:t>,</w:t>
            </w:r>
            <w:r w:rsidRPr="00337843">
              <w:rPr>
                <w:sz w:val="20"/>
                <w:szCs w:val="20"/>
                <w:lang w:val="kk-KZ"/>
              </w:rPr>
              <w:t xml:space="preserve"> Балалық шақ С. Мәуленов</w:t>
            </w:r>
            <w:r w:rsidR="004A73E8" w:rsidRPr="00337843">
              <w:rPr>
                <w:b/>
                <w:sz w:val="20"/>
                <w:szCs w:val="20"/>
                <w:lang w:val="kk-KZ"/>
              </w:rPr>
              <w:t>,</w:t>
            </w:r>
            <w:r w:rsidRPr="00337843">
              <w:rPr>
                <w:sz w:val="20"/>
                <w:szCs w:val="20"/>
                <w:lang w:val="kk-KZ"/>
              </w:rPr>
              <w:t xml:space="preserve"> Қаз ананың ертегілері Ш. Перро</w:t>
            </w:r>
            <w:r w:rsidR="004A73E8" w:rsidRPr="00337843">
              <w:rPr>
                <w:b/>
                <w:sz w:val="20"/>
                <w:szCs w:val="20"/>
                <w:lang w:val="kk-KZ"/>
              </w:rPr>
              <w:t>,</w:t>
            </w:r>
            <w:r w:rsidRPr="00337843">
              <w:rPr>
                <w:sz w:val="20"/>
                <w:szCs w:val="20"/>
                <w:lang w:val="kk-KZ"/>
              </w:rPr>
              <w:t xml:space="preserve"> Қоянның хикаялары. АРУНА баспасы</w:t>
            </w:r>
            <w:r w:rsidR="004A73E8" w:rsidRPr="00337843">
              <w:rPr>
                <w:b/>
                <w:sz w:val="20"/>
                <w:szCs w:val="20"/>
                <w:lang w:val="kk-KZ"/>
              </w:rPr>
              <w:t>,</w:t>
            </w:r>
            <w:r w:rsidRPr="00337843">
              <w:rPr>
                <w:sz w:val="20"/>
                <w:szCs w:val="20"/>
                <w:lang w:val="kk-KZ"/>
              </w:rPr>
              <w:t>Орман достары «Бөбекке арнаймын»</w:t>
            </w:r>
          </w:p>
          <w:p w:rsidR="00671478" w:rsidRPr="00337843" w:rsidRDefault="00671478" w:rsidP="00671478">
            <w:pPr>
              <w:rPr>
                <w:sz w:val="20"/>
                <w:szCs w:val="20"/>
                <w:lang w:val="kk-KZ"/>
              </w:rPr>
            </w:pPr>
            <w:r w:rsidRPr="00337843">
              <w:rPr>
                <w:sz w:val="20"/>
                <w:szCs w:val="20"/>
                <w:lang w:val="kk-KZ"/>
              </w:rPr>
              <w:t>«Теремок» Орыс халық ертегісі</w:t>
            </w:r>
            <w:r w:rsidR="004A73E8" w:rsidRPr="00337843">
              <w:rPr>
                <w:sz w:val="20"/>
                <w:szCs w:val="20"/>
                <w:lang w:val="kk-KZ"/>
              </w:rPr>
              <w:t>,</w:t>
            </w:r>
            <w:r w:rsidRPr="00337843">
              <w:rPr>
                <w:sz w:val="20"/>
                <w:szCs w:val="20"/>
                <w:lang w:val="kk-KZ"/>
              </w:rPr>
              <w:t>Жолсерік Д. Байбеков</w:t>
            </w:r>
            <w:r w:rsidR="004A73E8" w:rsidRPr="00337843">
              <w:rPr>
                <w:sz w:val="20"/>
                <w:szCs w:val="20"/>
                <w:lang w:val="kk-KZ"/>
              </w:rPr>
              <w:t>,</w:t>
            </w:r>
            <w:r w:rsidRPr="00337843">
              <w:rPr>
                <w:sz w:val="20"/>
                <w:szCs w:val="20"/>
                <w:lang w:val="kk-KZ"/>
              </w:rPr>
              <w:t xml:space="preserve"> Әжеме қонаққа барғанда  Бөбекке арнаймын сериясы</w:t>
            </w:r>
            <w:r w:rsidR="004A73E8" w:rsidRPr="00337843">
              <w:rPr>
                <w:sz w:val="20"/>
                <w:szCs w:val="20"/>
                <w:lang w:val="kk-KZ"/>
              </w:rPr>
              <w:t>,</w:t>
            </w:r>
            <w:r w:rsidRPr="00337843">
              <w:rPr>
                <w:sz w:val="20"/>
                <w:szCs w:val="20"/>
                <w:lang w:val="kk-KZ"/>
              </w:rPr>
              <w:t>«Маугли» шет ел жазушысы</w:t>
            </w:r>
            <w:r w:rsidR="004A73E8" w:rsidRPr="00337843">
              <w:rPr>
                <w:sz w:val="20"/>
                <w:szCs w:val="20"/>
                <w:lang w:val="kk-KZ"/>
              </w:rPr>
              <w:t>,</w:t>
            </w:r>
            <w:r w:rsidRPr="00337843">
              <w:rPr>
                <w:sz w:val="20"/>
                <w:szCs w:val="20"/>
                <w:lang w:val="kk-KZ"/>
              </w:rPr>
              <w:t xml:space="preserve"> Әл Фараби М Құлмұхамед</w:t>
            </w:r>
            <w:r w:rsidR="004A73E8" w:rsidRPr="00337843">
              <w:rPr>
                <w:sz w:val="20"/>
                <w:szCs w:val="20"/>
                <w:lang w:val="kk-KZ"/>
              </w:rPr>
              <w:t>,</w:t>
            </w:r>
            <w:r w:rsidRPr="00337843">
              <w:rPr>
                <w:sz w:val="20"/>
                <w:szCs w:val="20"/>
                <w:lang w:val="kk-KZ"/>
              </w:rPr>
              <w:t xml:space="preserve"> Шатақ шырпы «Ата мұра» </w:t>
            </w:r>
          </w:p>
          <w:p w:rsidR="00671478" w:rsidRPr="00337843" w:rsidRDefault="00671478" w:rsidP="00671478">
            <w:pPr>
              <w:rPr>
                <w:sz w:val="20"/>
                <w:szCs w:val="20"/>
                <w:lang w:val="kk-KZ"/>
              </w:rPr>
            </w:pPr>
            <w:r w:rsidRPr="00337843">
              <w:rPr>
                <w:sz w:val="20"/>
                <w:szCs w:val="20"/>
                <w:lang w:val="kk-KZ"/>
              </w:rPr>
              <w:t>Атрибуттар, демонстрациялық және үлестірмелі материалдар.</w:t>
            </w:r>
          </w:p>
          <w:p w:rsidR="00671478" w:rsidRPr="00337843" w:rsidRDefault="00671478" w:rsidP="00671478">
            <w:pPr>
              <w:rPr>
                <w:b/>
                <w:bCs/>
                <w:color w:val="000000"/>
                <w:sz w:val="20"/>
                <w:szCs w:val="20"/>
                <w:shd w:val="clear" w:color="auto" w:fill="F5F5F5"/>
                <w:lang w:val="kk-KZ"/>
              </w:rPr>
            </w:pPr>
            <w:r w:rsidRPr="00337843">
              <w:rPr>
                <w:b/>
                <w:bCs/>
                <w:color w:val="000000"/>
                <w:sz w:val="20"/>
                <w:szCs w:val="20"/>
                <w:shd w:val="clear" w:color="auto" w:fill="F5F5F5"/>
                <w:lang w:val="kk-KZ"/>
              </w:rPr>
              <w:lastRenderedPageBreak/>
              <w:t>Логикалық ойындар:</w:t>
            </w:r>
            <w:r w:rsidRPr="00337843">
              <w:rPr>
                <w:sz w:val="20"/>
                <w:szCs w:val="20"/>
                <w:lang w:val="kk-KZ"/>
              </w:rPr>
              <w:t>«Дьенеш блоктары»</w:t>
            </w:r>
            <w:r w:rsidR="004A73E8" w:rsidRPr="00337843">
              <w:rPr>
                <w:b/>
                <w:bCs/>
                <w:color w:val="000000"/>
                <w:sz w:val="20"/>
                <w:szCs w:val="20"/>
                <w:shd w:val="clear" w:color="auto" w:fill="F5F5F5"/>
                <w:lang w:val="kk-KZ"/>
              </w:rPr>
              <w:t>,</w:t>
            </w:r>
            <w:r w:rsidRPr="00337843">
              <w:rPr>
                <w:sz w:val="20"/>
                <w:szCs w:val="20"/>
                <w:lang w:val="kk-KZ"/>
              </w:rPr>
              <w:t>«Настольная обучающая игра»</w:t>
            </w:r>
            <w:r w:rsidR="004A73E8" w:rsidRPr="00337843">
              <w:rPr>
                <w:b/>
                <w:bCs/>
                <w:color w:val="000000"/>
                <w:sz w:val="20"/>
                <w:szCs w:val="20"/>
                <w:shd w:val="clear" w:color="auto" w:fill="F5F5F5"/>
                <w:lang w:val="kk-KZ"/>
              </w:rPr>
              <w:t>,</w:t>
            </w:r>
            <w:r w:rsidRPr="00337843">
              <w:rPr>
                <w:sz w:val="20"/>
                <w:szCs w:val="20"/>
                <w:lang w:val="kk-KZ"/>
              </w:rPr>
              <w:t>«Умная ручка» «Мангала»</w:t>
            </w:r>
            <w:r w:rsidR="004A73E8" w:rsidRPr="00337843">
              <w:rPr>
                <w:b/>
                <w:bCs/>
                <w:color w:val="000000"/>
                <w:sz w:val="20"/>
                <w:szCs w:val="20"/>
                <w:shd w:val="clear" w:color="auto" w:fill="F5F5F5"/>
                <w:lang w:val="kk-KZ"/>
              </w:rPr>
              <w:t>,</w:t>
            </w:r>
            <w:r w:rsidRPr="00337843">
              <w:rPr>
                <w:sz w:val="20"/>
                <w:szCs w:val="20"/>
                <w:lang w:val="kk-KZ"/>
              </w:rPr>
              <w:t>«Реверси»</w:t>
            </w:r>
            <w:r w:rsidR="004A73E8" w:rsidRPr="00337843">
              <w:rPr>
                <w:b/>
                <w:bCs/>
                <w:color w:val="000000"/>
                <w:sz w:val="20"/>
                <w:szCs w:val="20"/>
                <w:shd w:val="clear" w:color="auto" w:fill="F5F5F5"/>
                <w:lang w:val="kk-KZ"/>
              </w:rPr>
              <w:t>,</w:t>
            </w:r>
            <w:r w:rsidRPr="00337843">
              <w:rPr>
                <w:sz w:val="20"/>
                <w:szCs w:val="20"/>
                <w:lang w:val="kk-KZ"/>
              </w:rPr>
              <w:t>«Мегаформы»</w:t>
            </w:r>
            <w:r w:rsidR="004A73E8" w:rsidRPr="00337843">
              <w:rPr>
                <w:b/>
                <w:bCs/>
                <w:color w:val="000000"/>
                <w:sz w:val="20"/>
                <w:szCs w:val="20"/>
                <w:shd w:val="clear" w:color="auto" w:fill="F5F5F5"/>
                <w:lang w:val="kk-KZ"/>
              </w:rPr>
              <w:t>,</w:t>
            </w:r>
            <w:r w:rsidRPr="00337843">
              <w:rPr>
                <w:sz w:val="20"/>
                <w:szCs w:val="20"/>
                <w:lang w:val="kk-KZ"/>
              </w:rPr>
              <w:t>«Что это?»</w:t>
            </w:r>
            <w:r w:rsidR="004A73E8" w:rsidRPr="00337843">
              <w:rPr>
                <w:b/>
                <w:bCs/>
                <w:color w:val="000000"/>
                <w:sz w:val="20"/>
                <w:szCs w:val="20"/>
                <w:shd w:val="clear" w:color="auto" w:fill="F5F5F5"/>
                <w:lang w:val="kk-KZ"/>
              </w:rPr>
              <w:t>,</w:t>
            </w:r>
            <w:r w:rsidRPr="00337843">
              <w:rPr>
                <w:sz w:val="20"/>
                <w:szCs w:val="20"/>
                <w:lang w:val="kk-KZ"/>
              </w:rPr>
              <w:t xml:space="preserve"> «</w:t>
            </w:r>
            <w:r w:rsidRPr="00337843">
              <w:rPr>
                <w:sz w:val="20"/>
                <w:szCs w:val="20"/>
                <w:lang w:val="en-US"/>
              </w:rPr>
              <w:t>SKIPPiTY</w:t>
            </w:r>
            <w:r w:rsidRPr="00337843">
              <w:rPr>
                <w:sz w:val="20"/>
                <w:szCs w:val="20"/>
                <w:lang w:val="kk-KZ"/>
              </w:rPr>
              <w:t>»</w:t>
            </w:r>
            <w:r w:rsidR="004A73E8" w:rsidRPr="00337843">
              <w:rPr>
                <w:b/>
                <w:bCs/>
                <w:color w:val="000000"/>
                <w:sz w:val="20"/>
                <w:szCs w:val="20"/>
                <w:shd w:val="clear" w:color="auto" w:fill="F5F5F5"/>
                <w:lang w:val="kk-KZ"/>
              </w:rPr>
              <w:t>,</w:t>
            </w:r>
            <w:r w:rsidRPr="00337843">
              <w:rPr>
                <w:sz w:val="20"/>
                <w:szCs w:val="20"/>
              </w:rPr>
              <w:t xml:space="preserve"> </w:t>
            </w:r>
            <w:r w:rsidRPr="00337843">
              <w:rPr>
                <w:sz w:val="20"/>
                <w:szCs w:val="20"/>
                <w:lang w:val="kk-KZ"/>
              </w:rPr>
              <w:t>«Роба-мышь»</w:t>
            </w:r>
            <w:r w:rsidR="004A73E8" w:rsidRPr="00337843">
              <w:rPr>
                <w:b/>
                <w:bCs/>
                <w:color w:val="000000"/>
                <w:sz w:val="20"/>
                <w:szCs w:val="20"/>
                <w:shd w:val="clear" w:color="auto" w:fill="F5F5F5"/>
                <w:lang w:val="kk-KZ"/>
              </w:rPr>
              <w:t>,</w:t>
            </w:r>
            <w:r w:rsidRPr="00337843">
              <w:rPr>
                <w:sz w:val="20"/>
                <w:szCs w:val="20"/>
                <w:lang w:val="kk-KZ"/>
              </w:rPr>
              <w:t xml:space="preserve"> «Робот Ботли»</w:t>
            </w:r>
          </w:p>
          <w:p w:rsidR="004A73E8" w:rsidRPr="00337843" w:rsidRDefault="00671478" w:rsidP="00671478">
            <w:pPr>
              <w:jc w:val="both"/>
              <w:rPr>
                <w:sz w:val="20"/>
                <w:szCs w:val="20"/>
                <w:lang w:val="kk-KZ"/>
              </w:rPr>
            </w:pPr>
            <w:r w:rsidRPr="00337843">
              <w:rPr>
                <w:sz w:val="20"/>
                <w:szCs w:val="20"/>
                <w:lang w:val="kk-KZ"/>
              </w:rPr>
              <w:t>Үлістірмелі материалдар</w:t>
            </w:r>
            <w:r w:rsidR="004A73E8" w:rsidRPr="00337843">
              <w:rPr>
                <w:sz w:val="20"/>
                <w:szCs w:val="20"/>
                <w:lang w:val="kk-KZ"/>
              </w:rPr>
              <w:t>:</w:t>
            </w:r>
            <w:r w:rsidRPr="00337843">
              <w:rPr>
                <w:sz w:val="20"/>
                <w:szCs w:val="20"/>
                <w:lang w:val="kk-KZ"/>
              </w:rPr>
              <w:t>Жұмыс дәптер – 50 (1,2)</w:t>
            </w:r>
            <w:r w:rsidR="004A73E8" w:rsidRPr="00337843">
              <w:rPr>
                <w:sz w:val="20"/>
                <w:szCs w:val="20"/>
                <w:lang w:val="kk-KZ"/>
              </w:rPr>
              <w:t>,</w:t>
            </w:r>
            <w:r w:rsidRPr="00337843">
              <w:rPr>
                <w:sz w:val="20"/>
                <w:szCs w:val="20"/>
                <w:lang w:val="kk-KZ"/>
              </w:rPr>
              <w:t>Кеспе касса – 26</w:t>
            </w:r>
            <w:r w:rsidR="004A73E8" w:rsidRPr="00337843">
              <w:rPr>
                <w:sz w:val="20"/>
                <w:szCs w:val="20"/>
                <w:lang w:val="kk-KZ"/>
              </w:rPr>
              <w:t xml:space="preserve">, Әріптер кассасы – </w:t>
            </w:r>
            <w:r w:rsidRPr="00337843">
              <w:rPr>
                <w:sz w:val="20"/>
                <w:szCs w:val="20"/>
                <w:lang w:val="kk-KZ"/>
              </w:rPr>
              <w:t>Санау таяқшалары – 25</w:t>
            </w:r>
            <w:r w:rsidR="004A73E8" w:rsidRPr="00337843">
              <w:rPr>
                <w:sz w:val="20"/>
                <w:szCs w:val="20"/>
                <w:lang w:val="kk-KZ"/>
              </w:rPr>
              <w:t>,</w:t>
            </w:r>
            <w:r w:rsidRPr="00337843">
              <w:rPr>
                <w:sz w:val="20"/>
                <w:szCs w:val="20"/>
                <w:lang w:val="kk-KZ"/>
              </w:rPr>
              <w:t xml:space="preserve"> Есепшот – 2</w:t>
            </w:r>
            <w:r w:rsidR="004A73E8" w:rsidRPr="00337843">
              <w:rPr>
                <w:sz w:val="20"/>
                <w:szCs w:val="20"/>
                <w:lang w:val="kk-KZ"/>
              </w:rPr>
              <w:t>,</w:t>
            </w:r>
            <w:r w:rsidRPr="00337843">
              <w:rPr>
                <w:sz w:val="20"/>
                <w:szCs w:val="20"/>
                <w:lang w:val="kk-KZ"/>
              </w:rPr>
              <w:t xml:space="preserve"> Магнитті тақта – 2</w:t>
            </w:r>
            <w:r w:rsidR="004A73E8" w:rsidRPr="00337843">
              <w:rPr>
                <w:sz w:val="20"/>
                <w:szCs w:val="20"/>
                <w:lang w:val="kk-KZ"/>
              </w:rPr>
              <w:t>,</w:t>
            </w:r>
          </w:p>
          <w:p w:rsidR="00671478" w:rsidRPr="00337843" w:rsidRDefault="004A73E8" w:rsidP="00671478">
            <w:pPr>
              <w:jc w:val="both"/>
              <w:rPr>
                <w:sz w:val="20"/>
                <w:szCs w:val="20"/>
                <w:lang w:val="kk-KZ"/>
              </w:rPr>
            </w:pPr>
            <w:r w:rsidRPr="00337843">
              <w:rPr>
                <w:sz w:val="20"/>
                <w:szCs w:val="20"/>
                <w:lang w:val="kk-KZ"/>
              </w:rPr>
              <w:t>Үлестірмелі ойыншықтар:</w:t>
            </w:r>
            <w:r w:rsidR="00671478" w:rsidRPr="00337843">
              <w:rPr>
                <w:sz w:val="20"/>
                <w:szCs w:val="20"/>
                <w:lang w:val="kk-KZ"/>
              </w:rPr>
              <w:t xml:space="preserve"> Үлестірмелі домбыра – 200</w:t>
            </w:r>
            <w:r w:rsidRPr="00337843">
              <w:rPr>
                <w:sz w:val="20"/>
                <w:szCs w:val="20"/>
                <w:lang w:val="kk-KZ"/>
              </w:rPr>
              <w:t>,</w:t>
            </w:r>
            <w:r w:rsidR="00671478" w:rsidRPr="00337843">
              <w:rPr>
                <w:sz w:val="20"/>
                <w:szCs w:val="20"/>
                <w:lang w:val="kk-KZ"/>
              </w:rPr>
              <w:t xml:space="preserve"> Үлестірмелі құмыра – 200 Карточкалы сандар – 200</w:t>
            </w:r>
            <w:r w:rsidRPr="00337843">
              <w:rPr>
                <w:sz w:val="20"/>
                <w:szCs w:val="20"/>
                <w:lang w:val="kk-KZ"/>
              </w:rPr>
              <w:t>,</w:t>
            </w:r>
            <w:r w:rsidR="00671478" w:rsidRPr="00337843">
              <w:rPr>
                <w:sz w:val="20"/>
                <w:szCs w:val="20"/>
                <w:lang w:val="kk-KZ"/>
              </w:rPr>
              <w:t>Конверттер – 30</w:t>
            </w:r>
            <w:r w:rsidRPr="00337843">
              <w:rPr>
                <w:sz w:val="20"/>
                <w:szCs w:val="20"/>
                <w:lang w:val="kk-KZ"/>
              </w:rPr>
              <w:t>,</w:t>
            </w:r>
            <w:r w:rsidR="00671478" w:rsidRPr="00337843">
              <w:rPr>
                <w:sz w:val="20"/>
                <w:szCs w:val="20"/>
                <w:lang w:val="kk-KZ"/>
              </w:rPr>
              <w:t xml:space="preserve"> Жолақшалар – 200</w:t>
            </w:r>
            <w:r w:rsidRPr="00337843">
              <w:rPr>
                <w:sz w:val="20"/>
                <w:szCs w:val="20"/>
                <w:lang w:val="kk-KZ"/>
              </w:rPr>
              <w:t>,</w:t>
            </w:r>
            <w:r w:rsidR="00671478" w:rsidRPr="00337843">
              <w:rPr>
                <w:sz w:val="20"/>
                <w:szCs w:val="20"/>
                <w:lang w:val="kk-KZ"/>
              </w:rPr>
              <w:t>Екі жолақты карточкалы таяқшалар – 30</w:t>
            </w:r>
            <w:r w:rsidRPr="00337843">
              <w:rPr>
                <w:sz w:val="20"/>
                <w:szCs w:val="20"/>
                <w:lang w:val="kk-KZ"/>
              </w:rPr>
              <w:t>,</w:t>
            </w:r>
            <w:r w:rsidR="00671478" w:rsidRPr="00337843">
              <w:rPr>
                <w:sz w:val="20"/>
                <w:szCs w:val="20"/>
                <w:lang w:val="kk-KZ"/>
              </w:rPr>
              <w:t>Сандық кубиктер – 4 қорап</w:t>
            </w:r>
            <w:r w:rsidRPr="00337843">
              <w:rPr>
                <w:sz w:val="20"/>
                <w:szCs w:val="20"/>
                <w:lang w:val="kk-KZ"/>
              </w:rPr>
              <w:t>,</w:t>
            </w:r>
            <w:r w:rsidR="00671478" w:rsidRPr="00337843">
              <w:rPr>
                <w:sz w:val="20"/>
                <w:szCs w:val="20"/>
                <w:lang w:val="kk-KZ"/>
              </w:rPr>
              <w:t xml:space="preserve"> Көлемді геометриялық пішіндер – 5</w:t>
            </w:r>
            <w:r w:rsidRPr="00337843">
              <w:rPr>
                <w:sz w:val="20"/>
                <w:szCs w:val="20"/>
                <w:lang w:val="kk-KZ"/>
              </w:rPr>
              <w:t>,</w:t>
            </w:r>
            <w:r w:rsidR="00671478" w:rsidRPr="00337843">
              <w:rPr>
                <w:sz w:val="20"/>
                <w:szCs w:val="20"/>
                <w:lang w:val="kk-KZ"/>
              </w:rPr>
              <w:t xml:space="preserve"> Үлестірмелі геометриялық пішіндер- 300</w:t>
            </w:r>
            <w:r w:rsidRPr="00337843">
              <w:rPr>
                <w:sz w:val="20"/>
                <w:szCs w:val="20"/>
                <w:lang w:val="kk-KZ"/>
              </w:rPr>
              <w:t>,</w:t>
            </w:r>
            <w:r w:rsidR="00671478" w:rsidRPr="00337843">
              <w:rPr>
                <w:sz w:val="20"/>
                <w:szCs w:val="20"/>
                <w:lang w:val="kk-KZ"/>
              </w:rPr>
              <w:t xml:space="preserve"> Көрнекілік геом. Пішіндер</w:t>
            </w:r>
            <w:r w:rsidRPr="00337843">
              <w:rPr>
                <w:sz w:val="20"/>
                <w:szCs w:val="20"/>
                <w:lang w:val="kk-KZ"/>
              </w:rPr>
              <w:t>,</w:t>
            </w:r>
            <w:r w:rsidR="00671478" w:rsidRPr="00337843">
              <w:rPr>
                <w:sz w:val="20"/>
                <w:szCs w:val="20"/>
                <w:lang w:val="kk-KZ"/>
              </w:rPr>
              <w:t>Үлестірмелі қонжықтар 200</w:t>
            </w:r>
            <w:r w:rsidRPr="00337843">
              <w:rPr>
                <w:sz w:val="20"/>
                <w:szCs w:val="20"/>
                <w:lang w:val="kk-KZ"/>
              </w:rPr>
              <w:t>,</w:t>
            </w:r>
            <w:r w:rsidR="00671478" w:rsidRPr="00337843">
              <w:rPr>
                <w:sz w:val="20"/>
                <w:szCs w:val="20"/>
                <w:lang w:val="kk-KZ"/>
              </w:rPr>
              <w:t>Үлестірмелі қызанақтар 200</w:t>
            </w:r>
            <w:r w:rsidRPr="00337843">
              <w:rPr>
                <w:sz w:val="20"/>
                <w:szCs w:val="20"/>
                <w:lang w:val="kk-KZ"/>
              </w:rPr>
              <w:t>,</w:t>
            </w:r>
            <w:r w:rsidR="00671478" w:rsidRPr="00337843">
              <w:rPr>
                <w:sz w:val="20"/>
                <w:szCs w:val="20"/>
                <w:lang w:val="kk-KZ"/>
              </w:rPr>
              <w:t xml:space="preserve"> Үлестірмелі алмалар  200</w:t>
            </w:r>
            <w:r w:rsidRPr="00337843">
              <w:rPr>
                <w:sz w:val="20"/>
                <w:szCs w:val="20"/>
                <w:lang w:val="kk-KZ"/>
              </w:rPr>
              <w:t>,</w:t>
            </w:r>
            <w:r w:rsidR="00671478" w:rsidRPr="00337843">
              <w:rPr>
                <w:sz w:val="20"/>
                <w:szCs w:val="20"/>
                <w:lang w:val="kk-KZ"/>
              </w:rPr>
              <w:t xml:space="preserve"> Үлестірмелі банандар. 200</w:t>
            </w:r>
            <w:r w:rsidRPr="00337843">
              <w:rPr>
                <w:sz w:val="20"/>
                <w:szCs w:val="20"/>
                <w:lang w:val="kk-KZ"/>
              </w:rPr>
              <w:t>,</w:t>
            </w:r>
            <w:r w:rsidR="00671478" w:rsidRPr="00337843">
              <w:rPr>
                <w:sz w:val="20"/>
                <w:szCs w:val="20"/>
                <w:lang w:val="kk-KZ"/>
              </w:rPr>
              <w:t xml:space="preserve"> Үлестірмелі доптар. 200</w:t>
            </w:r>
          </w:p>
          <w:p w:rsidR="00671478" w:rsidRPr="00337843" w:rsidRDefault="00671478" w:rsidP="00671478">
            <w:pPr>
              <w:rPr>
                <w:b/>
                <w:sz w:val="20"/>
                <w:szCs w:val="20"/>
                <w:lang w:val="kk-KZ"/>
              </w:rPr>
            </w:pPr>
            <w:r w:rsidRPr="00337843">
              <w:rPr>
                <w:b/>
                <w:sz w:val="20"/>
                <w:szCs w:val="20"/>
                <w:lang w:val="kk-KZ"/>
              </w:rPr>
              <w:t>Дидактикалық ойындар</w:t>
            </w:r>
            <w:r w:rsidR="004A73E8" w:rsidRPr="00337843">
              <w:rPr>
                <w:b/>
                <w:sz w:val="20"/>
                <w:szCs w:val="20"/>
                <w:lang w:val="kk-KZ"/>
              </w:rPr>
              <w:t xml:space="preserve">: </w:t>
            </w:r>
            <w:r w:rsidRPr="00337843">
              <w:rPr>
                <w:sz w:val="20"/>
                <w:szCs w:val="20"/>
                <w:lang w:val="kk-KZ"/>
              </w:rPr>
              <w:t xml:space="preserve">Адасқан әріптер </w:t>
            </w:r>
            <w:r w:rsidRPr="00337843">
              <w:rPr>
                <w:sz w:val="20"/>
                <w:szCs w:val="20"/>
                <w:lang w:val="kk-KZ"/>
              </w:rPr>
              <w:tab/>
            </w:r>
            <w:r w:rsidR="004A73E8" w:rsidRPr="00337843">
              <w:rPr>
                <w:b/>
                <w:sz w:val="20"/>
                <w:szCs w:val="20"/>
                <w:lang w:val="kk-KZ"/>
              </w:rPr>
              <w:t>,</w:t>
            </w:r>
            <w:r w:rsidRPr="00337843">
              <w:rPr>
                <w:sz w:val="20"/>
                <w:szCs w:val="20"/>
                <w:lang w:val="kk-KZ"/>
              </w:rPr>
              <w:t>Танграм</w:t>
            </w:r>
            <w:r w:rsidR="004A73E8" w:rsidRPr="00337843">
              <w:rPr>
                <w:b/>
                <w:sz w:val="20"/>
                <w:szCs w:val="20"/>
                <w:lang w:val="kk-KZ"/>
              </w:rPr>
              <w:t>,</w:t>
            </w:r>
            <w:r w:rsidRPr="00337843">
              <w:rPr>
                <w:sz w:val="20"/>
                <w:szCs w:val="20"/>
                <w:lang w:val="kk-KZ"/>
              </w:rPr>
              <w:t>Ойыншықты жина</w:t>
            </w:r>
            <w:r w:rsidR="004A73E8" w:rsidRPr="00337843">
              <w:rPr>
                <w:b/>
                <w:sz w:val="20"/>
                <w:szCs w:val="20"/>
                <w:lang w:val="kk-KZ"/>
              </w:rPr>
              <w:t>,</w:t>
            </w:r>
            <w:r w:rsidRPr="00337843">
              <w:rPr>
                <w:sz w:val="20"/>
                <w:szCs w:val="20"/>
                <w:lang w:val="kk-KZ"/>
              </w:rPr>
              <w:t>Шыршаны жина</w:t>
            </w:r>
          </w:p>
          <w:p w:rsidR="00671478" w:rsidRPr="00337843" w:rsidRDefault="00671478" w:rsidP="00671478">
            <w:pPr>
              <w:rPr>
                <w:sz w:val="20"/>
                <w:szCs w:val="20"/>
                <w:lang w:val="kk-KZ"/>
              </w:rPr>
            </w:pPr>
            <w:r w:rsidRPr="00337843">
              <w:rPr>
                <w:sz w:val="20"/>
                <w:szCs w:val="20"/>
                <w:lang w:val="kk-KZ"/>
              </w:rPr>
              <w:t>Шәйнекті жина</w:t>
            </w:r>
            <w:r w:rsidR="004A73E8" w:rsidRPr="00337843">
              <w:rPr>
                <w:sz w:val="20"/>
                <w:szCs w:val="20"/>
                <w:lang w:val="kk-KZ"/>
              </w:rPr>
              <w:t>,</w:t>
            </w:r>
            <w:r w:rsidRPr="00337843">
              <w:rPr>
                <w:sz w:val="20"/>
                <w:szCs w:val="20"/>
                <w:lang w:val="kk-KZ"/>
              </w:rPr>
              <w:t>Не өзгерді?</w:t>
            </w:r>
            <w:r w:rsidR="004A73E8" w:rsidRPr="00337843">
              <w:rPr>
                <w:sz w:val="20"/>
                <w:szCs w:val="20"/>
                <w:lang w:val="kk-KZ"/>
              </w:rPr>
              <w:t>,</w:t>
            </w:r>
            <w:r w:rsidRPr="00337843">
              <w:rPr>
                <w:sz w:val="20"/>
                <w:szCs w:val="20"/>
                <w:lang w:val="kk-KZ"/>
              </w:rPr>
              <w:t>Ғажайып дорба</w:t>
            </w:r>
            <w:r w:rsidR="004A73E8" w:rsidRPr="00337843">
              <w:rPr>
                <w:sz w:val="20"/>
                <w:szCs w:val="20"/>
                <w:lang w:val="kk-KZ"/>
              </w:rPr>
              <w:t>,</w:t>
            </w:r>
            <w:r w:rsidRPr="00337843">
              <w:rPr>
                <w:sz w:val="20"/>
                <w:szCs w:val="20"/>
                <w:lang w:val="kk-KZ"/>
              </w:rPr>
              <w:t>Бұл қай кезде болады?</w:t>
            </w:r>
            <w:r w:rsidR="004A73E8" w:rsidRPr="00337843">
              <w:rPr>
                <w:sz w:val="20"/>
                <w:szCs w:val="20"/>
                <w:lang w:val="kk-KZ"/>
              </w:rPr>
              <w:t>,</w:t>
            </w:r>
            <w:r w:rsidRPr="00337843">
              <w:rPr>
                <w:sz w:val="20"/>
                <w:szCs w:val="20"/>
                <w:lang w:val="kk-KZ"/>
              </w:rPr>
              <w:t>Көршісін тап</w:t>
            </w:r>
          </w:p>
          <w:p w:rsidR="00671478" w:rsidRPr="00337843" w:rsidRDefault="00671478" w:rsidP="00671478">
            <w:pPr>
              <w:rPr>
                <w:sz w:val="20"/>
                <w:szCs w:val="20"/>
                <w:lang w:val="kk-KZ"/>
              </w:rPr>
            </w:pPr>
            <w:r w:rsidRPr="00337843">
              <w:rPr>
                <w:sz w:val="20"/>
                <w:szCs w:val="20"/>
                <w:lang w:val="kk-KZ"/>
              </w:rPr>
              <w:t>Бақшада не өсті?</w:t>
            </w:r>
          </w:p>
          <w:p w:rsidR="00671478" w:rsidRPr="00337843" w:rsidRDefault="00671478" w:rsidP="00671478">
            <w:pPr>
              <w:rPr>
                <w:sz w:val="20"/>
                <w:szCs w:val="20"/>
                <w:lang w:val="kk-KZ"/>
              </w:rPr>
            </w:pPr>
            <w:r w:rsidRPr="00337843">
              <w:rPr>
                <w:sz w:val="20"/>
                <w:szCs w:val="20"/>
                <w:lang w:val="kk-KZ"/>
              </w:rPr>
              <w:t>Аққаланың қалтасында неше сәбіз?</w:t>
            </w:r>
          </w:p>
          <w:p w:rsidR="00671478" w:rsidRPr="00337843" w:rsidRDefault="00671478" w:rsidP="00671478">
            <w:pPr>
              <w:rPr>
                <w:sz w:val="20"/>
                <w:szCs w:val="20"/>
                <w:lang w:val="kk-KZ"/>
              </w:rPr>
            </w:pPr>
            <w:r w:rsidRPr="00337843">
              <w:rPr>
                <w:sz w:val="20"/>
                <w:szCs w:val="20"/>
                <w:lang w:val="kk-KZ"/>
              </w:rPr>
              <w:t>Құлақ не үшін керек?</w:t>
            </w:r>
          </w:p>
          <w:p w:rsidR="00671478" w:rsidRPr="00337843" w:rsidRDefault="00671478" w:rsidP="00671478">
            <w:pPr>
              <w:rPr>
                <w:sz w:val="20"/>
                <w:szCs w:val="20"/>
                <w:lang w:val="kk-KZ"/>
              </w:rPr>
            </w:pPr>
            <w:r w:rsidRPr="00337843">
              <w:rPr>
                <w:sz w:val="20"/>
                <w:szCs w:val="20"/>
                <w:lang w:val="kk-KZ"/>
              </w:rPr>
              <w:t>Кубиктерді құрастыр</w:t>
            </w:r>
          </w:p>
          <w:p w:rsidR="00671478" w:rsidRPr="00337843" w:rsidRDefault="00671478" w:rsidP="00671478">
            <w:pPr>
              <w:rPr>
                <w:sz w:val="20"/>
                <w:szCs w:val="20"/>
                <w:lang w:val="kk-KZ"/>
              </w:rPr>
            </w:pPr>
            <w:r w:rsidRPr="00337843">
              <w:rPr>
                <w:sz w:val="20"/>
                <w:szCs w:val="20"/>
                <w:lang w:val="kk-KZ"/>
              </w:rPr>
              <w:t>Киімдер тәулік уақытын анықта</w:t>
            </w:r>
          </w:p>
          <w:p w:rsidR="00671478" w:rsidRPr="00337843" w:rsidRDefault="00671478" w:rsidP="00671478">
            <w:pPr>
              <w:rPr>
                <w:sz w:val="20"/>
                <w:szCs w:val="20"/>
                <w:lang w:val="kk-KZ"/>
              </w:rPr>
            </w:pPr>
            <w:r w:rsidRPr="00337843">
              <w:rPr>
                <w:sz w:val="20"/>
                <w:szCs w:val="20"/>
                <w:lang w:val="kk-KZ"/>
              </w:rPr>
              <w:t>Нені жақсы көреді?</w:t>
            </w:r>
          </w:p>
          <w:p w:rsidR="00671478" w:rsidRPr="00337843" w:rsidRDefault="00671478" w:rsidP="00671478">
            <w:pPr>
              <w:rPr>
                <w:sz w:val="20"/>
                <w:szCs w:val="20"/>
                <w:lang w:val="kk-KZ"/>
              </w:rPr>
            </w:pPr>
            <w:r w:rsidRPr="00337843">
              <w:rPr>
                <w:sz w:val="20"/>
                <w:szCs w:val="20"/>
                <w:lang w:val="kk-KZ"/>
              </w:rPr>
              <w:t>Не деу керек?</w:t>
            </w:r>
          </w:p>
          <w:p w:rsidR="00671478" w:rsidRPr="00337843" w:rsidRDefault="00671478" w:rsidP="00671478">
            <w:pPr>
              <w:rPr>
                <w:sz w:val="20"/>
                <w:szCs w:val="20"/>
                <w:lang w:val="kk-KZ"/>
              </w:rPr>
            </w:pPr>
            <w:r w:rsidRPr="00337843">
              <w:rPr>
                <w:sz w:val="20"/>
                <w:szCs w:val="20"/>
                <w:lang w:val="kk-KZ"/>
              </w:rPr>
              <w:t>Жақсы жаман</w:t>
            </w:r>
          </w:p>
          <w:p w:rsidR="00671478" w:rsidRPr="00337843" w:rsidRDefault="00671478" w:rsidP="00671478">
            <w:pPr>
              <w:rPr>
                <w:rFonts w:asciiTheme="minorHAnsi" w:hAnsiTheme="minorHAnsi" w:cstheme="minorBidi"/>
                <w:i/>
                <w:sz w:val="20"/>
                <w:szCs w:val="20"/>
                <w:lang w:val="kk-KZ"/>
              </w:rPr>
            </w:pPr>
            <w:r w:rsidRPr="00337843">
              <w:rPr>
                <w:sz w:val="20"/>
                <w:szCs w:val="20"/>
                <w:lang w:val="kk-KZ"/>
              </w:rPr>
              <w:t>Кәрзенкеде не бар</w:t>
            </w:r>
          </w:p>
          <w:p w:rsidR="00671478" w:rsidRPr="00337843" w:rsidRDefault="00671478" w:rsidP="00671478">
            <w:pPr>
              <w:rPr>
                <w:b/>
                <w:sz w:val="20"/>
                <w:szCs w:val="20"/>
                <w:lang w:val="kk-KZ"/>
              </w:rPr>
            </w:pPr>
            <w:r w:rsidRPr="00337843">
              <w:rPr>
                <w:b/>
                <w:sz w:val="20"/>
                <w:szCs w:val="20"/>
                <w:lang w:val="kk-KZ"/>
              </w:rPr>
              <w:t>Қимылды-қозғалыс  ойындар</w:t>
            </w:r>
          </w:p>
          <w:p w:rsidR="00671478" w:rsidRPr="00337843" w:rsidRDefault="00671478" w:rsidP="00671478">
            <w:pPr>
              <w:rPr>
                <w:sz w:val="20"/>
                <w:szCs w:val="20"/>
                <w:lang w:val="kk-KZ"/>
              </w:rPr>
            </w:pPr>
            <w:r w:rsidRPr="00337843">
              <w:rPr>
                <w:sz w:val="20"/>
                <w:szCs w:val="20"/>
                <w:lang w:val="kk-KZ"/>
              </w:rPr>
              <w:t>Жаяу жарыс</w:t>
            </w:r>
          </w:p>
          <w:p w:rsidR="00671478" w:rsidRPr="00337843" w:rsidRDefault="00671478" w:rsidP="00671478">
            <w:pPr>
              <w:rPr>
                <w:sz w:val="20"/>
                <w:szCs w:val="20"/>
                <w:lang w:val="kk-KZ"/>
              </w:rPr>
            </w:pPr>
            <w:r w:rsidRPr="00337843">
              <w:rPr>
                <w:sz w:val="20"/>
                <w:szCs w:val="20"/>
                <w:lang w:val="kk-KZ"/>
              </w:rPr>
              <w:t xml:space="preserve">Қарамырза </w:t>
            </w:r>
          </w:p>
          <w:p w:rsidR="00671478" w:rsidRPr="00337843" w:rsidRDefault="00671478" w:rsidP="00671478">
            <w:pPr>
              <w:rPr>
                <w:sz w:val="20"/>
                <w:szCs w:val="20"/>
                <w:lang w:val="kk-KZ"/>
              </w:rPr>
            </w:pPr>
            <w:r w:rsidRPr="00337843">
              <w:rPr>
                <w:sz w:val="20"/>
                <w:szCs w:val="20"/>
                <w:lang w:val="kk-KZ"/>
              </w:rPr>
              <w:t>Жапалақ</w:t>
            </w:r>
          </w:p>
          <w:p w:rsidR="00671478" w:rsidRPr="00337843" w:rsidRDefault="00671478" w:rsidP="00671478">
            <w:pPr>
              <w:rPr>
                <w:sz w:val="20"/>
                <w:szCs w:val="20"/>
                <w:lang w:val="kk-KZ"/>
              </w:rPr>
            </w:pPr>
            <w:r w:rsidRPr="00337843">
              <w:rPr>
                <w:sz w:val="20"/>
                <w:szCs w:val="20"/>
                <w:lang w:val="kk-KZ"/>
              </w:rPr>
              <w:t>Екі аяз</w:t>
            </w:r>
          </w:p>
          <w:p w:rsidR="00671478" w:rsidRPr="00337843" w:rsidRDefault="00671478" w:rsidP="00671478">
            <w:pPr>
              <w:rPr>
                <w:sz w:val="20"/>
                <w:szCs w:val="20"/>
                <w:lang w:val="kk-KZ"/>
              </w:rPr>
            </w:pPr>
            <w:r w:rsidRPr="00337843">
              <w:rPr>
                <w:sz w:val="20"/>
                <w:szCs w:val="20"/>
                <w:lang w:val="kk-KZ"/>
              </w:rPr>
              <w:t>Қасқыр қақпан</w:t>
            </w:r>
          </w:p>
          <w:p w:rsidR="00671478" w:rsidRPr="00337843" w:rsidRDefault="00671478" w:rsidP="00671478">
            <w:pPr>
              <w:rPr>
                <w:sz w:val="20"/>
                <w:szCs w:val="20"/>
                <w:lang w:val="kk-KZ"/>
              </w:rPr>
            </w:pPr>
            <w:r w:rsidRPr="00337843">
              <w:rPr>
                <w:sz w:val="20"/>
                <w:szCs w:val="20"/>
                <w:lang w:val="kk-KZ"/>
              </w:rPr>
              <w:t>Бөрте лақ</w:t>
            </w:r>
          </w:p>
          <w:p w:rsidR="00671478" w:rsidRPr="00337843" w:rsidRDefault="00671478" w:rsidP="00671478">
            <w:pPr>
              <w:rPr>
                <w:sz w:val="20"/>
                <w:szCs w:val="20"/>
                <w:lang w:val="kk-KZ"/>
              </w:rPr>
            </w:pPr>
            <w:r w:rsidRPr="00337843">
              <w:rPr>
                <w:sz w:val="20"/>
                <w:szCs w:val="20"/>
                <w:lang w:val="kk-KZ"/>
              </w:rPr>
              <w:t>Торғайлар мен мысық</w:t>
            </w:r>
          </w:p>
          <w:p w:rsidR="00671478" w:rsidRPr="00337843" w:rsidRDefault="00671478" w:rsidP="00671478">
            <w:pPr>
              <w:rPr>
                <w:sz w:val="20"/>
                <w:szCs w:val="20"/>
                <w:lang w:val="kk-KZ"/>
              </w:rPr>
            </w:pPr>
            <w:r w:rsidRPr="00337843">
              <w:rPr>
                <w:sz w:val="20"/>
                <w:szCs w:val="20"/>
                <w:lang w:val="kk-KZ"/>
              </w:rPr>
              <w:t>Ақ сүйек</w:t>
            </w:r>
          </w:p>
          <w:p w:rsidR="00671478" w:rsidRPr="00337843" w:rsidRDefault="00671478" w:rsidP="00671478">
            <w:pPr>
              <w:rPr>
                <w:sz w:val="20"/>
                <w:szCs w:val="20"/>
                <w:lang w:val="kk-KZ"/>
              </w:rPr>
            </w:pPr>
            <w:r w:rsidRPr="00337843">
              <w:rPr>
                <w:sz w:val="20"/>
                <w:szCs w:val="20"/>
                <w:lang w:val="kk-KZ"/>
              </w:rPr>
              <w:t>Тырна мен бақа</w:t>
            </w:r>
          </w:p>
          <w:p w:rsidR="00671478" w:rsidRPr="00337843" w:rsidRDefault="00671478" w:rsidP="00671478">
            <w:pPr>
              <w:rPr>
                <w:sz w:val="20"/>
                <w:szCs w:val="20"/>
                <w:lang w:val="kk-KZ"/>
              </w:rPr>
            </w:pPr>
            <w:r w:rsidRPr="00337843">
              <w:rPr>
                <w:sz w:val="20"/>
                <w:szCs w:val="20"/>
                <w:lang w:val="kk-KZ"/>
              </w:rPr>
              <w:t>Аққу қаздар</w:t>
            </w:r>
          </w:p>
          <w:p w:rsidR="00671478" w:rsidRPr="00337843" w:rsidRDefault="00671478" w:rsidP="00671478">
            <w:pPr>
              <w:rPr>
                <w:sz w:val="20"/>
                <w:szCs w:val="20"/>
                <w:lang w:val="kk-KZ"/>
              </w:rPr>
            </w:pPr>
            <w:r w:rsidRPr="00337843">
              <w:rPr>
                <w:sz w:val="20"/>
                <w:szCs w:val="20"/>
                <w:lang w:val="kk-KZ"/>
              </w:rPr>
              <w:t>Қуыспақ</w:t>
            </w:r>
          </w:p>
          <w:p w:rsidR="00671478" w:rsidRPr="00337843" w:rsidRDefault="00671478" w:rsidP="00671478">
            <w:pPr>
              <w:rPr>
                <w:sz w:val="20"/>
                <w:szCs w:val="20"/>
                <w:lang w:val="kk-KZ"/>
              </w:rPr>
            </w:pPr>
            <w:r w:rsidRPr="00337843">
              <w:rPr>
                <w:sz w:val="20"/>
                <w:szCs w:val="20"/>
                <w:lang w:val="kk-KZ"/>
              </w:rPr>
              <w:t>Жалауға жет</w:t>
            </w:r>
          </w:p>
          <w:p w:rsidR="00671478" w:rsidRPr="00337843" w:rsidRDefault="00671478" w:rsidP="00671478">
            <w:pPr>
              <w:rPr>
                <w:sz w:val="20"/>
                <w:szCs w:val="20"/>
                <w:lang w:val="kk-KZ"/>
              </w:rPr>
            </w:pPr>
            <w:r w:rsidRPr="00337843">
              <w:rPr>
                <w:sz w:val="20"/>
                <w:szCs w:val="20"/>
                <w:lang w:val="kk-KZ"/>
              </w:rPr>
              <w:t>Доппен соқ</w:t>
            </w:r>
          </w:p>
          <w:p w:rsidR="00671478" w:rsidRPr="00337843" w:rsidRDefault="00671478" w:rsidP="00671478">
            <w:pPr>
              <w:rPr>
                <w:sz w:val="20"/>
                <w:szCs w:val="20"/>
                <w:lang w:val="kk-KZ"/>
              </w:rPr>
            </w:pPr>
            <w:r w:rsidRPr="00337843">
              <w:rPr>
                <w:sz w:val="20"/>
                <w:szCs w:val="20"/>
                <w:lang w:val="kk-KZ"/>
              </w:rPr>
              <w:t>Соқыр теке</w:t>
            </w:r>
          </w:p>
          <w:p w:rsidR="00671478" w:rsidRPr="00337843" w:rsidRDefault="00671478" w:rsidP="00671478">
            <w:pPr>
              <w:rPr>
                <w:sz w:val="20"/>
                <w:szCs w:val="20"/>
                <w:lang w:val="kk-KZ"/>
              </w:rPr>
            </w:pPr>
            <w:r w:rsidRPr="00337843">
              <w:rPr>
                <w:sz w:val="20"/>
                <w:szCs w:val="20"/>
                <w:lang w:val="kk-KZ"/>
              </w:rPr>
              <w:t>Ұшты-ұшты</w:t>
            </w:r>
          </w:p>
          <w:p w:rsidR="00671478" w:rsidRPr="00337843" w:rsidRDefault="00671478" w:rsidP="00671478">
            <w:pPr>
              <w:rPr>
                <w:sz w:val="20"/>
                <w:szCs w:val="20"/>
                <w:lang w:val="kk-KZ"/>
              </w:rPr>
            </w:pPr>
            <w:r w:rsidRPr="00337843">
              <w:rPr>
                <w:sz w:val="20"/>
                <w:szCs w:val="20"/>
                <w:lang w:val="kk-KZ"/>
              </w:rPr>
              <w:t>Тақия тастамақ</w:t>
            </w:r>
          </w:p>
          <w:p w:rsidR="00671478" w:rsidRPr="00337843" w:rsidRDefault="00671478" w:rsidP="00671478">
            <w:pPr>
              <w:rPr>
                <w:sz w:val="20"/>
                <w:szCs w:val="20"/>
                <w:lang w:val="kk-KZ"/>
              </w:rPr>
            </w:pPr>
            <w:r w:rsidRPr="00337843">
              <w:rPr>
                <w:sz w:val="20"/>
                <w:szCs w:val="20"/>
                <w:lang w:val="kk-KZ"/>
              </w:rPr>
              <w:t>Мысық пен тышқан</w:t>
            </w:r>
          </w:p>
          <w:p w:rsidR="00671478" w:rsidRPr="00337843" w:rsidRDefault="00671478" w:rsidP="00671478">
            <w:pPr>
              <w:rPr>
                <w:sz w:val="20"/>
                <w:szCs w:val="20"/>
                <w:lang w:val="kk-KZ"/>
              </w:rPr>
            </w:pPr>
            <w:r w:rsidRPr="00337843">
              <w:rPr>
                <w:sz w:val="20"/>
                <w:szCs w:val="20"/>
                <w:lang w:val="kk-KZ"/>
              </w:rPr>
              <w:t>Жалқау мысық</w:t>
            </w:r>
          </w:p>
          <w:p w:rsidR="00671478" w:rsidRPr="00337843" w:rsidRDefault="00671478" w:rsidP="00671478">
            <w:pPr>
              <w:rPr>
                <w:sz w:val="20"/>
                <w:szCs w:val="20"/>
                <w:lang w:val="kk-KZ"/>
              </w:rPr>
            </w:pPr>
            <w:r w:rsidRPr="00337843">
              <w:rPr>
                <w:sz w:val="20"/>
                <w:szCs w:val="20"/>
                <w:lang w:val="kk-KZ"/>
              </w:rPr>
              <w:t>Дәл басу</w:t>
            </w:r>
          </w:p>
          <w:p w:rsidR="00671478" w:rsidRPr="00337843" w:rsidRDefault="00671478" w:rsidP="00671478">
            <w:pPr>
              <w:rPr>
                <w:sz w:val="20"/>
                <w:szCs w:val="20"/>
                <w:lang w:val="kk-KZ"/>
              </w:rPr>
            </w:pPr>
            <w:r w:rsidRPr="00337843">
              <w:rPr>
                <w:sz w:val="20"/>
                <w:szCs w:val="20"/>
                <w:lang w:val="kk-KZ"/>
              </w:rPr>
              <w:t>Кетті-кетті</w:t>
            </w:r>
          </w:p>
          <w:p w:rsidR="00671478" w:rsidRPr="00337843" w:rsidRDefault="00671478" w:rsidP="00671478">
            <w:pPr>
              <w:rPr>
                <w:b/>
                <w:sz w:val="20"/>
                <w:szCs w:val="20"/>
                <w:lang w:val="kk-KZ"/>
              </w:rPr>
            </w:pPr>
            <w:r w:rsidRPr="00337843">
              <w:rPr>
                <w:b/>
                <w:sz w:val="20"/>
                <w:szCs w:val="20"/>
                <w:lang w:val="kk-KZ"/>
              </w:rPr>
              <w:t>Жолда жүру ережесі</w:t>
            </w:r>
          </w:p>
          <w:p w:rsidR="00671478" w:rsidRPr="00337843" w:rsidRDefault="00671478" w:rsidP="00671478">
            <w:pPr>
              <w:rPr>
                <w:sz w:val="20"/>
                <w:szCs w:val="20"/>
                <w:lang w:val="kk-KZ"/>
              </w:rPr>
            </w:pPr>
            <w:r w:rsidRPr="00337843">
              <w:rPr>
                <w:sz w:val="20"/>
                <w:szCs w:val="20"/>
                <w:lang w:val="kk-KZ"/>
              </w:rPr>
              <w:t>1) Жол ережесі буклеті</w:t>
            </w:r>
          </w:p>
          <w:p w:rsidR="00671478" w:rsidRPr="00337843" w:rsidRDefault="00671478" w:rsidP="00671478">
            <w:pPr>
              <w:rPr>
                <w:sz w:val="20"/>
                <w:szCs w:val="20"/>
                <w:lang w:val="kk-KZ"/>
              </w:rPr>
            </w:pPr>
            <w:r w:rsidRPr="00337843">
              <w:rPr>
                <w:sz w:val="20"/>
                <w:szCs w:val="20"/>
                <w:lang w:val="kk-KZ"/>
              </w:rPr>
              <w:t xml:space="preserve">2) Жол белгілері – 15 </w:t>
            </w:r>
          </w:p>
          <w:p w:rsidR="00671478" w:rsidRPr="00337843" w:rsidRDefault="00671478" w:rsidP="00671478">
            <w:pPr>
              <w:rPr>
                <w:sz w:val="20"/>
                <w:szCs w:val="20"/>
                <w:lang w:val="kk-KZ"/>
              </w:rPr>
            </w:pPr>
            <w:r w:rsidRPr="00337843">
              <w:rPr>
                <w:sz w:val="20"/>
                <w:szCs w:val="20"/>
                <w:lang w:val="kk-KZ"/>
              </w:rPr>
              <w:t>3) Машина – 4</w:t>
            </w:r>
          </w:p>
          <w:p w:rsidR="00671478" w:rsidRPr="00337843" w:rsidRDefault="00671478" w:rsidP="00671478">
            <w:pPr>
              <w:rPr>
                <w:sz w:val="20"/>
                <w:szCs w:val="20"/>
                <w:lang w:val="kk-KZ"/>
              </w:rPr>
            </w:pPr>
            <w:r w:rsidRPr="00337843">
              <w:rPr>
                <w:sz w:val="20"/>
                <w:szCs w:val="20"/>
                <w:lang w:val="kk-KZ"/>
              </w:rPr>
              <w:t>4) Бағдаршам – 1</w:t>
            </w:r>
          </w:p>
          <w:p w:rsidR="00671478" w:rsidRPr="00337843" w:rsidRDefault="00671478" w:rsidP="00671478">
            <w:pPr>
              <w:rPr>
                <w:sz w:val="20"/>
                <w:szCs w:val="20"/>
                <w:lang w:val="kk-KZ"/>
              </w:rPr>
            </w:pPr>
            <w:r w:rsidRPr="00337843">
              <w:rPr>
                <w:sz w:val="20"/>
                <w:szCs w:val="20"/>
                <w:lang w:val="kk-KZ"/>
              </w:rPr>
              <w:t>5) Ереже кітапша</w:t>
            </w:r>
          </w:p>
          <w:p w:rsidR="00671478" w:rsidRPr="00337843" w:rsidRDefault="00671478" w:rsidP="00671478">
            <w:pPr>
              <w:rPr>
                <w:sz w:val="20"/>
                <w:szCs w:val="20"/>
                <w:lang w:val="kk-KZ"/>
              </w:rPr>
            </w:pPr>
            <w:r w:rsidRPr="00337843">
              <w:rPr>
                <w:sz w:val="20"/>
                <w:szCs w:val="20"/>
                <w:lang w:val="kk-KZ"/>
              </w:rPr>
              <w:t>6) Түрлі түсті суреттер</w:t>
            </w:r>
          </w:p>
          <w:p w:rsidR="00671478" w:rsidRPr="00337843" w:rsidRDefault="00671478" w:rsidP="00671478">
            <w:pPr>
              <w:rPr>
                <w:b/>
                <w:sz w:val="20"/>
                <w:szCs w:val="20"/>
                <w:lang w:val="kk-KZ"/>
              </w:rPr>
            </w:pPr>
            <w:r w:rsidRPr="00337843">
              <w:rPr>
                <w:b/>
                <w:sz w:val="20"/>
                <w:szCs w:val="20"/>
                <w:lang w:val="kk-KZ"/>
              </w:rPr>
              <w:t>Бейнелеу бұрышы</w:t>
            </w:r>
          </w:p>
          <w:p w:rsidR="00671478" w:rsidRPr="00337843" w:rsidRDefault="00671478" w:rsidP="00671478">
            <w:pPr>
              <w:rPr>
                <w:sz w:val="20"/>
                <w:szCs w:val="20"/>
                <w:lang w:val="kk-KZ"/>
              </w:rPr>
            </w:pPr>
            <w:r w:rsidRPr="00337843">
              <w:rPr>
                <w:sz w:val="20"/>
                <w:szCs w:val="20"/>
                <w:lang w:val="kk-KZ"/>
              </w:rPr>
              <w:t>1) Майда ойыншықтар – 15</w:t>
            </w:r>
          </w:p>
          <w:p w:rsidR="00671478" w:rsidRPr="00337843" w:rsidRDefault="00671478" w:rsidP="00671478">
            <w:pPr>
              <w:rPr>
                <w:sz w:val="20"/>
                <w:szCs w:val="20"/>
                <w:lang w:val="kk-KZ"/>
              </w:rPr>
            </w:pPr>
            <w:r w:rsidRPr="00337843">
              <w:rPr>
                <w:sz w:val="20"/>
                <w:szCs w:val="20"/>
                <w:lang w:val="kk-KZ"/>
              </w:rPr>
              <w:t>2) Мүсіндеу көрнекіліктері</w:t>
            </w:r>
          </w:p>
          <w:p w:rsidR="00671478" w:rsidRPr="00337843" w:rsidRDefault="00671478" w:rsidP="00671478">
            <w:pPr>
              <w:rPr>
                <w:sz w:val="20"/>
                <w:szCs w:val="20"/>
                <w:lang w:val="kk-KZ"/>
              </w:rPr>
            </w:pPr>
            <w:r w:rsidRPr="00337843">
              <w:rPr>
                <w:sz w:val="20"/>
                <w:szCs w:val="20"/>
                <w:lang w:val="kk-KZ"/>
              </w:rPr>
              <w:t>3) Қайшы – 25</w:t>
            </w:r>
          </w:p>
          <w:p w:rsidR="00671478" w:rsidRPr="00337843" w:rsidRDefault="00671478" w:rsidP="00671478">
            <w:pPr>
              <w:rPr>
                <w:sz w:val="20"/>
                <w:szCs w:val="20"/>
                <w:lang w:val="kk-KZ"/>
              </w:rPr>
            </w:pPr>
            <w:r w:rsidRPr="00337843">
              <w:rPr>
                <w:sz w:val="20"/>
                <w:szCs w:val="20"/>
                <w:lang w:val="kk-KZ"/>
              </w:rPr>
              <w:t>4) Қылқалам – 60</w:t>
            </w:r>
          </w:p>
          <w:p w:rsidR="00671478" w:rsidRPr="00337843" w:rsidRDefault="00671478" w:rsidP="00671478">
            <w:pPr>
              <w:rPr>
                <w:sz w:val="20"/>
                <w:szCs w:val="20"/>
                <w:lang w:val="kk-KZ"/>
              </w:rPr>
            </w:pPr>
            <w:r w:rsidRPr="00337843">
              <w:rPr>
                <w:sz w:val="20"/>
                <w:szCs w:val="20"/>
                <w:lang w:val="kk-KZ"/>
              </w:rPr>
              <w:t>5) Түрлі түсті қарындаштар – 30</w:t>
            </w:r>
          </w:p>
          <w:p w:rsidR="00671478" w:rsidRPr="00337843" w:rsidRDefault="00671478" w:rsidP="00671478">
            <w:pPr>
              <w:rPr>
                <w:sz w:val="20"/>
                <w:szCs w:val="20"/>
                <w:lang w:val="kk-KZ"/>
              </w:rPr>
            </w:pPr>
            <w:r w:rsidRPr="00337843">
              <w:rPr>
                <w:sz w:val="20"/>
                <w:szCs w:val="20"/>
                <w:lang w:val="kk-KZ"/>
              </w:rPr>
              <w:t>6) Ак. бояулары – 35</w:t>
            </w:r>
          </w:p>
          <w:p w:rsidR="00671478" w:rsidRPr="00337843" w:rsidRDefault="00671478" w:rsidP="00671478">
            <w:pPr>
              <w:rPr>
                <w:sz w:val="20"/>
                <w:szCs w:val="20"/>
                <w:lang w:val="kk-KZ"/>
              </w:rPr>
            </w:pPr>
            <w:r w:rsidRPr="00337843">
              <w:rPr>
                <w:sz w:val="20"/>
                <w:szCs w:val="20"/>
                <w:lang w:val="kk-KZ"/>
              </w:rPr>
              <w:t>7) Қылқалам тұғырлары – 20</w:t>
            </w:r>
          </w:p>
          <w:p w:rsidR="00671478" w:rsidRPr="00337843" w:rsidRDefault="00671478" w:rsidP="00671478">
            <w:pPr>
              <w:rPr>
                <w:sz w:val="20"/>
                <w:szCs w:val="20"/>
                <w:lang w:val="kk-KZ"/>
              </w:rPr>
            </w:pPr>
            <w:r w:rsidRPr="00337843">
              <w:rPr>
                <w:sz w:val="20"/>
                <w:szCs w:val="20"/>
                <w:lang w:val="kk-KZ"/>
              </w:rPr>
              <w:t>8) Желім разеткалары – 20</w:t>
            </w:r>
          </w:p>
          <w:p w:rsidR="00671478" w:rsidRPr="00337843" w:rsidRDefault="00671478" w:rsidP="00671478">
            <w:pPr>
              <w:rPr>
                <w:sz w:val="20"/>
                <w:szCs w:val="20"/>
                <w:lang w:val="kk-KZ"/>
              </w:rPr>
            </w:pPr>
            <w:r w:rsidRPr="00337843">
              <w:rPr>
                <w:sz w:val="20"/>
                <w:szCs w:val="20"/>
                <w:lang w:val="kk-KZ"/>
              </w:rPr>
              <w:t>9) Тарелкешелер – 20</w:t>
            </w:r>
          </w:p>
          <w:p w:rsidR="00671478" w:rsidRPr="00337843" w:rsidRDefault="00671478" w:rsidP="00671478">
            <w:pPr>
              <w:rPr>
                <w:sz w:val="20"/>
                <w:szCs w:val="20"/>
                <w:lang w:val="kk-KZ"/>
              </w:rPr>
            </w:pPr>
            <w:r w:rsidRPr="00337843">
              <w:rPr>
                <w:sz w:val="20"/>
                <w:szCs w:val="20"/>
                <w:lang w:val="kk-KZ"/>
              </w:rPr>
              <w:t>10) Сүлгілер – 30</w:t>
            </w:r>
          </w:p>
          <w:p w:rsidR="00671478" w:rsidRPr="00337843" w:rsidRDefault="00671478" w:rsidP="00671478">
            <w:pPr>
              <w:rPr>
                <w:sz w:val="20"/>
                <w:szCs w:val="20"/>
                <w:lang w:val="kk-KZ"/>
              </w:rPr>
            </w:pPr>
            <w:r w:rsidRPr="00337843">
              <w:rPr>
                <w:sz w:val="20"/>
                <w:szCs w:val="20"/>
                <w:lang w:val="kk-KZ"/>
              </w:rPr>
              <w:lastRenderedPageBreak/>
              <w:t>11) Мүсіндеу тақтайшалары – 30</w:t>
            </w:r>
          </w:p>
          <w:p w:rsidR="00671478" w:rsidRPr="00337843" w:rsidRDefault="00671478" w:rsidP="00671478">
            <w:pPr>
              <w:rPr>
                <w:sz w:val="20"/>
                <w:szCs w:val="20"/>
                <w:lang w:val="kk-KZ"/>
              </w:rPr>
            </w:pPr>
            <w:r w:rsidRPr="00337843">
              <w:rPr>
                <w:sz w:val="20"/>
                <w:szCs w:val="20"/>
                <w:lang w:val="kk-KZ"/>
              </w:rPr>
              <w:t>12) Кленкалар – 30</w:t>
            </w:r>
          </w:p>
          <w:p w:rsidR="00671478" w:rsidRPr="00337843" w:rsidRDefault="00671478" w:rsidP="00671478">
            <w:pPr>
              <w:rPr>
                <w:b/>
                <w:sz w:val="20"/>
                <w:szCs w:val="20"/>
                <w:lang w:val="kk-KZ"/>
              </w:rPr>
            </w:pPr>
            <w:r w:rsidRPr="00337843">
              <w:rPr>
                <w:b/>
                <w:sz w:val="20"/>
                <w:szCs w:val="20"/>
                <w:lang w:val="kk-KZ"/>
              </w:rPr>
              <w:t>Ұлттық бұрыш</w:t>
            </w:r>
          </w:p>
          <w:p w:rsidR="00671478" w:rsidRPr="00337843" w:rsidRDefault="00671478" w:rsidP="00671478">
            <w:pPr>
              <w:rPr>
                <w:sz w:val="20"/>
                <w:szCs w:val="20"/>
                <w:lang w:val="kk-KZ"/>
              </w:rPr>
            </w:pPr>
            <w:r w:rsidRPr="00337843">
              <w:rPr>
                <w:sz w:val="20"/>
                <w:szCs w:val="20"/>
                <w:lang w:val="kk-KZ"/>
              </w:rPr>
              <w:t>1) Бесік жабдығымен</w:t>
            </w:r>
          </w:p>
          <w:p w:rsidR="00671478" w:rsidRPr="00337843" w:rsidRDefault="00671478" w:rsidP="00671478">
            <w:pPr>
              <w:rPr>
                <w:sz w:val="20"/>
                <w:szCs w:val="20"/>
                <w:lang w:val="kk-KZ"/>
              </w:rPr>
            </w:pPr>
            <w:r w:rsidRPr="00337843">
              <w:rPr>
                <w:sz w:val="20"/>
                <w:szCs w:val="20"/>
                <w:lang w:val="kk-KZ"/>
              </w:rPr>
              <w:t>2) Сандық 2</w:t>
            </w:r>
          </w:p>
          <w:p w:rsidR="00671478" w:rsidRPr="00337843" w:rsidRDefault="00671478" w:rsidP="00671478">
            <w:pPr>
              <w:rPr>
                <w:sz w:val="20"/>
                <w:szCs w:val="20"/>
                <w:lang w:val="kk-KZ"/>
              </w:rPr>
            </w:pPr>
            <w:r w:rsidRPr="00337843">
              <w:rPr>
                <w:sz w:val="20"/>
                <w:szCs w:val="20"/>
                <w:lang w:val="kk-KZ"/>
              </w:rPr>
              <w:t>3) Ұлттық киімдегі қуыршақ</w:t>
            </w:r>
          </w:p>
          <w:p w:rsidR="00671478" w:rsidRPr="00337843" w:rsidRDefault="00671478" w:rsidP="00671478">
            <w:pPr>
              <w:rPr>
                <w:sz w:val="20"/>
                <w:szCs w:val="20"/>
                <w:lang w:val="kk-KZ"/>
              </w:rPr>
            </w:pPr>
            <w:r w:rsidRPr="00337843">
              <w:rPr>
                <w:sz w:val="20"/>
                <w:szCs w:val="20"/>
                <w:lang w:val="kk-KZ"/>
              </w:rPr>
              <w:t>4) Домбыра</w:t>
            </w:r>
          </w:p>
          <w:p w:rsidR="00671478" w:rsidRPr="00337843" w:rsidRDefault="00671478" w:rsidP="00671478">
            <w:pPr>
              <w:rPr>
                <w:sz w:val="20"/>
                <w:szCs w:val="20"/>
                <w:lang w:val="kk-KZ"/>
              </w:rPr>
            </w:pPr>
            <w:r w:rsidRPr="00337843">
              <w:rPr>
                <w:sz w:val="20"/>
                <w:szCs w:val="20"/>
                <w:lang w:val="kk-KZ"/>
              </w:rPr>
              <w:t>5) Қамшы</w:t>
            </w:r>
          </w:p>
          <w:p w:rsidR="00EA431B" w:rsidRPr="00337843" w:rsidRDefault="00671478" w:rsidP="00671478">
            <w:pPr>
              <w:rPr>
                <w:rFonts w:asciiTheme="minorHAnsi" w:hAnsiTheme="minorHAnsi" w:cstheme="minorBidi"/>
                <w:i/>
                <w:sz w:val="20"/>
                <w:szCs w:val="20"/>
                <w:lang w:val="kk-KZ"/>
              </w:rPr>
            </w:pPr>
            <w:r w:rsidRPr="00337843">
              <w:rPr>
                <w:sz w:val="20"/>
                <w:szCs w:val="20"/>
                <w:lang w:val="kk-KZ"/>
              </w:rPr>
              <w:t>6) Буклеттер</w:t>
            </w:r>
          </w:p>
          <w:p w:rsidR="00671478" w:rsidRPr="00337843" w:rsidRDefault="00671478" w:rsidP="00671478">
            <w:pPr>
              <w:rPr>
                <w:b/>
                <w:bCs/>
                <w:color w:val="000000"/>
                <w:sz w:val="20"/>
                <w:szCs w:val="20"/>
                <w:shd w:val="clear" w:color="auto" w:fill="F5F5F5"/>
                <w:lang w:val="kk-KZ"/>
              </w:rPr>
            </w:pPr>
            <w:r w:rsidRPr="00337843">
              <w:rPr>
                <w:b/>
                <w:bCs/>
                <w:color w:val="000000"/>
                <w:sz w:val="20"/>
                <w:szCs w:val="20"/>
                <w:shd w:val="clear" w:color="auto" w:fill="F5F5F5"/>
                <w:lang w:val="kk-KZ"/>
              </w:rPr>
              <w:t>Картотекалар</w:t>
            </w:r>
          </w:p>
          <w:p w:rsidR="00671478" w:rsidRPr="00337843" w:rsidRDefault="00671478" w:rsidP="00671478">
            <w:pPr>
              <w:rPr>
                <w:bCs/>
                <w:color w:val="000000"/>
                <w:sz w:val="20"/>
                <w:szCs w:val="20"/>
                <w:shd w:val="clear" w:color="auto" w:fill="F5F5F5"/>
                <w:lang w:val="kk-KZ"/>
              </w:rPr>
            </w:pPr>
            <w:r w:rsidRPr="00337843">
              <w:rPr>
                <w:bCs/>
                <w:color w:val="000000"/>
                <w:sz w:val="20"/>
                <w:szCs w:val="20"/>
                <w:shd w:val="clear" w:color="auto" w:fill="F5F5F5"/>
                <w:lang w:val="kk-KZ"/>
              </w:rPr>
              <w:t>1 «Таңғы жаттығу»</w:t>
            </w:r>
          </w:p>
          <w:p w:rsidR="00671478" w:rsidRPr="00337843" w:rsidRDefault="00671478" w:rsidP="00671478">
            <w:pPr>
              <w:rPr>
                <w:bCs/>
                <w:color w:val="000000"/>
                <w:sz w:val="20"/>
                <w:szCs w:val="20"/>
                <w:shd w:val="clear" w:color="auto" w:fill="F5F5F5"/>
                <w:lang w:val="kk-KZ"/>
              </w:rPr>
            </w:pPr>
            <w:r w:rsidRPr="00337843">
              <w:rPr>
                <w:bCs/>
                <w:color w:val="000000"/>
                <w:sz w:val="20"/>
                <w:szCs w:val="20"/>
                <w:shd w:val="clear" w:color="auto" w:fill="F5F5F5"/>
                <w:lang w:val="kk-KZ"/>
              </w:rPr>
              <w:t>2Серуен картотекасы (жыл мезгілдері бойынша)</w:t>
            </w:r>
          </w:p>
          <w:p w:rsidR="00671478" w:rsidRPr="00337843" w:rsidRDefault="00671478" w:rsidP="00671478">
            <w:pPr>
              <w:rPr>
                <w:bCs/>
                <w:color w:val="000000"/>
                <w:sz w:val="20"/>
                <w:szCs w:val="20"/>
                <w:shd w:val="clear" w:color="auto" w:fill="F5F5F5"/>
                <w:lang w:val="kk-KZ"/>
              </w:rPr>
            </w:pPr>
            <w:r w:rsidRPr="00337843">
              <w:rPr>
                <w:bCs/>
                <w:color w:val="000000"/>
                <w:sz w:val="20"/>
                <w:szCs w:val="20"/>
                <w:shd w:val="clear" w:color="auto" w:fill="F5F5F5"/>
                <w:lang w:val="kk-KZ"/>
              </w:rPr>
              <w:t>3Дидактикалық ойыдар</w:t>
            </w:r>
          </w:p>
          <w:p w:rsidR="00671478" w:rsidRPr="00337843" w:rsidRDefault="00671478" w:rsidP="00671478">
            <w:pPr>
              <w:rPr>
                <w:bCs/>
                <w:color w:val="000000"/>
                <w:sz w:val="20"/>
                <w:szCs w:val="20"/>
                <w:shd w:val="clear" w:color="auto" w:fill="F5F5F5"/>
                <w:lang w:val="kk-KZ"/>
              </w:rPr>
            </w:pPr>
            <w:r w:rsidRPr="00337843">
              <w:rPr>
                <w:bCs/>
                <w:color w:val="000000"/>
                <w:sz w:val="20"/>
                <w:szCs w:val="20"/>
                <w:shd w:val="clear" w:color="auto" w:fill="F5F5F5"/>
                <w:lang w:val="kk-KZ"/>
              </w:rPr>
              <w:t>4 Жас ерекшіліктеріне сай қимылды-ойындар</w:t>
            </w:r>
          </w:p>
          <w:p w:rsidR="00284991" w:rsidRPr="00337843" w:rsidRDefault="00671478" w:rsidP="00671478">
            <w:pPr>
              <w:rPr>
                <w:rFonts w:eastAsiaTheme="minorEastAsia"/>
                <w:sz w:val="20"/>
                <w:szCs w:val="20"/>
                <w:lang w:val="kk-KZ"/>
              </w:rPr>
            </w:pPr>
            <w:r w:rsidRPr="00337843">
              <w:rPr>
                <w:bCs/>
                <w:color w:val="000000"/>
                <w:sz w:val="20"/>
                <w:szCs w:val="20"/>
                <w:shd w:val="clear" w:color="auto" w:fill="F5F5F5"/>
                <w:lang w:val="kk-KZ"/>
              </w:rPr>
              <w:t>5 «Үйқы ашар» картотекасы</w:t>
            </w:r>
          </w:p>
        </w:tc>
      </w:tr>
      <w:tr w:rsidR="00EC126F" w:rsidRPr="008A5CEF" w:rsidTr="00337843">
        <w:tc>
          <w:tcPr>
            <w:tcW w:w="426" w:type="dxa"/>
          </w:tcPr>
          <w:p w:rsidR="00EC126F" w:rsidRPr="00337843" w:rsidRDefault="00EC126F" w:rsidP="009347BD">
            <w:pPr>
              <w:tabs>
                <w:tab w:val="left" w:pos="851"/>
              </w:tabs>
              <w:ind w:right="283"/>
              <w:jc w:val="both"/>
              <w:rPr>
                <w:rFonts w:eastAsiaTheme="minorEastAsia"/>
                <w:sz w:val="20"/>
                <w:szCs w:val="20"/>
                <w:lang w:val="kk-KZ" w:eastAsia="en-US"/>
              </w:rPr>
            </w:pPr>
          </w:p>
        </w:tc>
        <w:tc>
          <w:tcPr>
            <w:tcW w:w="1984" w:type="dxa"/>
          </w:tcPr>
          <w:p w:rsidR="00EC126F" w:rsidRPr="00337843" w:rsidRDefault="00EC126F" w:rsidP="009347BD">
            <w:pPr>
              <w:tabs>
                <w:tab w:val="left" w:pos="851"/>
              </w:tabs>
              <w:ind w:right="283"/>
              <w:jc w:val="both"/>
              <w:rPr>
                <w:rFonts w:eastAsiaTheme="minorEastAsia"/>
                <w:sz w:val="20"/>
                <w:szCs w:val="20"/>
                <w:lang w:val="kk-KZ" w:eastAsia="en-US"/>
              </w:rPr>
            </w:pPr>
            <w:r w:rsidRPr="00337843">
              <w:rPr>
                <w:rFonts w:eastAsiaTheme="minorEastAsia"/>
                <w:sz w:val="20"/>
                <w:szCs w:val="20"/>
                <w:lang w:val="kk-KZ" w:eastAsia="en-US"/>
              </w:rPr>
              <w:t>Логопед кабинеті</w:t>
            </w:r>
          </w:p>
        </w:tc>
        <w:tc>
          <w:tcPr>
            <w:tcW w:w="7607" w:type="dxa"/>
          </w:tcPr>
          <w:p w:rsidR="00EC126F" w:rsidRPr="00337843" w:rsidRDefault="00C87D64" w:rsidP="00EA431B">
            <w:pPr>
              <w:rPr>
                <w:rFonts w:eastAsiaTheme="minorEastAsia"/>
                <w:sz w:val="20"/>
                <w:szCs w:val="20"/>
                <w:lang w:val="kk-KZ"/>
              </w:rPr>
            </w:pPr>
            <w:r w:rsidRPr="00337843">
              <w:rPr>
                <w:rFonts w:eastAsiaTheme="minorEastAsia"/>
                <w:sz w:val="20"/>
                <w:szCs w:val="20"/>
                <w:lang w:val="kk-KZ"/>
              </w:rPr>
              <w:t>Мультемедиялык интерактивті даму кешені логопедиялық корабль-1;,жарықтандырылған құм үстелі-1, геокант Воскобович ұсақ қол моториканы сезу, қабілеттерін дамытуға арналған ойыншықтар-1, құмға арналған үстелдер-6, балаларға арналған орындықтар-6; балаларға арналған парта-2; көрнекілікке арналған шкаф-1; қабырға айнасы-1; жеке айналар-8; микрофон-2; клавиатура-1; қаламсап-2; диск логопидическая еоррекционная программа игры для тигры-1; стерилизатор-1; түрлі түсті пазл коврик-1: Дыбыс қоюа арналған зонт—6; шпатель; этиль спирты, мақта, тыныс алу жаттығуларына ароналған жаттығулар, артикуляциялық жаттығуларға арналған көрнекіліктер, әріптер мен буындар, дамытушы конструкторлар, қабырға конструкторлар, жұмсақ текшелер-12, ұсақ қол моторикасына арналған доптар-7, ұсақ қол моторикасына арналған кірпі бауы-1; жемістер, томик текшелері-</w:t>
            </w:r>
            <w:r w:rsidR="001B4EB7" w:rsidRPr="00337843">
              <w:rPr>
                <w:rFonts w:eastAsiaTheme="minorEastAsia"/>
                <w:sz w:val="20"/>
                <w:szCs w:val="20"/>
                <w:lang w:val="kk-KZ"/>
              </w:rPr>
              <w:t>5; сортер геометриялық пішіндер-1; ұсақ қол моторикасына арналған баулар-5; су джок-2; музыкалық аспаптар-11; вкладыши-1; қалақтар-6; су ойыншықтары-5; жемістер топтамасы, жиһаз топтамасы, аңдар топтамасы, предметы и вещи, что в моей корзинке, четвертый лишний, настольная развивющая игры, логопидическое лото, әріп кассасы мен буындар, үлестірмелі карточкалар, сөздік материалдар.</w:t>
            </w:r>
          </w:p>
        </w:tc>
      </w:tr>
      <w:tr w:rsidR="00EC126F" w:rsidRPr="008A5CEF" w:rsidTr="00337843">
        <w:tc>
          <w:tcPr>
            <w:tcW w:w="426" w:type="dxa"/>
          </w:tcPr>
          <w:p w:rsidR="00EC126F" w:rsidRPr="00337843" w:rsidRDefault="00EC126F" w:rsidP="009347BD">
            <w:pPr>
              <w:tabs>
                <w:tab w:val="left" w:pos="851"/>
              </w:tabs>
              <w:ind w:right="283"/>
              <w:jc w:val="both"/>
              <w:rPr>
                <w:rFonts w:eastAsiaTheme="minorEastAsia"/>
                <w:sz w:val="20"/>
                <w:szCs w:val="20"/>
                <w:lang w:val="kk-KZ" w:eastAsia="en-US"/>
              </w:rPr>
            </w:pPr>
          </w:p>
        </w:tc>
        <w:tc>
          <w:tcPr>
            <w:tcW w:w="1984" w:type="dxa"/>
          </w:tcPr>
          <w:p w:rsidR="00EC126F" w:rsidRPr="00337843" w:rsidRDefault="00EC126F" w:rsidP="009347BD">
            <w:pPr>
              <w:tabs>
                <w:tab w:val="left" w:pos="851"/>
              </w:tabs>
              <w:ind w:right="283"/>
              <w:jc w:val="both"/>
              <w:rPr>
                <w:rFonts w:eastAsiaTheme="minorEastAsia"/>
                <w:sz w:val="20"/>
                <w:szCs w:val="20"/>
                <w:lang w:val="kk-KZ" w:eastAsia="en-US"/>
              </w:rPr>
            </w:pPr>
            <w:r w:rsidRPr="00337843">
              <w:rPr>
                <w:rFonts w:eastAsiaTheme="minorEastAsia"/>
                <w:sz w:val="20"/>
                <w:szCs w:val="20"/>
                <w:lang w:val="kk-KZ" w:eastAsia="en-US"/>
              </w:rPr>
              <w:t>Ән-әуез залы</w:t>
            </w:r>
          </w:p>
        </w:tc>
        <w:tc>
          <w:tcPr>
            <w:tcW w:w="7607" w:type="dxa"/>
          </w:tcPr>
          <w:p w:rsidR="00EC126F" w:rsidRPr="00337843" w:rsidRDefault="001B4EB7" w:rsidP="009347BD">
            <w:pPr>
              <w:rPr>
                <w:rFonts w:eastAsiaTheme="minorEastAsia"/>
                <w:sz w:val="20"/>
                <w:szCs w:val="20"/>
                <w:lang w:val="kk-KZ"/>
              </w:rPr>
            </w:pPr>
            <w:r w:rsidRPr="00337843">
              <w:rPr>
                <w:rFonts w:eastAsiaTheme="minorEastAsia"/>
                <w:sz w:val="20"/>
                <w:szCs w:val="20"/>
                <w:lang w:val="kk-KZ"/>
              </w:rPr>
              <w:t>Ән картотекасы-55 ән; дидактикалық ойындар картотекасы-30; қимылды ойындар жинағы-30; тақырыптық суреттер,ұлттық аспаптар-20, орыс халқының аспаптары-10, қазақ композиторларының суреттері-20; қазақтың сазгер күйшілері-10, орыстың ұлы композиторлапры-10; балалалрға арналған әндер жинағы; пионино</w:t>
            </w:r>
            <w:r w:rsidR="009155E6" w:rsidRPr="00337843">
              <w:rPr>
                <w:rFonts w:eastAsiaTheme="minorEastAsia"/>
                <w:sz w:val="20"/>
                <w:szCs w:val="20"/>
                <w:lang w:val="kk-KZ"/>
              </w:rPr>
              <w:t>-1</w:t>
            </w:r>
          </w:p>
        </w:tc>
      </w:tr>
      <w:tr w:rsidR="00190493" w:rsidRPr="008A5CEF" w:rsidTr="00337843">
        <w:tc>
          <w:tcPr>
            <w:tcW w:w="426" w:type="dxa"/>
          </w:tcPr>
          <w:p w:rsidR="00190493" w:rsidRPr="00337843" w:rsidRDefault="00190493" w:rsidP="009347BD">
            <w:pPr>
              <w:tabs>
                <w:tab w:val="left" w:pos="851"/>
              </w:tabs>
              <w:ind w:right="283"/>
              <w:jc w:val="both"/>
              <w:rPr>
                <w:rFonts w:eastAsiaTheme="minorEastAsia"/>
                <w:sz w:val="20"/>
                <w:szCs w:val="20"/>
                <w:lang w:val="kk-KZ" w:eastAsia="en-US"/>
              </w:rPr>
            </w:pPr>
          </w:p>
        </w:tc>
        <w:tc>
          <w:tcPr>
            <w:tcW w:w="1984" w:type="dxa"/>
          </w:tcPr>
          <w:p w:rsidR="00190493" w:rsidRPr="00337843" w:rsidRDefault="00337843" w:rsidP="009347BD">
            <w:pPr>
              <w:tabs>
                <w:tab w:val="left" w:pos="851"/>
              </w:tabs>
              <w:ind w:right="283"/>
              <w:jc w:val="both"/>
              <w:rPr>
                <w:rFonts w:eastAsiaTheme="minorEastAsia"/>
                <w:sz w:val="20"/>
                <w:szCs w:val="20"/>
                <w:lang w:val="kk-KZ" w:eastAsia="en-US"/>
              </w:rPr>
            </w:pPr>
            <w:r w:rsidRPr="00337843">
              <w:rPr>
                <w:rFonts w:eastAsiaTheme="minorEastAsia"/>
                <w:sz w:val="20"/>
                <w:szCs w:val="20"/>
                <w:lang w:val="kk-KZ" w:eastAsia="en-US"/>
              </w:rPr>
              <w:t>Әд</w:t>
            </w:r>
            <w:r w:rsidR="00190493" w:rsidRPr="00337843">
              <w:rPr>
                <w:rFonts w:eastAsiaTheme="minorEastAsia"/>
                <w:sz w:val="20"/>
                <w:szCs w:val="20"/>
                <w:lang w:val="kk-KZ" w:eastAsia="en-US"/>
              </w:rPr>
              <w:t xml:space="preserve">істемелік кабинет </w:t>
            </w:r>
          </w:p>
        </w:tc>
        <w:tc>
          <w:tcPr>
            <w:tcW w:w="7607" w:type="dxa"/>
          </w:tcPr>
          <w:p w:rsidR="00190493" w:rsidRPr="00337843" w:rsidRDefault="00190493" w:rsidP="009347BD">
            <w:pPr>
              <w:rPr>
                <w:rFonts w:eastAsiaTheme="minorEastAsia"/>
                <w:sz w:val="20"/>
                <w:szCs w:val="20"/>
                <w:lang w:val="kk-KZ"/>
              </w:rPr>
            </w:pPr>
            <w:r w:rsidRPr="00337843">
              <w:rPr>
                <w:rFonts w:eastAsiaTheme="minorEastAsia"/>
                <w:sz w:val="20"/>
                <w:szCs w:val="20"/>
                <w:lang w:val="kk-KZ"/>
              </w:rPr>
              <w:t xml:space="preserve">Іс номенклатурасы бойынша жинақталған құжаттар жинағы, сейф, компьютер-1; ноутбук-1, принтер-2; әдістемелік бұрыш, </w:t>
            </w:r>
            <w:r w:rsidR="001E4107" w:rsidRPr="00337843">
              <w:rPr>
                <w:rFonts w:eastAsiaTheme="minorEastAsia"/>
                <w:sz w:val="20"/>
                <w:szCs w:val="20"/>
                <w:lang w:val="kk-KZ"/>
              </w:rPr>
              <w:t xml:space="preserve"> педагогтарға арналған әдістемелік оқулықтар саны-30; балаларға арналған кітаптар саны-169; балаларға арналған аудио ертегілер жинағы-15</w:t>
            </w:r>
          </w:p>
          <w:p w:rsidR="0005211A" w:rsidRPr="00337843" w:rsidRDefault="0005211A" w:rsidP="009347BD">
            <w:pPr>
              <w:rPr>
                <w:rFonts w:eastAsiaTheme="minorEastAsia"/>
                <w:sz w:val="20"/>
                <w:szCs w:val="20"/>
                <w:lang w:val="kk-KZ"/>
              </w:rPr>
            </w:pPr>
          </w:p>
          <w:p w:rsidR="00337843" w:rsidRPr="00337843" w:rsidRDefault="00337843" w:rsidP="009347BD">
            <w:pPr>
              <w:rPr>
                <w:rFonts w:eastAsiaTheme="minorEastAsia"/>
                <w:sz w:val="20"/>
                <w:szCs w:val="20"/>
                <w:lang w:val="kk-KZ"/>
              </w:rPr>
            </w:pPr>
          </w:p>
        </w:tc>
      </w:tr>
      <w:tr w:rsidR="00337843" w:rsidRPr="00337843" w:rsidTr="00337843">
        <w:tc>
          <w:tcPr>
            <w:tcW w:w="426" w:type="dxa"/>
          </w:tcPr>
          <w:p w:rsidR="00337843" w:rsidRPr="00337843" w:rsidRDefault="00337843" w:rsidP="009347BD">
            <w:pPr>
              <w:tabs>
                <w:tab w:val="left" w:pos="851"/>
              </w:tabs>
              <w:ind w:right="283"/>
              <w:jc w:val="both"/>
              <w:rPr>
                <w:rFonts w:eastAsiaTheme="minorEastAsia"/>
                <w:sz w:val="20"/>
                <w:szCs w:val="20"/>
                <w:lang w:val="kk-KZ" w:eastAsia="en-US"/>
              </w:rPr>
            </w:pPr>
          </w:p>
        </w:tc>
        <w:tc>
          <w:tcPr>
            <w:tcW w:w="1984" w:type="dxa"/>
          </w:tcPr>
          <w:p w:rsidR="00337843" w:rsidRPr="00337843" w:rsidRDefault="00337843" w:rsidP="009347BD">
            <w:pPr>
              <w:tabs>
                <w:tab w:val="left" w:pos="851"/>
              </w:tabs>
              <w:ind w:right="283"/>
              <w:jc w:val="both"/>
              <w:rPr>
                <w:rFonts w:eastAsiaTheme="minorEastAsia"/>
                <w:sz w:val="20"/>
                <w:szCs w:val="20"/>
                <w:lang w:val="kk-KZ" w:eastAsia="en-US"/>
              </w:rPr>
            </w:pPr>
            <w:r w:rsidRPr="00337843">
              <w:rPr>
                <w:rFonts w:eastAsiaTheme="minorEastAsia"/>
                <w:sz w:val="20"/>
                <w:szCs w:val="20"/>
                <w:lang w:val="kk-KZ" w:eastAsia="en-US"/>
              </w:rPr>
              <w:t>Интернет жылдамдығы</w:t>
            </w:r>
          </w:p>
        </w:tc>
        <w:tc>
          <w:tcPr>
            <w:tcW w:w="7607" w:type="dxa"/>
          </w:tcPr>
          <w:p w:rsidR="00337843" w:rsidRPr="00337843" w:rsidRDefault="00337843" w:rsidP="009347BD">
            <w:pPr>
              <w:rPr>
                <w:rFonts w:eastAsiaTheme="minorEastAsia"/>
                <w:b/>
                <w:sz w:val="20"/>
                <w:szCs w:val="20"/>
                <w:lang w:val="kk-KZ"/>
              </w:rPr>
            </w:pPr>
            <w:r w:rsidRPr="00337843">
              <w:rPr>
                <w:rFonts w:eastAsiaTheme="minorEastAsia"/>
                <w:sz w:val="20"/>
                <w:szCs w:val="20"/>
                <w:lang w:val="kk-KZ"/>
              </w:rPr>
              <w:t xml:space="preserve"> </w:t>
            </w:r>
            <w:r w:rsidRPr="00337843">
              <w:rPr>
                <w:rFonts w:eastAsiaTheme="minorEastAsia"/>
                <w:b/>
                <w:sz w:val="20"/>
                <w:szCs w:val="20"/>
                <w:lang w:val="kk-KZ"/>
              </w:rPr>
              <w:t xml:space="preserve">30 Мб/с </w:t>
            </w:r>
          </w:p>
        </w:tc>
      </w:tr>
    </w:tbl>
    <w:p w:rsidR="00190493" w:rsidRDefault="00190493" w:rsidP="00EC126F">
      <w:pPr>
        <w:rPr>
          <w:lang w:val="kk-KZ"/>
        </w:rPr>
      </w:pPr>
    </w:p>
    <w:p w:rsidR="00284991" w:rsidRDefault="00976F4B" w:rsidP="00EC126F">
      <w:pPr>
        <w:rPr>
          <w:lang w:val="kk-KZ"/>
        </w:rPr>
      </w:pPr>
      <w:r w:rsidRPr="00017D11">
        <w:rPr>
          <w:lang w:val="kk-KZ"/>
        </w:rPr>
        <w:t xml:space="preserve">ҚОББ ҚҚББ </w:t>
      </w:r>
      <w:r>
        <w:rPr>
          <w:lang w:val="kk-KZ"/>
        </w:rPr>
        <w:t>№ 31 «Алтын кілт</w:t>
      </w:r>
      <w:r w:rsidRPr="00017D11">
        <w:rPr>
          <w:lang w:val="kk-KZ"/>
        </w:rPr>
        <w:t>» бөбекжай-бақшасы КМҚК  МДТО үлгілік оқу бағдарламасына сәйкес баланың өмірін қорғауды және денсаулығын нығайтуды қамтамасыз ететін әр жас топтарының ерекшеліктеріне сәйкес қойылатын талаптарды сақтай отырып  пәндік-кеңістіктік дамытушы орталықтар құрылып жасақталған (бейне контенті қоса берілді)</w:t>
      </w:r>
    </w:p>
    <w:p w:rsidR="00252E18" w:rsidRPr="00337843" w:rsidRDefault="0063333C" w:rsidP="00EC126F">
      <w:pPr>
        <w:rPr>
          <w:lang w:val="kk-KZ"/>
        </w:rPr>
      </w:pPr>
      <w:r w:rsidRPr="0063333C">
        <w:rPr>
          <w:b/>
          <w:lang w:val="kk-KZ"/>
        </w:rPr>
        <w:t>Қорытынды:</w:t>
      </w:r>
      <w:r w:rsidRPr="0063333C">
        <w:rPr>
          <w:lang w:val="kk-KZ"/>
        </w:rPr>
        <w:t xml:space="preserve"> </w:t>
      </w:r>
      <w:r w:rsidRPr="0063333C">
        <w:rPr>
          <w:rStyle w:val="y2iqfc"/>
          <w:lang w:val="kk-KZ"/>
        </w:rPr>
        <w:t>Білім беру ұйымдарын бағалау критерийлеріне сәйкес пәндік-к</w:t>
      </w:r>
      <w:r w:rsidR="002F1474">
        <w:rPr>
          <w:rStyle w:val="y2iqfc"/>
          <w:lang w:val="kk-KZ"/>
        </w:rPr>
        <w:t>еңістіктік даму ортасын құру баға</w:t>
      </w:r>
      <w:r w:rsidRPr="0063333C">
        <w:rPr>
          <w:rStyle w:val="y2iqfc"/>
          <w:lang w:val="kk-KZ"/>
        </w:rPr>
        <w:t>сы</w:t>
      </w:r>
      <w:r w:rsidR="002F1474">
        <w:rPr>
          <w:rStyle w:val="y2iqfc"/>
          <w:lang w:val="kk-KZ"/>
        </w:rPr>
        <w:t>-</w:t>
      </w:r>
      <w:r w:rsidRPr="0063333C">
        <w:rPr>
          <w:rStyle w:val="y2iqfc"/>
          <w:lang w:val="kk-KZ"/>
        </w:rPr>
        <w:t xml:space="preserve"> </w:t>
      </w:r>
      <w:r w:rsidR="00337843" w:rsidRPr="00337843">
        <w:rPr>
          <w:rStyle w:val="y2iqfc"/>
          <w:b/>
          <w:lang w:val="kk-KZ"/>
        </w:rPr>
        <w:t>uzdik</w:t>
      </w:r>
    </w:p>
    <w:p w:rsidR="00EC126F" w:rsidRDefault="00EC126F" w:rsidP="00EC126F">
      <w:pPr>
        <w:rPr>
          <w:lang w:val="kk-KZ"/>
        </w:rPr>
      </w:pPr>
    </w:p>
    <w:p w:rsidR="00172A94" w:rsidRPr="00CD5629" w:rsidRDefault="0005211A" w:rsidP="00EC126F">
      <w:pPr>
        <w:rPr>
          <w:lang w:val="kk-KZ"/>
        </w:rPr>
      </w:pPr>
      <w:r>
        <w:rPr>
          <w:lang w:val="kk-KZ"/>
        </w:rPr>
        <w:t>4.</w:t>
      </w:r>
      <w:r w:rsidR="00D86C9D" w:rsidRPr="0005211A">
        <w:rPr>
          <w:lang w:val="kk-KZ"/>
        </w:rPr>
        <w:t>ҚОББ ҚҚББ № 31 «Алтын кілт</w:t>
      </w:r>
      <w:r w:rsidR="00142CC2" w:rsidRPr="0005211A">
        <w:rPr>
          <w:lang w:val="kk-KZ"/>
        </w:rPr>
        <w:t xml:space="preserve">» бөбекжай-бақшасы КМҚК-да педагогтар мен қызметкерлердің штаттық кестесі  ҚР Үкіметінің Қазақстан Республикасы Үкіметінің 2008 жылғы 30 қаңтардағы N 77 қаулысымен басшылыққа алынып, белгіленген.  Бөбекжай бақша қызметкерлерінің лауазымдық нұсқаулары балабақша бастауыш кәсіподақ келісімімен бекітілген. Әр қызметкерге өз жұмысына сай лауазымдық нұсқаулықтар таныстырылған. Бөбекжай-бақша қызметкерлеріне жеке іс құжаттары жүргізілген. Онда қызметкердің жеке куәлік көшірмесі, өмірбаяны,  аттестаттау парағы, </w:t>
      </w:r>
      <w:r w:rsidR="00142CC2" w:rsidRPr="0005211A">
        <w:rPr>
          <w:lang w:val="kk-KZ"/>
        </w:rPr>
        <w:lastRenderedPageBreak/>
        <w:t xml:space="preserve">біліктілігін арттыру курстарынан өткен сертификаттарының көшірмелері, еңбек кітапшасы, жеке іс парағы  тіркелген. </w:t>
      </w:r>
    </w:p>
    <w:p w:rsidR="00172A94" w:rsidRPr="00397838" w:rsidRDefault="00172A94" w:rsidP="00172A94">
      <w:pPr>
        <w:pStyle w:val="6"/>
        <w:spacing w:after="280" w:afterAutospacing="1"/>
        <w:rPr>
          <w:rFonts w:ascii="Times New Roman" w:hAnsi="Times New Roman" w:cs="Times New Roman"/>
          <w:b/>
          <w:i w:val="0"/>
          <w:color w:val="auto"/>
          <w:lang w:val="kk-KZ"/>
        </w:rPr>
      </w:pPr>
      <w:r w:rsidRPr="00017D11">
        <w:rPr>
          <w:rFonts w:ascii="Times New Roman" w:hAnsi="Times New Roman" w:cs="Times New Roman"/>
          <w:b/>
          <w:i w:val="0"/>
          <w:color w:val="auto"/>
          <w:lang w:val="kk-KZ"/>
        </w:rPr>
        <w:t xml:space="preserve"> </w:t>
      </w:r>
      <w:r>
        <w:rPr>
          <w:rFonts w:ascii="Times New Roman" w:hAnsi="Times New Roman" w:cs="Times New Roman"/>
          <w:b/>
          <w:i w:val="0"/>
          <w:color w:val="auto"/>
          <w:lang w:val="kk-KZ"/>
        </w:rPr>
        <w:t xml:space="preserve">                     </w:t>
      </w:r>
      <w:r w:rsidRPr="00017D11">
        <w:rPr>
          <w:rFonts w:ascii="Times New Roman" w:hAnsi="Times New Roman" w:cs="Times New Roman"/>
          <w:b/>
          <w:i w:val="0"/>
          <w:color w:val="auto"/>
          <w:lang w:val="kk-KZ"/>
        </w:rPr>
        <w:t xml:space="preserve">  </w:t>
      </w:r>
      <w:r w:rsidRPr="00397838">
        <w:rPr>
          <w:rFonts w:ascii="Times New Roman" w:hAnsi="Times New Roman" w:cs="Times New Roman"/>
          <w:b/>
          <w:i w:val="0"/>
          <w:color w:val="auto"/>
          <w:lang w:val="kk-KZ"/>
        </w:rPr>
        <w:t>Соңғы бес оқу жылындағы кадрлар туралы барлық мәліметтер:</w:t>
      </w:r>
    </w:p>
    <w:tbl>
      <w:tblPr>
        <w:tblStyle w:val="a3"/>
        <w:tblW w:w="5092" w:type="pct"/>
        <w:tblLook w:val="04A0" w:firstRow="1" w:lastRow="0" w:firstColumn="1" w:lastColumn="0" w:noHBand="0" w:noVBand="1"/>
      </w:tblPr>
      <w:tblGrid>
        <w:gridCol w:w="4069"/>
        <w:gridCol w:w="1137"/>
        <w:gridCol w:w="1133"/>
        <w:gridCol w:w="1131"/>
        <w:gridCol w:w="1133"/>
        <w:gridCol w:w="1144"/>
      </w:tblGrid>
      <w:tr w:rsidR="00172A94" w:rsidRPr="00397838" w:rsidTr="009347BD">
        <w:tc>
          <w:tcPr>
            <w:tcW w:w="2088" w:type="pct"/>
          </w:tcPr>
          <w:p w:rsidR="00172A94" w:rsidRPr="00397838" w:rsidRDefault="00172A94" w:rsidP="009347BD">
            <w:pPr>
              <w:pStyle w:val="Thtable-thead-th"/>
              <w:spacing w:after="0"/>
              <w:jc w:val="center"/>
              <w:rPr>
                <w:rFonts w:ascii="Times New Roman" w:hAnsi="Times New Roman" w:cs="Times New Roman"/>
                <w:color w:val="auto"/>
                <w:szCs w:val="24"/>
              </w:rPr>
            </w:pPr>
            <w:r w:rsidRPr="00397838">
              <w:rPr>
                <w:rFonts w:ascii="Times New Roman" w:hAnsi="Times New Roman" w:cs="Times New Roman"/>
                <w:color w:val="auto"/>
                <w:szCs w:val="24"/>
              </w:rPr>
              <w:t>Кадрлар құрамы</w:t>
            </w:r>
          </w:p>
        </w:tc>
        <w:tc>
          <w:tcPr>
            <w:tcW w:w="2912" w:type="pct"/>
            <w:gridSpan w:val="5"/>
          </w:tcPr>
          <w:p w:rsidR="00172A94" w:rsidRPr="00397838" w:rsidRDefault="00172A94" w:rsidP="009347BD">
            <w:pPr>
              <w:pStyle w:val="Thtable-thead-th"/>
              <w:spacing w:after="0"/>
              <w:jc w:val="center"/>
              <w:rPr>
                <w:rFonts w:ascii="Times New Roman" w:hAnsi="Times New Roman" w:cs="Times New Roman"/>
                <w:color w:val="auto"/>
                <w:szCs w:val="24"/>
              </w:rPr>
            </w:pPr>
            <w:r w:rsidRPr="00397838">
              <w:rPr>
                <w:rFonts w:ascii="Times New Roman" w:hAnsi="Times New Roman" w:cs="Times New Roman"/>
                <w:color w:val="auto"/>
                <w:szCs w:val="24"/>
                <w:lang w:val="kk-KZ"/>
              </w:rPr>
              <w:t>Оқу  жылдар</w:t>
            </w:r>
          </w:p>
        </w:tc>
      </w:tr>
      <w:tr w:rsidR="00172A94" w:rsidRPr="00397838" w:rsidTr="009347BD">
        <w:tc>
          <w:tcPr>
            <w:tcW w:w="2088" w:type="pct"/>
          </w:tcPr>
          <w:p w:rsidR="00172A94" w:rsidRPr="00397838" w:rsidRDefault="00172A94" w:rsidP="009347BD">
            <w:pPr>
              <w:pStyle w:val="Tdtable-td"/>
              <w:spacing w:after="0"/>
              <w:jc w:val="center"/>
              <w:rPr>
                <w:rFonts w:ascii="Times New Roman" w:hAnsi="Times New Roman" w:cs="Times New Roman"/>
                <w:szCs w:val="24"/>
              </w:rPr>
            </w:pPr>
            <w:r w:rsidRPr="00397838">
              <w:rPr>
                <w:rFonts w:ascii="Times New Roman" w:hAnsi="Times New Roman" w:cs="Times New Roman"/>
                <w:b/>
                <w:bCs/>
                <w:szCs w:val="24"/>
              </w:rPr>
              <w:t>Көрсеткіштер</w:t>
            </w:r>
          </w:p>
        </w:tc>
        <w:tc>
          <w:tcPr>
            <w:tcW w:w="583" w:type="pct"/>
          </w:tcPr>
          <w:p w:rsidR="00172A94" w:rsidRPr="00397838" w:rsidRDefault="00172A94" w:rsidP="009347BD">
            <w:pPr>
              <w:pStyle w:val="Tdtable-td"/>
              <w:spacing w:after="0"/>
              <w:jc w:val="center"/>
              <w:rPr>
                <w:rFonts w:ascii="Times New Roman" w:hAnsi="Times New Roman" w:cs="Times New Roman"/>
                <w:szCs w:val="24"/>
                <w:lang w:val="en-US"/>
              </w:rPr>
            </w:pPr>
            <w:r w:rsidRPr="00397838">
              <w:rPr>
                <w:rFonts w:ascii="Times New Roman" w:hAnsi="Times New Roman" w:cs="Times New Roman"/>
                <w:b/>
                <w:bCs/>
                <w:szCs w:val="24"/>
              </w:rPr>
              <w:t>201</w:t>
            </w:r>
            <w:r w:rsidRPr="00397838">
              <w:rPr>
                <w:rFonts w:ascii="Times New Roman" w:hAnsi="Times New Roman" w:cs="Times New Roman"/>
                <w:b/>
                <w:bCs/>
                <w:szCs w:val="24"/>
                <w:lang w:val="kk-KZ"/>
              </w:rPr>
              <w:t>7</w:t>
            </w:r>
            <w:r w:rsidRPr="00397838">
              <w:rPr>
                <w:rFonts w:ascii="Times New Roman" w:hAnsi="Times New Roman" w:cs="Times New Roman"/>
                <w:b/>
                <w:bCs/>
                <w:szCs w:val="24"/>
              </w:rPr>
              <w:t>–20</w:t>
            </w:r>
            <w:r w:rsidRPr="00397838">
              <w:rPr>
                <w:rFonts w:ascii="Times New Roman" w:hAnsi="Times New Roman" w:cs="Times New Roman"/>
                <w:b/>
                <w:bCs/>
                <w:szCs w:val="24"/>
                <w:lang w:val="kk-KZ"/>
              </w:rPr>
              <w:t>18</w:t>
            </w:r>
          </w:p>
        </w:tc>
        <w:tc>
          <w:tcPr>
            <w:tcW w:w="581" w:type="pct"/>
          </w:tcPr>
          <w:p w:rsidR="00172A94" w:rsidRPr="00397838" w:rsidRDefault="00172A94" w:rsidP="009347BD">
            <w:pPr>
              <w:pStyle w:val="Tdtable-td"/>
              <w:spacing w:after="0"/>
              <w:jc w:val="center"/>
              <w:rPr>
                <w:rFonts w:ascii="Times New Roman" w:hAnsi="Times New Roman" w:cs="Times New Roman"/>
                <w:szCs w:val="24"/>
                <w:lang w:val="kk-KZ"/>
              </w:rPr>
            </w:pPr>
            <w:r w:rsidRPr="00397838">
              <w:rPr>
                <w:rFonts w:ascii="Times New Roman" w:hAnsi="Times New Roman" w:cs="Times New Roman"/>
                <w:b/>
                <w:bCs/>
                <w:szCs w:val="24"/>
                <w:lang w:val="en-US"/>
              </w:rPr>
              <w:t>20</w:t>
            </w:r>
            <w:r w:rsidRPr="00397838">
              <w:rPr>
                <w:rFonts w:ascii="Times New Roman" w:hAnsi="Times New Roman" w:cs="Times New Roman"/>
                <w:b/>
                <w:bCs/>
                <w:szCs w:val="24"/>
                <w:lang w:val="kk-KZ"/>
              </w:rPr>
              <w:t>18</w:t>
            </w:r>
            <w:r w:rsidRPr="00397838">
              <w:rPr>
                <w:rFonts w:ascii="Times New Roman" w:hAnsi="Times New Roman" w:cs="Times New Roman"/>
                <w:b/>
                <w:bCs/>
                <w:szCs w:val="24"/>
              </w:rPr>
              <w:t>–20</w:t>
            </w:r>
            <w:r w:rsidRPr="00397838">
              <w:rPr>
                <w:rFonts w:ascii="Times New Roman" w:hAnsi="Times New Roman" w:cs="Times New Roman"/>
                <w:b/>
                <w:bCs/>
                <w:szCs w:val="24"/>
                <w:lang w:val="en-US"/>
              </w:rPr>
              <w:t>1</w:t>
            </w:r>
            <w:r w:rsidRPr="00397838">
              <w:rPr>
                <w:rFonts w:ascii="Times New Roman" w:hAnsi="Times New Roman" w:cs="Times New Roman"/>
                <w:b/>
                <w:bCs/>
                <w:szCs w:val="24"/>
                <w:lang w:val="kk-KZ"/>
              </w:rPr>
              <w:t>9</w:t>
            </w:r>
          </w:p>
        </w:tc>
        <w:tc>
          <w:tcPr>
            <w:tcW w:w="580" w:type="pct"/>
          </w:tcPr>
          <w:p w:rsidR="00172A94" w:rsidRPr="00397838" w:rsidRDefault="00172A94" w:rsidP="009347BD">
            <w:pPr>
              <w:pStyle w:val="Tdtable-td"/>
              <w:spacing w:after="0"/>
              <w:jc w:val="center"/>
              <w:rPr>
                <w:rFonts w:ascii="Times New Roman" w:hAnsi="Times New Roman" w:cs="Times New Roman"/>
                <w:szCs w:val="24"/>
                <w:lang w:val="en-US"/>
              </w:rPr>
            </w:pPr>
            <w:r w:rsidRPr="00397838">
              <w:rPr>
                <w:rFonts w:ascii="Times New Roman" w:hAnsi="Times New Roman" w:cs="Times New Roman"/>
                <w:b/>
                <w:bCs/>
                <w:szCs w:val="24"/>
              </w:rPr>
              <w:t>201</w:t>
            </w:r>
            <w:r w:rsidRPr="00397838">
              <w:rPr>
                <w:rFonts w:ascii="Times New Roman" w:hAnsi="Times New Roman" w:cs="Times New Roman"/>
                <w:b/>
                <w:bCs/>
                <w:szCs w:val="24"/>
                <w:lang w:val="en-US"/>
              </w:rPr>
              <w:t>9</w:t>
            </w:r>
            <w:r w:rsidRPr="00397838">
              <w:rPr>
                <w:rFonts w:ascii="Times New Roman" w:hAnsi="Times New Roman" w:cs="Times New Roman"/>
                <w:b/>
                <w:bCs/>
                <w:szCs w:val="24"/>
              </w:rPr>
              <w:t>–20</w:t>
            </w:r>
            <w:r w:rsidRPr="00397838">
              <w:rPr>
                <w:rFonts w:ascii="Times New Roman" w:hAnsi="Times New Roman" w:cs="Times New Roman"/>
                <w:b/>
                <w:bCs/>
                <w:szCs w:val="24"/>
                <w:lang w:val="en-US"/>
              </w:rPr>
              <w:t>20</w:t>
            </w:r>
          </w:p>
        </w:tc>
        <w:tc>
          <w:tcPr>
            <w:tcW w:w="581" w:type="pct"/>
          </w:tcPr>
          <w:p w:rsidR="00172A94" w:rsidRPr="00397838" w:rsidRDefault="00172A94" w:rsidP="009347BD">
            <w:pPr>
              <w:pStyle w:val="Tdtable-td"/>
              <w:spacing w:after="0"/>
              <w:jc w:val="center"/>
              <w:rPr>
                <w:rFonts w:ascii="Times New Roman" w:hAnsi="Times New Roman" w:cs="Times New Roman"/>
                <w:szCs w:val="24"/>
                <w:lang w:val="en-US"/>
              </w:rPr>
            </w:pPr>
            <w:r w:rsidRPr="00397838">
              <w:rPr>
                <w:rFonts w:ascii="Times New Roman" w:hAnsi="Times New Roman" w:cs="Times New Roman"/>
                <w:b/>
                <w:bCs/>
                <w:szCs w:val="24"/>
              </w:rPr>
              <w:t>20</w:t>
            </w:r>
            <w:r w:rsidRPr="00397838">
              <w:rPr>
                <w:rFonts w:ascii="Times New Roman" w:hAnsi="Times New Roman" w:cs="Times New Roman"/>
                <w:b/>
                <w:bCs/>
                <w:szCs w:val="24"/>
                <w:lang w:val="en-US"/>
              </w:rPr>
              <w:t>20</w:t>
            </w:r>
            <w:r w:rsidRPr="00397838">
              <w:rPr>
                <w:rFonts w:ascii="Times New Roman" w:hAnsi="Times New Roman" w:cs="Times New Roman"/>
                <w:b/>
                <w:bCs/>
                <w:szCs w:val="24"/>
              </w:rPr>
              <w:t>–20</w:t>
            </w:r>
            <w:r w:rsidRPr="00397838">
              <w:rPr>
                <w:rFonts w:ascii="Times New Roman" w:hAnsi="Times New Roman" w:cs="Times New Roman"/>
                <w:b/>
                <w:bCs/>
                <w:szCs w:val="24"/>
                <w:lang w:val="kk-KZ"/>
              </w:rPr>
              <w:t>2</w:t>
            </w:r>
            <w:r w:rsidRPr="00397838">
              <w:rPr>
                <w:rFonts w:ascii="Times New Roman" w:hAnsi="Times New Roman" w:cs="Times New Roman"/>
                <w:b/>
                <w:bCs/>
                <w:szCs w:val="24"/>
                <w:lang w:val="en-US"/>
              </w:rPr>
              <w:t>1</w:t>
            </w:r>
          </w:p>
        </w:tc>
        <w:tc>
          <w:tcPr>
            <w:tcW w:w="586" w:type="pct"/>
          </w:tcPr>
          <w:p w:rsidR="00172A94" w:rsidRPr="00397838" w:rsidRDefault="00172A94" w:rsidP="009347BD">
            <w:pPr>
              <w:pStyle w:val="Tdtable-td"/>
              <w:spacing w:after="0"/>
              <w:jc w:val="center"/>
              <w:rPr>
                <w:rFonts w:ascii="Times New Roman" w:hAnsi="Times New Roman" w:cs="Times New Roman"/>
                <w:szCs w:val="24"/>
                <w:lang w:val="en-US"/>
              </w:rPr>
            </w:pPr>
            <w:r w:rsidRPr="00397838">
              <w:rPr>
                <w:rFonts w:ascii="Times New Roman" w:hAnsi="Times New Roman" w:cs="Times New Roman"/>
                <w:b/>
                <w:bCs/>
                <w:szCs w:val="24"/>
              </w:rPr>
              <w:t>20</w:t>
            </w:r>
            <w:r w:rsidRPr="00397838">
              <w:rPr>
                <w:rFonts w:ascii="Times New Roman" w:hAnsi="Times New Roman" w:cs="Times New Roman"/>
                <w:b/>
                <w:bCs/>
                <w:szCs w:val="24"/>
                <w:lang w:val="kk-KZ"/>
              </w:rPr>
              <w:t>2</w:t>
            </w:r>
            <w:r w:rsidRPr="00397838">
              <w:rPr>
                <w:rFonts w:ascii="Times New Roman" w:hAnsi="Times New Roman" w:cs="Times New Roman"/>
                <w:b/>
                <w:bCs/>
                <w:szCs w:val="24"/>
                <w:lang w:val="en-US"/>
              </w:rPr>
              <w:t>1</w:t>
            </w:r>
            <w:r w:rsidRPr="00397838">
              <w:rPr>
                <w:rFonts w:ascii="Times New Roman" w:hAnsi="Times New Roman" w:cs="Times New Roman"/>
                <w:b/>
                <w:bCs/>
                <w:szCs w:val="24"/>
              </w:rPr>
              <w:t>–20</w:t>
            </w:r>
            <w:r w:rsidRPr="00397838">
              <w:rPr>
                <w:rFonts w:ascii="Times New Roman" w:hAnsi="Times New Roman" w:cs="Times New Roman"/>
                <w:b/>
                <w:bCs/>
                <w:szCs w:val="24"/>
                <w:lang w:val="kk-KZ"/>
              </w:rPr>
              <w:t>2</w:t>
            </w:r>
            <w:r w:rsidRPr="00397838">
              <w:rPr>
                <w:rFonts w:ascii="Times New Roman" w:hAnsi="Times New Roman" w:cs="Times New Roman"/>
                <w:b/>
                <w:bCs/>
                <w:szCs w:val="24"/>
                <w:lang w:val="en-US"/>
              </w:rPr>
              <w:t>2</w:t>
            </w:r>
          </w:p>
        </w:tc>
      </w:tr>
      <w:tr w:rsidR="00172A94" w:rsidRPr="00397838" w:rsidTr="009347BD">
        <w:tc>
          <w:tcPr>
            <w:tcW w:w="2088" w:type="pct"/>
          </w:tcPr>
          <w:p w:rsidR="00172A94" w:rsidRPr="00397838" w:rsidRDefault="00172A94" w:rsidP="009347BD">
            <w:pPr>
              <w:pStyle w:val="Tdtable-td"/>
              <w:spacing w:after="0"/>
              <w:rPr>
                <w:rFonts w:ascii="Times New Roman" w:hAnsi="Times New Roman" w:cs="Times New Roman"/>
                <w:szCs w:val="24"/>
              </w:rPr>
            </w:pPr>
            <w:r w:rsidRPr="00397838">
              <w:rPr>
                <w:rFonts w:ascii="Times New Roman" w:hAnsi="Times New Roman" w:cs="Times New Roman"/>
                <w:szCs w:val="24"/>
              </w:rPr>
              <w:t>Штаттық педагогтар саны, нақты жұмыс істейтін:</w:t>
            </w:r>
          </w:p>
        </w:tc>
        <w:tc>
          <w:tcPr>
            <w:tcW w:w="583" w:type="pct"/>
          </w:tcPr>
          <w:p w:rsidR="00172A94" w:rsidRPr="00397838" w:rsidRDefault="00172A94" w:rsidP="009347BD">
            <w:pPr>
              <w:pStyle w:val="Tdtable-td"/>
              <w:spacing w:after="0"/>
              <w:jc w:val="center"/>
              <w:rPr>
                <w:rFonts w:ascii="Times New Roman" w:hAnsi="Times New Roman" w:cs="Times New Roman"/>
                <w:szCs w:val="24"/>
                <w:lang w:val="kk-KZ"/>
              </w:rPr>
            </w:pPr>
            <w:r>
              <w:rPr>
                <w:rFonts w:ascii="Times New Roman" w:hAnsi="Times New Roman" w:cs="Times New Roman"/>
                <w:szCs w:val="24"/>
                <w:lang w:val="kk-KZ"/>
              </w:rPr>
              <w:t>29</w:t>
            </w:r>
          </w:p>
        </w:tc>
        <w:tc>
          <w:tcPr>
            <w:tcW w:w="581" w:type="pct"/>
          </w:tcPr>
          <w:p w:rsidR="00172A94" w:rsidRPr="00397838" w:rsidRDefault="00172A94" w:rsidP="009347BD">
            <w:pPr>
              <w:pStyle w:val="Tdtable-td"/>
              <w:spacing w:after="0"/>
              <w:ind w:hanging="300"/>
              <w:jc w:val="center"/>
              <w:rPr>
                <w:rFonts w:ascii="Times New Roman" w:hAnsi="Times New Roman" w:cs="Times New Roman"/>
                <w:szCs w:val="24"/>
                <w:lang w:val="kk-KZ"/>
              </w:rPr>
            </w:pPr>
            <w:r>
              <w:rPr>
                <w:rFonts w:ascii="Times New Roman" w:hAnsi="Times New Roman" w:cs="Times New Roman"/>
                <w:szCs w:val="24"/>
                <w:lang w:val="kk-KZ"/>
              </w:rPr>
              <w:t xml:space="preserve">     26</w:t>
            </w:r>
          </w:p>
        </w:tc>
        <w:tc>
          <w:tcPr>
            <w:tcW w:w="580" w:type="pct"/>
          </w:tcPr>
          <w:p w:rsidR="00172A94" w:rsidRPr="00397838" w:rsidRDefault="00172A94" w:rsidP="009347BD">
            <w:pPr>
              <w:pStyle w:val="Tdtable-td"/>
              <w:spacing w:after="0"/>
              <w:jc w:val="center"/>
              <w:rPr>
                <w:rFonts w:ascii="Times New Roman" w:hAnsi="Times New Roman" w:cs="Times New Roman"/>
                <w:szCs w:val="24"/>
                <w:lang w:val="kk-KZ"/>
              </w:rPr>
            </w:pPr>
            <w:r>
              <w:rPr>
                <w:rFonts w:ascii="Times New Roman" w:hAnsi="Times New Roman" w:cs="Times New Roman"/>
                <w:szCs w:val="24"/>
                <w:lang w:val="kk-KZ"/>
              </w:rPr>
              <w:t>28</w:t>
            </w:r>
          </w:p>
        </w:tc>
        <w:tc>
          <w:tcPr>
            <w:tcW w:w="581" w:type="pct"/>
          </w:tcPr>
          <w:p w:rsidR="00172A94" w:rsidRPr="00397838" w:rsidRDefault="00172A94" w:rsidP="009347BD">
            <w:pPr>
              <w:pStyle w:val="Tdtable-td"/>
              <w:spacing w:after="0"/>
              <w:jc w:val="center"/>
              <w:rPr>
                <w:rFonts w:ascii="Times New Roman" w:hAnsi="Times New Roman" w:cs="Times New Roman"/>
                <w:szCs w:val="24"/>
                <w:lang w:val="kk-KZ"/>
              </w:rPr>
            </w:pPr>
            <w:r>
              <w:rPr>
                <w:rFonts w:ascii="Times New Roman" w:hAnsi="Times New Roman" w:cs="Times New Roman"/>
                <w:szCs w:val="24"/>
                <w:lang w:val="kk-KZ"/>
              </w:rPr>
              <w:t>29</w:t>
            </w:r>
          </w:p>
        </w:tc>
        <w:tc>
          <w:tcPr>
            <w:tcW w:w="586" w:type="pct"/>
          </w:tcPr>
          <w:p w:rsidR="00172A94" w:rsidRPr="00822609" w:rsidRDefault="00172A94" w:rsidP="009347BD">
            <w:pPr>
              <w:pStyle w:val="Tdtable-td"/>
              <w:spacing w:after="0"/>
              <w:jc w:val="center"/>
              <w:rPr>
                <w:rFonts w:ascii="Times New Roman" w:hAnsi="Times New Roman" w:cs="Times New Roman"/>
                <w:szCs w:val="24"/>
                <w:lang w:val="kk-KZ"/>
              </w:rPr>
            </w:pPr>
            <w:r>
              <w:rPr>
                <w:rFonts w:ascii="Times New Roman" w:hAnsi="Times New Roman" w:cs="Times New Roman"/>
                <w:szCs w:val="24"/>
                <w:lang w:val="kk-KZ"/>
              </w:rPr>
              <w:t>29</w:t>
            </w:r>
          </w:p>
        </w:tc>
      </w:tr>
      <w:tr w:rsidR="00172A94" w:rsidRPr="00397838" w:rsidTr="009347BD">
        <w:tc>
          <w:tcPr>
            <w:tcW w:w="2088" w:type="pct"/>
          </w:tcPr>
          <w:p w:rsidR="00172A94" w:rsidRPr="00397838" w:rsidRDefault="00172A94" w:rsidP="009347BD">
            <w:pPr>
              <w:pStyle w:val="Tdtable-td"/>
              <w:spacing w:after="0"/>
              <w:rPr>
                <w:rFonts w:ascii="Times New Roman" w:hAnsi="Times New Roman" w:cs="Times New Roman"/>
                <w:szCs w:val="24"/>
              </w:rPr>
            </w:pPr>
            <w:r w:rsidRPr="00397838">
              <w:rPr>
                <w:rFonts w:ascii="Times New Roman" w:hAnsi="Times New Roman" w:cs="Times New Roman"/>
                <w:szCs w:val="24"/>
                <w:lang w:val="kk-KZ"/>
              </w:rPr>
              <w:t>Меңгеруші</w:t>
            </w:r>
          </w:p>
        </w:tc>
        <w:tc>
          <w:tcPr>
            <w:tcW w:w="583" w:type="pct"/>
          </w:tcPr>
          <w:p w:rsidR="00172A94" w:rsidRPr="00397838" w:rsidRDefault="00172A94" w:rsidP="009347BD">
            <w:pPr>
              <w:pStyle w:val="Tdtable-td"/>
              <w:spacing w:after="0"/>
              <w:jc w:val="center"/>
              <w:rPr>
                <w:rFonts w:ascii="Times New Roman" w:hAnsi="Times New Roman" w:cs="Times New Roman"/>
                <w:szCs w:val="24"/>
                <w:lang w:val="kk-KZ"/>
              </w:rPr>
            </w:pPr>
            <w:r w:rsidRPr="00397838">
              <w:rPr>
                <w:rFonts w:ascii="Times New Roman" w:hAnsi="Times New Roman" w:cs="Times New Roman"/>
                <w:szCs w:val="24"/>
                <w:lang w:val="kk-KZ"/>
              </w:rPr>
              <w:t>1</w:t>
            </w:r>
          </w:p>
        </w:tc>
        <w:tc>
          <w:tcPr>
            <w:tcW w:w="581" w:type="pct"/>
          </w:tcPr>
          <w:p w:rsidR="00172A94" w:rsidRPr="00397838" w:rsidRDefault="00172A94" w:rsidP="009347BD">
            <w:pPr>
              <w:pStyle w:val="Tdtable-td"/>
              <w:spacing w:after="0"/>
              <w:jc w:val="center"/>
              <w:rPr>
                <w:rFonts w:ascii="Times New Roman" w:hAnsi="Times New Roman" w:cs="Times New Roman"/>
                <w:szCs w:val="24"/>
                <w:lang w:val="kk-KZ"/>
              </w:rPr>
            </w:pPr>
            <w:r w:rsidRPr="00397838">
              <w:rPr>
                <w:rFonts w:ascii="Times New Roman" w:hAnsi="Times New Roman" w:cs="Times New Roman"/>
                <w:szCs w:val="24"/>
                <w:lang w:val="kk-KZ"/>
              </w:rPr>
              <w:t>1</w:t>
            </w:r>
          </w:p>
        </w:tc>
        <w:tc>
          <w:tcPr>
            <w:tcW w:w="580" w:type="pct"/>
          </w:tcPr>
          <w:p w:rsidR="00172A94" w:rsidRPr="00397838" w:rsidRDefault="00172A94" w:rsidP="009347BD">
            <w:pPr>
              <w:pStyle w:val="Tdtable-td"/>
              <w:spacing w:after="0"/>
              <w:jc w:val="center"/>
              <w:rPr>
                <w:rFonts w:ascii="Times New Roman" w:hAnsi="Times New Roman" w:cs="Times New Roman"/>
                <w:szCs w:val="24"/>
                <w:lang w:val="kk-KZ"/>
              </w:rPr>
            </w:pPr>
            <w:r w:rsidRPr="00397838">
              <w:rPr>
                <w:rFonts w:ascii="Times New Roman" w:hAnsi="Times New Roman" w:cs="Times New Roman"/>
                <w:szCs w:val="24"/>
                <w:lang w:val="kk-KZ"/>
              </w:rPr>
              <w:t>1</w:t>
            </w:r>
          </w:p>
        </w:tc>
        <w:tc>
          <w:tcPr>
            <w:tcW w:w="581" w:type="pct"/>
          </w:tcPr>
          <w:p w:rsidR="00172A94" w:rsidRPr="00397838" w:rsidRDefault="00172A94" w:rsidP="009347BD">
            <w:pPr>
              <w:pStyle w:val="Tdtable-td"/>
              <w:spacing w:after="0"/>
              <w:jc w:val="center"/>
              <w:rPr>
                <w:rFonts w:ascii="Times New Roman" w:hAnsi="Times New Roman" w:cs="Times New Roman"/>
                <w:szCs w:val="24"/>
                <w:lang w:val="kk-KZ"/>
              </w:rPr>
            </w:pPr>
            <w:r w:rsidRPr="00397838">
              <w:rPr>
                <w:rFonts w:ascii="Times New Roman" w:hAnsi="Times New Roman" w:cs="Times New Roman"/>
                <w:szCs w:val="24"/>
                <w:lang w:val="kk-KZ"/>
              </w:rPr>
              <w:t>1</w:t>
            </w:r>
          </w:p>
        </w:tc>
        <w:tc>
          <w:tcPr>
            <w:tcW w:w="586" w:type="pct"/>
          </w:tcPr>
          <w:p w:rsidR="00172A94" w:rsidRPr="00397838" w:rsidRDefault="00172A94" w:rsidP="009347BD">
            <w:pPr>
              <w:pStyle w:val="Tdtable-td"/>
              <w:spacing w:after="0"/>
              <w:jc w:val="center"/>
              <w:rPr>
                <w:rFonts w:ascii="Times New Roman" w:hAnsi="Times New Roman" w:cs="Times New Roman"/>
                <w:szCs w:val="24"/>
              </w:rPr>
            </w:pPr>
            <w:r w:rsidRPr="00397838">
              <w:rPr>
                <w:rFonts w:ascii="Times New Roman" w:hAnsi="Times New Roman" w:cs="Times New Roman"/>
                <w:szCs w:val="24"/>
                <w:lang w:val="kk-KZ"/>
              </w:rPr>
              <w:t>1</w:t>
            </w:r>
          </w:p>
        </w:tc>
      </w:tr>
      <w:tr w:rsidR="00172A94" w:rsidRPr="00397838" w:rsidTr="009347BD">
        <w:tc>
          <w:tcPr>
            <w:tcW w:w="2088" w:type="pct"/>
          </w:tcPr>
          <w:p w:rsidR="00172A94" w:rsidRPr="00397838" w:rsidRDefault="00172A94" w:rsidP="009347BD">
            <w:pPr>
              <w:pStyle w:val="Tdtable-td"/>
              <w:spacing w:after="0"/>
              <w:rPr>
                <w:rFonts w:ascii="Times New Roman" w:hAnsi="Times New Roman" w:cs="Times New Roman"/>
                <w:szCs w:val="24"/>
              </w:rPr>
            </w:pPr>
            <w:r w:rsidRPr="00397838">
              <w:rPr>
                <w:rFonts w:ascii="Times New Roman" w:hAnsi="Times New Roman" w:cs="Times New Roman"/>
                <w:szCs w:val="24"/>
              </w:rPr>
              <w:t>Әдіскер</w:t>
            </w:r>
          </w:p>
        </w:tc>
        <w:tc>
          <w:tcPr>
            <w:tcW w:w="583" w:type="pct"/>
          </w:tcPr>
          <w:p w:rsidR="00172A94" w:rsidRPr="00397838" w:rsidRDefault="00172A94" w:rsidP="009347BD">
            <w:pPr>
              <w:pStyle w:val="Tdtable-td"/>
              <w:spacing w:after="0"/>
              <w:jc w:val="center"/>
              <w:rPr>
                <w:rFonts w:ascii="Times New Roman" w:hAnsi="Times New Roman" w:cs="Times New Roman"/>
                <w:szCs w:val="24"/>
              </w:rPr>
            </w:pPr>
            <w:r w:rsidRPr="00397838">
              <w:rPr>
                <w:rFonts w:ascii="Times New Roman" w:hAnsi="Times New Roman" w:cs="Times New Roman"/>
                <w:szCs w:val="24"/>
                <w:lang w:val="kk-KZ"/>
              </w:rPr>
              <w:t>1</w:t>
            </w:r>
          </w:p>
        </w:tc>
        <w:tc>
          <w:tcPr>
            <w:tcW w:w="581" w:type="pct"/>
          </w:tcPr>
          <w:p w:rsidR="00172A94" w:rsidRPr="00397838" w:rsidRDefault="00172A94" w:rsidP="009347BD">
            <w:pPr>
              <w:pStyle w:val="Tdtable-td"/>
              <w:spacing w:after="0"/>
              <w:jc w:val="center"/>
              <w:rPr>
                <w:rFonts w:ascii="Times New Roman" w:hAnsi="Times New Roman" w:cs="Times New Roman"/>
                <w:szCs w:val="24"/>
              </w:rPr>
            </w:pPr>
            <w:r w:rsidRPr="00397838">
              <w:rPr>
                <w:rFonts w:ascii="Times New Roman" w:hAnsi="Times New Roman" w:cs="Times New Roman"/>
                <w:szCs w:val="24"/>
                <w:lang w:val="kk-KZ"/>
              </w:rPr>
              <w:t>1</w:t>
            </w:r>
          </w:p>
        </w:tc>
        <w:tc>
          <w:tcPr>
            <w:tcW w:w="580" w:type="pct"/>
          </w:tcPr>
          <w:p w:rsidR="00172A94" w:rsidRPr="00397838" w:rsidRDefault="00172A94" w:rsidP="009347BD">
            <w:pPr>
              <w:pStyle w:val="Tdtable-td"/>
              <w:spacing w:after="0"/>
              <w:jc w:val="center"/>
              <w:rPr>
                <w:rFonts w:ascii="Times New Roman" w:hAnsi="Times New Roman" w:cs="Times New Roman"/>
                <w:szCs w:val="24"/>
              </w:rPr>
            </w:pPr>
            <w:r w:rsidRPr="00397838">
              <w:rPr>
                <w:rFonts w:ascii="Times New Roman" w:hAnsi="Times New Roman" w:cs="Times New Roman"/>
                <w:szCs w:val="24"/>
                <w:lang w:val="kk-KZ"/>
              </w:rPr>
              <w:t>1</w:t>
            </w:r>
          </w:p>
        </w:tc>
        <w:tc>
          <w:tcPr>
            <w:tcW w:w="581" w:type="pct"/>
          </w:tcPr>
          <w:p w:rsidR="00172A94" w:rsidRPr="00397838" w:rsidRDefault="00172A94" w:rsidP="009347BD">
            <w:pPr>
              <w:pStyle w:val="Tdtable-td"/>
              <w:spacing w:after="0"/>
              <w:jc w:val="center"/>
              <w:rPr>
                <w:rFonts w:ascii="Times New Roman" w:hAnsi="Times New Roman" w:cs="Times New Roman"/>
                <w:szCs w:val="24"/>
              </w:rPr>
            </w:pPr>
            <w:r w:rsidRPr="00397838">
              <w:rPr>
                <w:rFonts w:ascii="Times New Roman" w:hAnsi="Times New Roman" w:cs="Times New Roman"/>
                <w:szCs w:val="24"/>
                <w:lang w:val="kk-KZ"/>
              </w:rPr>
              <w:t>1</w:t>
            </w:r>
          </w:p>
        </w:tc>
        <w:tc>
          <w:tcPr>
            <w:tcW w:w="586" w:type="pct"/>
          </w:tcPr>
          <w:p w:rsidR="00172A94" w:rsidRPr="00397838" w:rsidRDefault="00172A94" w:rsidP="009347BD">
            <w:pPr>
              <w:pStyle w:val="Tdtable-td"/>
              <w:spacing w:after="0"/>
              <w:jc w:val="center"/>
              <w:rPr>
                <w:rFonts w:ascii="Times New Roman" w:hAnsi="Times New Roman" w:cs="Times New Roman"/>
                <w:szCs w:val="24"/>
                <w:lang w:val="kk-KZ"/>
              </w:rPr>
            </w:pPr>
            <w:r w:rsidRPr="00397838">
              <w:rPr>
                <w:rFonts w:ascii="Times New Roman" w:hAnsi="Times New Roman" w:cs="Times New Roman"/>
                <w:szCs w:val="24"/>
                <w:lang w:val="kk-KZ"/>
              </w:rPr>
              <w:t>1</w:t>
            </w:r>
          </w:p>
        </w:tc>
      </w:tr>
      <w:tr w:rsidR="00172A94" w:rsidRPr="00397838" w:rsidTr="009347BD">
        <w:tc>
          <w:tcPr>
            <w:tcW w:w="2088" w:type="pct"/>
          </w:tcPr>
          <w:p w:rsidR="00172A94" w:rsidRPr="00397838" w:rsidRDefault="00172A94" w:rsidP="009347BD">
            <w:pPr>
              <w:pStyle w:val="Tdtable-td"/>
              <w:spacing w:after="0"/>
              <w:rPr>
                <w:rFonts w:ascii="Times New Roman" w:hAnsi="Times New Roman" w:cs="Times New Roman"/>
                <w:szCs w:val="24"/>
              </w:rPr>
            </w:pPr>
            <w:r w:rsidRPr="00397838">
              <w:rPr>
                <w:rFonts w:ascii="Times New Roman" w:hAnsi="Times New Roman" w:cs="Times New Roman"/>
                <w:szCs w:val="24"/>
              </w:rPr>
              <w:t>Тәрбиешілер</w:t>
            </w:r>
          </w:p>
        </w:tc>
        <w:tc>
          <w:tcPr>
            <w:tcW w:w="583" w:type="pct"/>
          </w:tcPr>
          <w:p w:rsidR="00172A94" w:rsidRPr="00D03D47" w:rsidRDefault="00172A94" w:rsidP="009347BD">
            <w:pPr>
              <w:pStyle w:val="Tdtable-td"/>
              <w:spacing w:after="0"/>
              <w:jc w:val="center"/>
              <w:rPr>
                <w:rFonts w:ascii="Times New Roman" w:hAnsi="Times New Roman" w:cs="Times New Roman"/>
                <w:szCs w:val="24"/>
                <w:lang w:val="kk-KZ"/>
              </w:rPr>
            </w:pPr>
            <w:r>
              <w:rPr>
                <w:rFonts w:ascii="Times New Roman" w:hAnsi="Times New Roman" w:cs="Times New Roman"/>
                <w:szCs w:val="24"/>
                <w:lang w:val="kk-KZ"/>
              </w:rPr>
              <w:t>24</w:t>
            </w:r>
          </w:p>
        </w:tc>
        <w:tc>
          <w:tcPr>
            <w:tcW w:w="581" w:type="pct"/>
          </w:tcPr>
          <w:p w:rsidR="00172A94" w:rsidRPr="00822609" w:rsidRDefault="00172A94" w:rsidP="009347BD">
            <w:pPr>
              <w:pStyle w:val="Tdtable-td"/>
              <w:spacing w:after="0"/>
              <w:jc w:val="center"/>
              <w:rPr>
                <w:rFonts w:ascii="Times New Roman" w:hAnsi="Times New Roman" w:cs="Times New Roman"/>
                <w:szCs w:val="24"/>
                <w:lang w:val="kk-KZ"/>
              </w:rPr>
            </w:pPr>
            <w:r>
              <w:rPr>
                <w:rFonts w:ascii="Times New Roman" w:hAnsi="Times New Roman" w:cs="Times New Roman"/>
                <w:szCs w:val="24"/>
                <w:lang w:val="kk-KZ"/>
              </w:rPr>
              <w:t>21</w:t>
            </w:r>
          </w:p>
        </w:tc>
        <w:tc>
          <w:tcPr>
            <w:tcW w:w="580" w:type="pct"/>
          </w:tcPr>
          <w:p w:rsidR="00172A94" w:rsidRPr="00822609" w:rsidRDefault="00172A94" w:rsidP="009347BD">
            <w:pPr>
              <w:pStyle w:val="Tdtable-td"/>
              <w:spacing w:after="0"/>
              <w:jc w:val="center"/>
              <w:rPr>
                <w:rFonts w:ascii="Times New Roman" w:hAnsi="Times New Roman" w:cs="Times New Roman"/>
                <w:szCs w:val="24"/>
                <w:lang w:val="kk-KZ"/>
              </w:rPr>
            </w:pPr>
            <w:r>
              <w:rPr>
                <w:rFonts w:ascii="Times New Roman" w:hAnsi="Times New Roman" w:cs="Times New Roman"/>
                <w:szCs w:val="24"/>
                <w:lang w:val="kk-KZ"/>
              </w:rPr>
              <w:t>23</w:t>
            </w:r>
          </w:p>
        </w:tc>
        <w:tc>
          <w:tcPr>
            <w:tcW w:w="581" w:type="pct"/>
          </w:tcPr>
          <w:p w:rsidR="00172A94" w:rsidRPr="00822609" w:rsidRDefault="00172A94" w:rsidP="009347BD">
            <w:pPr>
              <w:pStyle w:val="Tdtable-td"/>
              <w:spacing w:after="0"/>
              <w:jc w:val="center"/>
              <w:rPr>
                <w:rFonts w:ascii="Times New Roman" w:hAnsi="Times New Roman" w:cs="Times New Roman"/>
                <w:szCs w:val="24"/>
                <w:lang w:val="kk-KZ"/>
              </w:rPr>
            </w:pPr>
            <w:r>
              <w:rPr>
                <w:rFonts w:ascii="Times New Roman" w:hAnsi="Times New Roman" w:cs="Times New Roman"/>
                <w:szCs w:val="24"/>
                <w:lang w:val="kk-KZ"/>
              </w:rPr>
              <w:t>23</w:t>
            </w:r>
          </w:p>
        </w:tc>
        <w:tc>
          <w:tcPr>
            <w:tcW w:w="586" w:type="pct"/>
          </w:tcPr>
          <w:p w:rsidR="00172A94" w:rsidRPr="00397838" w:rsidRDefault="00172A94" w:rsidP="009347BD">
            <w:pPr>
              <w:pStyle w:val="Tdtable-td"/>
              <w:spacing w:after="0"/>
              <w:jc w:val="center"/>
              <w:rPr>
                <w:rFonts w:ascii="Times New Roman" w:hAnsi="Times New Roman" w:cs="Times New Roman"/>
                <w:szCs w:val="24"/>
                <w:lang w:val="kk-KZ"/>
              </w:rPr>
            </w:pPr>
            <w:r>
              <w:rPr>
                <w:rFonts w:ascii="Times New Roman" w:hAnsi="Times New Roman" w:cs="Times New Roman"/>
                <w:szCs w:val="24"/>
                <w:lang w:val="kk-KZ"/>
              </w:rPr>
              <w:t>23</w:t>
            </w:r>
          </w:p>
        </w:tc>
      </w:tr>
      <w:tr w:rsidR="00172A94" w:rsidRPr="00397838" w:rsidTr="009347BD">
        <w:tc>
          <w:tcPr>
            <w:tcW w:w="2088" w:type="pct"/>
          </w:tcPr>
          <w:p w:rsidR="00172A94" w:rsidRPr="00397838" w:rsidRDefault="00172A94" w:rsidP="009347BD">
            <w:pPr>
              <w:pStyle w:val="Tdtable-td"/>
              <w:spacing w:after="0"/>
              <w:rPr>
                <w:rFonts w:ascii="Times New Roman" w:hAnsi="Times New Roman" w:cs="Times New Roman"/>
                <w:b/>
                <w:bCs/>
                <w:szCs w:val="24"/>
                <w:lang w:val="kk-KZ"/>
              </w:rPr>
            </w:pPr>
            <w:r w:rsidRPr="00397838">
              <w:rPr>
                <w:rFonts w:ascii="Times New Roman" w:hAnsi="Times New Roman" w:cs="Times New Roman"/>
                <w:szCs w:val="24"/>
                <w:lang w:val="kk-KZ"/>
              </w:rPr>
              <w:t>Педагог – ұйымдастырушы</w:t>
            </w:r>
          </w:p>
        </w:tc>
        <w:tc>
          <w:tcPr>
            <w:tcW w:w="583" w:type="pct"/>
          </w:tcPr>
          <w:p w:rsidR="00172A94" w:rsidRPr="00397838" w:rsidRDefault="00172A94" w:rsidP="009347BD">
            <w:pPr>
              <w:pStyle w:val="Tdtable-td"/>
              <w:spacing w:after="0"/>
              <w:jc w:val="center"/>
              <w:rPr>
                <w:rFonts w:ascii="Times New Roman" w:hAnsi="Times New Roman" w:cs="Times New Roman"/>
                <w:szCs w:val="24"/>
              </w:rPr>
            </w:pPr>
            <w:r w:rsidRPr="00397838">
              <w:rPr>
                <w:rFonts w:ascii="Times New Roman" w:hAnsi="Times New Roman" w:cs="Times New Roman"/>
                <w:szCs w:val="24"/>
                <w:lang w:val="kk-KZ"/>
              </w:rPr>
              <w:t>1</w:t>
            </w:r>
          </w:p>
        </w:tc>
        <w:tc>
          <w:tcPr>
            <w:tcW w:w="581" w:type="pct"/>
          </w:tcPr>
          <w:p w:rsidR="00172A94" w:rsidRPr="00397838" w:rsidRDefault="00172A94" w:rsidP="009347BD">
            <w:pPr>
              <w:pStyle w:val="Tdtable-td"/>
              <w:spacing w:after="0"/>
              <w:jc w:val="center"/>
              <w:rPr>
                <w:rFonts w:ascii="Times New Roman" w:hAnsi="Times New Roman" w:cs="Times New Roman"/>
                <w:szCs w:val="24"/>
                <w:lang w:val="kk-KZ"/>
              </w:rPr>
            </w:pPr>
            <w:r w:rsidRPr="00397838">
              <w:rPr>
                <w:rFonts w:ascii="Times New Roman" w:hAnsi="Times New Roman" w:cs="Times New Roman"/>
                <w:szCs w:val="24"/>
                <w:lang w:val="kk-KZ"/>
              </w:rPr>
              <w:t>1</w:t>
            </w:r>
          </w:p>
        </w:tc>
        <w:tc>
          <w:tcPr>
            <w:tcW w:w="580" w:type="pct"/>
          </w:tcPr>
          <w:p w:rsidR="00172A94" w:rsidRPr="00397838" w:rsidRDefault="00172A94" w:rsidP="009347BD">
            <w:pPr>
              <w:pStyle w:val="Tdtable-td"/>
              <w:spacing w:after="0"/>
              <w:jc w:val="center"/>
              <w:rPr>
                <w:rFonts w:ascii="Times New Roman" w:hAnsi="Times New Roman" w:cs="Times New Roman"/>
                <w:szCs w:val="24"/>
                <w:lang w:val="kk-KZ"/>
              </w:rPr>
            </w:pPr>
            <w:r w:rsidRPr="00397838">
              <w:rPr>
                <w:rFonts w:ascii="Times New Roman" w:hAnsi="Times New Roman" w:cs="Times New Roman"/>
                <w:szCs w:val="24"/>
                <w:lang w:val="kk-KZ"/>
              </w:rPr>
              <w:t>1</w:t>
            </w:r>
          </w:p>
        </w:tc>
        <w:tc>
          <w:tcPr>
            <w:tcW w:w="581" w:type="pct"/>
          </w:tcPr>
          <w:p w:rsidR="00172A94" w:rsidRPr="00397838" w:rsidRDefault="00172A94" w:rsidP="009347BD">
            <w:pPr>
              <w:pStyle w:val="Tdtable-td"/>
              <w:spacing w:after="0"/>
              <w:jc w:val="center"/>
              <w:rPr>
                <w:rFonts w:ascii="Times New Roman" w:hAnsi="Times New Roman" w:cs="Times New Roman"/>
                <w:szCs w:val="24"/>
                <w:lang w:val="kk-KZ"/>
              </w:rPr>
            </w:pPr>
            <w:r w:rsidRPr="00397838">
              <w:rPr>
                <w:rFonts w:ascii="Times New Roman" w:hAnsi="Times New Roman" w:cs="Times New Roman"/>
                <w:szCs w:val="24"/>
                <w:lang w:val="kk-KZ"/>
              </w:rPr>
              <w:t>1</w:t>
            </w:r>
          </w:p>
        </w:tc>
        <w:tc>
          <w:tcPr>
            <w:tcW w:w="586" w:type="pct"/>
          </w:tcPr>
          <w:p w:rsidR="00172A94" w:rsidRPr="00397838" w:rsidRDefault="00172A94" w:rsidP="009347BD">
            <w:pPr>
              <w:pStyle w:val="Tdtable-td"/>
              <w:spacing w:after="0"/>
              <w:jc w:val="center"/>
              <w:rPr>
                <w:rFonts w:ascii="Times New Roman" w:hAnsi="Times New Roman" w:cs="Times New Roman"/>
                <w:szCs w:val="24"/>
                <w:lang w:val="kk-KZ"/>
              </w:rPr>
            </w:pPr>
            <w:r w:rsidRPr="00397838">
              <w:rPr>
                <w:rFonts w:ascii="Times New Roman" w:hAnsi="Times New Roman" w:cs="Times New Roman"/>
                <w:szCs w:val="24"/>
                <w:lang w:val="kk-KZ"/>
              </w:rPr>
              <w:t>1</w:t>
            </w:r>
          </w:p>
        </w:tc>
      </w:tr>
      <w:tr w:rsidR="00172A94" w:rsidRPr="00397838" w:rsidTr="009347BD">
        <w:tc>
          <w:tcPr>
            <w:tcW w:w="2088" w:type="pct"/>
          </w:tcPr>
          <w:p w:rsidR="00172A94" w:rsidRPr="00397838" w:rsidRDefault="00172A94" w:rsidP="009347BD">
            <w:pPr>
              <w:pStyle w:val="Tdtable-td"/>
              <w:spacing w:after="0"/>
              <w:rPr>
                <w:rFonts w:ascii="Times New Roman" w:hAnsi="Times New Roman" w:cs="Times New Roman"/>
                <w:szCs w:val="24"/>
              </w:rPr>
            </w:pPr>
            <w:r w:rsidRPr="00397838">
              <w:rPr>
                <w:rFonts w:ascii="Times New Roman" w:hAnsi="Times New Roman" w:cs="Times New Roman"/>
                <w:szCs w:val="24"/>
                <w:lang w:val="kk-KZ"/>
              </w:rPr>
              <w:t>Музыка жетекшісі</w:t>
            </w:r>
          </w:p>
        </w:tc>
        <w:tc>
          <w:tcPr>
            <w:tcW w:w="583" w:type="pct"/>
          </w:tcPr>
          <w:p w:rsidR="00172A94" w:rsidRPr="00397838" w:rsidRDefault="00172A94" w:rsidP="009347BD">
            <w:pPr>
              <w:pStyle w:val="Tdtable-td"/>
              <w:spacing w:after="0"/>
              <w:jc w:val="center"/>
              <w:rPr>
                <w:rFonts w:ascii="Times New Roman" w:hAnsi="Times New Roman" w:cs="Times New Roman"/>
                <w:szCs w:val="24"/>
                <w:lang w:val="kk-KZ"/>
              </w:rPr>
            </w:pPr>
            <w:r w:rsidRPr="00397838">
              <w:rPr>
                <w:rFonts w:ascii="Times New Roman" w:hAnsi="Times New Roman" w:cs="Times New Roman"/>
                <w:szCs w:val="24"/>
                <w:lang w:val="kk-KZ"/>
              </w:rPr>
              <w:t>2</w:t>
            </w:r>
          </w:p>
        </w:tc>
        <w:tc>
          <w:tcPr>
            <w:tcW w:w="581" w:type="pct"/>
          </w:tcPr>
          <w:p w:rsidR="00172A94" w:rsidRPr="00397838" w:rsidRDefault="00172A94" w:rsidP="009347BD">
            <w:pPr>
              <w:pStyle w:val="Tdtable-td"/>
              <w:spacing w:after="0"/>
              <w:jc w:val="center"/>
              <w:rPr>
                <w:rFonts w:ascii="Times New Roman" w:hAnsi="Times New Roman" w:cs="Times New Roman"/>
                <w:szCs w:val="24"/>
                <w:lang w:val="kk-KZ"/>
              </w:rPr>
            </w:pPr>
            <w:r w:rsidRPr="00397838">
              <w:rPr>
                <w:rFonts w:ascii="Times New Roman" w:hAnsi="Times New Roman" w:cs="Times New Roman"/>
                <w:szCs w:val="24"/>
                <w:lang w:val="kk-KZ"/>
              </w:rPr>
              <w:t>2</w:t>
            </w:r>
          </w:p>
        </w:tc>
        <w:tc>
          <w:tcPr>
            <w:tcW w:w="580" w:type="pct"/>
          </w:tcPr>
          <w:p w:rsidR="00172A94" w:rsidRPr="00397838" w:rsidRDefault="00172A94" w:rsidP="009347BD">
            <w:pPr>
              <w:pStyle w:val="Tdtable-td"/>
              <w:spacing w:after="0"/>
              <w:jc w:val="center"/>
              <w:rPr>
                <w:rFonts w:ascii="Times New Roman" w:hAnsi="Times New Roman" w:cs="Times New Roman"/>
                <w:szCs w:val="24"/>
                <w:lang w:val="kk-KZ"/>
              </w:rPr>
            </w:pPr>
            <w:r w:rsidRPr="00397838">
              <w:rPr>
                <w:rFonts w:ascii="Times New Roman" w:hAnsi="Times New Roman" w:cs="Times New Roman"/>
                <w:szCs w:val="24"/>
                <w:lang w:val="kk-KZ"/>
              </w:rPr>
              <w:t>2</w:t>
            </w:r>
          </w:p>
        </w:tc>
        <w:tc>
          <w:tcPr>
            <w:tcW w:w="581" w:type="pct"/>
          </w:tcPr>
          <w:p w:rsidR="00172A94" w:rsidRPr="00397838" w:rsidRDefault="00172A94" w:rsidP="009347BD">
            <w:pPr>
              <w:pStyle w:val="Tdtable-td"/>
              <w:spacing w:after="0"/>
              <w:jc w:val="center"/>
              <w:rPr>
                <w:rFonts w:ascii="Times New Roman" w:hAnsi="Times New Roman" w:cs="Times New Roman"/>
                <w:szCs w:val="24"/>
                <w:lang w:val="kk-KZ"/>
              </w:rPr>
            </w:pPr>
            <w:r w:rsidRPr="00397838">
              <w:rPr>
                <w:rFonts w:ascii="Times New Roman" w:hAnsi="Times New Roman" w:cs="Times New Roman"/>
                <w:szCs w:val="24"/>
                <w:lang w:val="kk-KZ"/>
              </w:rPr>
              <w:t>2</w:t>
            </w:r>
          </w:p>
        </w:tc>
        <w:tc>
          <w:tcPr>
            <w:tcW w:w="586" w:type="pct"/>
          </w:tcPr>
          <w:p w:rsidR="00172A94" w:rsidRPr="00397838" w:rsidRDefault="00172A94" w:rsidP="009347BD">
            <w:pPr>
              <w:pStyle w:val="Tdtable-td"/>
              <w:spacing w:after="0"/>
              <w:jc w:val="center"/>
              <w:rPr>
                <w:rFonts w:ascii="Times New Roman" w:hAnsi="Times New Roman" w:cs="Times New Roman"/>
                <w:szCs w:val="24"/>
                <w:lang w:val="kk-KZ"/>
              </w:rPr>
            </w:pPr>
            <w:r w:rsidRPr="00397838">
              <w:rPr>
                <w:rFonts w:ascii="Times New Roman" w:hAnsi="Times New Roman" w:cs="Times New Roman"/>
                <w:szCs w:val="24"/>
                <w:lang w:val="kk-KZ"/>
              </w:rPr>
              <w:t>2</w:t>
            </w:r>
          </w:p>
        </w:tc>
      </w:tr>
      <w:tr w:rsidR="00172A94" w:rsidRPr="00397838" w:rsidTr="009347BD">
        <w:tc>
          <w:tcPr>
            <w:tcW w:w="2088" w:type="pct"/>
          </w:tcPr>
          <w:p w:rsidR="00172A94" w:rsidRPr="00397838" w:rsidRDefault="00172A94" w:rsidP="009347BD">
            <w:pPr>
              <w:pStyle w:val="Tdtable-td"/>
              <w:spacing w:after="0"/>
              <w:rPr>
                <w:rFonts w:ascii="Times New Roman" w:hAnsi="Times New Roman" w:cs="Times New Roman"/>
                <w:szCs w:val="24"/>
                <w:lang w:val="kk-KZ"/>
              </w:rPr>
            </w:pPr>
            <w:r w:rsidRPr="00397838">
              <w:rPr>
                <w:rFonts w:ascii="Times New Roman" w:hAnsi="Times New Roman" w:cs="Times New Roman"/>
                <w:szCs w:val="24"/>
                <w:lang w:val="kk-KZ"/>
              </w:rPr>
              <w:t>Логопед – дефектолог</w:t>
            </w:r>
          </w:p>
        </w:tc>
        <w:tc>
          <w:tcPr>
            <w:tcW w:w="583" w:type="pct"/>
          </w:tcPr>
          <w:p w:rsidR="00172A94" w:rsidRPr="00397838" w:rsidRDefault="00172A94" w:rsidP="009347BD">
            <w:pPr>
              <w:pStyle w:val="Tdtable-td"/>
              <w:spacing w:after="0"/>
              <w:jc w:val="center"/>
              <w:rPr>
                <w:rFonts w:ascii="Times New Roman" w:hAnsi="Times New Roman" w:cs="Times New Roman"/>
                <w:szCs w:val="24"/>
                <w:lang w:val="kk-KZ"/>
              </w:rPr>
            </w:pPr>
            <w:r>
              <w:rPr>
                <w:rFonts w:ascii="Times New Roman" w:hAnsi="Times New Roman" w:cs="Times New Roman"/>
                <w:szCs w:val="24"/>
                <w:lang w:val="kk-KZ"/>
              </w:rPr>
              <w:t>-</w:t>
            </w:r>
          </w:p>
        </w:tc>
        <w:tc>
          <w:tcPr>
            <w:tcW w:w="581" w:type="pct"/>
          </w:tcPr>
          <w:p w:rsidR="00172A94" w:rsidRPr="00397838" w:rsidRDefault="00172A94" w:rsidP="009347BD">
            <w:pPr>
              <w:pStyle w:val="Tdtable-td"/>
              <w:spacing w:after="0"/>
              <w:jc w:val="center"/>
              <w:rPr>
                <w:rFonts w:ascii="Times New Roman" w:hAnsi="Times New Roman" w:cs="Times New Roman"/>
                <w:szCs w:val="24"/>
                <w:lang w:val="kk-KZ"/>
              </w:rPr>
            </w:pPr>
          </w:p>
        </w:tc>
        <w:tc>
          <w:tcPr>
            <w:tcW w:w="580" w:type="pct"/>
          </w:tcPr>
          <w:p w:rsidR="00172A94" w:rsidRPr="00397838" w:rsidRDefault="00172A94" w:rsidP="009347BD">
            <w:pPr>
              <w:pStyle w:val="Tdtable-td"/>
              <w:spacing w:after="0"/>
              <w:jc w:val="center"/>
              <w:rPr>
                <w:rFonts w:ascii="Times New Roman" w:hAnsi="Times New Roman" w:cs="Times New Roman"/>
                <w:szCs w:val="24"/>
                <w:lang w:val="kk-KZ"/>
              </w:rPr>
            </w:pPr>
          </w:p>
        </w:tc>
        <w:tc>
          <w:tcPr>
            <w:tcW w:w="581" w:type="pct"/>
          </w:tcPr>
          <w:p w:rsidR="00172A94" w:rsidRPr="00397838" w:rsidRDefault="00172A94" w:rsidP="009347BD">
            <w:pPr>
              <w:pStyle w:val="Tdtable-td"/>
              <w:spacing w:after="0"/>
              <w:jc w:val="center"/>
              <w:rPr>
                <w:rFonts w:ascii="Times New Roman" w:hAnsi="Times New Roman" w:cs="Times New Roman"/>
                <w:szCs w:val="24"/>
                <w:lang w:val="kk-KZ"/>
              </w:rPr>
            </w:pPr>
            <w:r w:rsidRPr="00397838">
              <w:rPr>
                <w:rFonts w:ascii="Times New Roman" w:hAnsi="Times New Roman" w:cs="Times New Roman"/>
                <w:szCs w:val="24"/>
                <w:lang w:val="kk-KZ"/>
              </w:rPr>
              <w:t>1</w:t>
            </w:r>
          </w:p>
        </w:tc>
        <w:tc>
          <w:tcPr>
            <w:tcW w:w="586" w:type="pct"/>
          </w:tcPr>
          <w:p w:rsidR="00172A94" w:rsidRPr="00397838" w:rsidRDefault="00172A94" w:rsidP="009347BD">
            <w:pPr>
              <w:pStyle w:val="Tdtable-td"/>
              <w:spacing w:after="0"/>
              <w:jc w:val="center"/>
              <w:rPr>
                <w:rFonts w:ascii="Times New Roman" w:hAnsi="Times New Roman" w:cs="Times New Roman"/>
                <w:szCs w:val="24"/>
                <w:lang w:val="kk-KZ"/>
              </w:rPr>
            </w:pPr>
            <w:r w:rsidRPr="00397838">
              <w:rPr>
                <w:rFonts w:ascii="Times New Roman" w:hAnsi="Times New Roman" w:cs="Times New Roman"/>
                <w:szCs w:val="24"/>
                <w:lang w:val="kk-KZ"/>
              </w:rPr>
              <w:t>1</w:t>
            </w:r>
          </w:p>
        </w:tc>
      </w:tr>
      <w:tr w:rsidR="00172A94" w:rsidRPr="00017D11" w:rsidTr="009347BD">
        <w:trPr>
          <w:trHeight w:val="48"/>
        </w:trPr>
        <w:tc>
          <w:tcPr>
            <w:tcW w:w="2088" w:type="pct"/>
          </w:tcPr>
          <w:p w:rsidR="00172A94" w:rsidRPr="00017D11" w:rsidRDefault="00172A94" w:rsidP="009347BD">
            <w:pPr>
              <w:pStyle w:val="Tdtable-td"/>
              <w:spacing w:after="0"/>
              <w:rPr>
                <w:rFonts w:ascii="Times New Roman" w:hAnsi="Times New Roman" w:cs="Times New Roman"/>
                <w:szCs w:val="24"/>
                <w:lang w:val="kk-KZ"/>
              </w:rPr>
            </w:pPr>
            <w:r w:rsidRPr="00397838">
              <w:rPr>
                <w:rFonts w:ascii="Times New Roman" w:hAnsi="Times New Roman" w:cs="Times New Roman"/>
                <w:b/>
                <w:bCs/>
                <w:szCs w:val="24"/>
              </w:rPr>
              <w:t>Барлығы</w:t>
            </w:r>
          </w:p>
        </w:tc>
        <w:tc>
          <w:tcPr>
            <w:tcW w:w="583" w:type="pct"/>
          </w:tcPr>
          <w:p w:rsidR="00172A94" w:rsidRPr="00017D11" w:rsidRDefault="00172A94" w:rsidP="009347BD">
            <w:pPr>
              <w:pStyle w:val="Tdtable-td"/>
              <w:spacing w:after="0"/>
              <w:jc w:val="center"/>
              <w:rPr>
                <w:rFonts w:ascii="Times New Roman" w:hAnsi="Times New Roman" w:cs="Times New Roman"/>
                <w:szCs w:val="24"/>
                <w:lang w:val="kk-KZ"/>
              </w:rPr>
            </w:pPr>
            <w:r>
              <w:rPr>
                <w:rFonts w:ascii="Times New Roman" w:hAnsi="Times New Roman" w:cs="Times New Roman"/>
                <w:szCs w:val="24"/>
                <w:lang w:val="kk-KZ"/>
              </w:rPr>
              <w:t>29</w:t>
            </w:r>
          </w:p>
        </w:tc>
        <w:tc>
          <w:tcPr>
            <w:tcW w:w="581" w:type="pct"/>
          </w:tcPr>
          <w:p w:rsidR="00172A94" w:rsidRPr="00017D11" w:rsidRDefault="00172A94" w:rsidP="009347BD">
            <w:pPr>
              <w:pStyle w:val="Tdtable-td"/>
              <w:spacing w:after="0"/>
              <w:jc w:val="center"/>
              <w:rPr>
                <w:rFonts w:ascii="Times New Roman" w:hAnsi="Times New Roman" w:cs="Times New Roman"/>
                <w:szCs w:val="24"/>
                <w:lang w:val="kk-KZ"/>
              </w:rPr>
            </w:pPr>
            <w:r>
              <w:rPr>
                <w:rFonts w:ascii="Times New Roman" w:hAnsi="Times New Roman" w:cs="Times New Roman"/>
                <w:szCs w:val="24"/>
                <w:lang w:val="kk-KZ"/>
              </w:rPr>
              <w:t>26</w:t>
            </w:r>
          </w:p>
        </w:tc>
        <w:tc>
          <w:tcPr>
            <w:tcW w:w="580" w:type="pct"/>
          </w:tcPr>
          <w:p w:rsidR="00172A94" w:rsidRPr="00017D11" w:rsidRDefault="00172A94" w:rsidP="009347BD">
            <w:pPr>
              <w:pStyle w:val="Tdtable-td"/>
              <w:spacing w:after="0"/>
              <w:jc w:val="center"/>
              <w:rPr>
                <w:rFonts w:ascii="Times New Roman" w:hAnsi="Times New Roman" w:cs="Times New Roman"/>
                <w:szCs w:val="24"/>
                <w:lang w:val="kk-KZ"/>
              </w:rPr>
            </w:pPr>
            <w:r>
              <w:rPr>
                <w:rFonts w:ascii="Times New Roman" w:hAnsi="Times New Roman" w:cs="Times New Roman"/>
                <w:szCs w:val="24"/>
                <w:lang w:val="kk-KZ"/>
              </w:rPr>
              <w:t>28</w:t>
            </w:r>
          </w:p>
        </w:tc>
        <w:tc>
          <w:tcPr>
            <w:tcW w:w="581" w:type="pct"/>
          </w:tcPr>
          <w:p w:rsidR="00172A94" w:rsidRPr="00017D11" w:rsidRDefault="00172A94" w:rsidP="009347BD">
            <w:pPr>
              <w:pStyle w:val="Tdtable-td"/>
              <w:spacing w:after="0"/>
              <w:jc w:val="center"/>
              <w:rPr>
                <w:rFonts w:ascii="Times New Roman" w:hAnsi="Times New Roman" w:cs="Times New Roman"/>
                <w:szCs w:val="24"/>
                <w:lang w:val="kk-KZ"/>
              </w:rPr>
            </w:pPr>
            <w:r>
              <w:rPr>
                <w:rFonts w:ascii="Times New Roman" w:hAnsi="Times New Roman" w:cs="Times New Roman"/>
                <w:szCs w:val="24"/>
                <w:lang w:val="kk-KZ"/>
              </w:rPr>
              <w:t>29</w:t>
            </w:r>
          </w:p>
        </w:tc>
        <w:tc>
          <w:tcPr>
            <w:tcW w:w="586" w:type="pct"/>
          </w:tcPr>
          <w:p w:rsidR="00172A94" w:rsidRPr="00017D11" w:rsidRDefault="00172A94" w:rsidP="009347BD">
            <w:pPr>
              <w:pStyle w:val="Tdtable-td"/>
              <w:spacing w:after="0"/>
              <w:jc w:val="center"/>
              <w:rPr>
                <w:rFonts w:ascii="Times New Roman" w:hAnsi="Times New Roman" w:cs="Times New Roman"/>
                <w:szCs w:val="24"/>
                <w:lang w:val="kk-KZ"/>
              </w:rPr>
            </w:pPr>
            <w:r>
              <w:rPr>
                <w:rFonts w:ascii="Times New Roman" w:hAnsi="Times New Roman" w:cs="Times New Roman"/>
                <w:szCs w:val="24"/>
                <w:lang w:val="kk-KZ"/>
              </w:rPr>
              <w:t>29</w:t>
            </w:r>
          </w:p>
        </w:tc>
      </w:tr>
    </w:tbl>
    <w:p w:rsidR="00D84A40" w:rsidRDefault="00D84A40" w:rsidP="00EC126F">
      <w:pPr>
        <w:rPr>
          <w:lang w:val="kk-KZ"/>
        </w:rPr>
      </w:pPr>
    </w:p>
    <w:p w:rsidR="00172A94" w:rsidRPr="00017D11" w:rsidRDefault="00721C5C" w:rsidP="00172A94">
      <w:pPr>
        <w:pStyle w:val="6"/>
        <w:spacing w:after="280" w:afterAutospacing="1"/>
        <w:ind w:left="1778"/>
        <w:rPr>
          <w:rFonts w:ascii="Times New Roman" w:hAnsi="Times New Roman" w:cs="Times New Roman"/>
          <w:b/>
          <w:i w:val="0"/>
          <w:color w:val="auto"/>
          <w:lang w:val="kk-KZ"/>
        </w:rPr>
      </w:pPr>
      <w:r>
        <w:rPr>
          <w:rFonts w:ascii="Times New Roman" w:hAnsi="Times New Roman" w:cs="Times New Roman"/>
          <w:b/>
          <w:i w:val="0"/>
          <w:color w:val="auto"/>
          <w:lang w:val="kk-KZ"/>
        </w:rPr>
        <w:t xml:space="preserve"> </w:t>
      </w:r>
      <w:r w:rsidR="00172A94" w:rsidRPr="00017D11">
        <w:rPr>
          <w:rFonts w:ascii="Times New Roman" w:hAnsi="Times New Roman" w:cs="Times New Roman"/>
          <w:b/>
          <w:i w:val="0"/>
          <w:color w:val="auto"/>
          <w:lang w:val="kk-KZ"/>
        </w:rPr>
        <w:t>Педагог қызметкерлердің білім деңгейінің талдауы</w:t>
      </w:r>
    </w:p>
    <w:tbl>
      <w:tblPr>
        <w:tblW w:w="4452" w:type="pct"/>
        <w:tblInd w:w="52" w:type="dxa"/>
        <w:tblCellMar>
          <w:top w:w="45" w:type="dxa"/>
          <w:left w:w="45" w:type="dxa"/>
          <w:bottom w:w="45" w:type="dxa"/>
          <w:right w:w="45" w:type="dxa"/>
        </w:tblCellMar>
        <w:tblLook w:val="04A0" w:firstRow="1" w:lastRow="0" w:firstColumn="1" w:lastColumn="0" w:noHBand="0" w:noVBand="1"/>
      </w:tblPr>
      <w:tblGrid>
        <w:gridCol w:w="2353"/>
        <w:gridCol w:w="1662"/>
        <w:gridCol w:w="2126"/>
        <w:gridCol w:w="2269"/>
      </w:tblGrid>
      <w:tr w:rsidR="00172A94" w:rsidRPr="00017D11" w:rsidTr="00721C5C">
        <w:trPr>
          <w:trHeight w:val="18"/>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172A94" w:rsidRPr="00017D11" w:rsidRDefault="00172A94" w:rsidP="009347BD">
            <w:pPr>
              <w:pStyle w:val="Thtable-thead-th"/>
              <w:spacing w:after="0"/>
              <w:jc w:val="center"/>
              <w:rPr>
                <w:rFonts w:ascii="Times New Roman" w:hAnsi="Times New Roman" w:cs="Times New Roman"/>
                <w:color w:val="auto"/>
                <w:sz w:val="20"/>
                <w:szCs w:val="24"/>
              </w:rPr>
            </w:pPr>
            <w:r w:rsidRPr="00017D11">
              <w:rPr>
                <w:rFonts w:ascii="Times New Roman" w:hAnsi="Times New Roman" w:cs="Times New Roman"/>
                <w:color w:val="auto"/>
                <w:sz w:val="20"/>
                <w:szCs w:val="24"/>
              </w:rPr>
              <w:t>Оқу жылы</w:t>
            </w:r>
          </w:p>
        </w:tc>
        <w:tc>
          <w:tcPr>
            <w:tcW w:w="988" w:type="pct"/>
            <w:tcBorders>
              <w:top w:val="single" w:sz="6" w:space="0" w:color="000000"/>
              <w:left w:val="single" w:sz="6" w:space="0" w:color="000000"/>
              <w:bottom w:val="single" w:sz="6" w:space="0" w:color="000000"/>
              <w:right w:val="single" w:sz="4" w:space="0" w:color="auto"/>
            </w:tcBorders>
            <w:shd w:val="clear" w:color="auto" w:fill="auto"/>
            <w:vAlign w:val="center"/>
          </w:tcPr>
          <w:p w:rsidR="00172A94" w:rsidRPr="00D42619" w:rsidRDefault="00172A94" w:rsidP="009347BD">
            <w:pPr>
              <w:pStyle w:val="Thtable-thead-th"/>
              <w:spacing w:after="0"/>
              <w:jc w:val="center"/>
              <w:rPr>
                <w:rFonts w:ascii="Times New Roman" w:hAnsi="Times New Roman" w:cs="Times New Roman"/>
                <w:color w:val="auto"/>
                <w:sz w:val="20"/>
                <w:szCs w:val="24"/>
                <w:lang w:val="kk-KZ"/>
              </w:rPr>
            </w:pPr>
            <w:r>
              <w:rPr>
                <w:rFonts w:ascii="Times New Roman" w:hAnsi="Times New Roman" w:cs="Times New Roman"/>
                <w:color w:val="auto"/>
                <w:sz w:val="20"/>
                <w:szCs w:val="24"/>
                <w:lang w:val="kk-KZ"/>
              </w:rPr>
              <w:t xml:space="preserve">Педагог саны </w:t>
            </w:r>
          </w:p>
        </w:tc>
        <w:tc>
          <w:tcPr>
            <w:tcW w:w="1264" w:type="pct"/>
            <w:tcBorders>
              <w:top w:val="single" w:sz="6" w:space="0" w:color="000000"/>
              <w:left w:val="single" w:sz="4" w:space="0" w:color="auto"/>
              <w:bottom w:val="single" w:sz="6" w:space="0" w:color="000000"/>
              <w:right w:val="single" w:sz="6" w:space="0" w:color="000000"/>
            </w:tcBorders>
            <w:shd w:val="clear" w:color="auto" w:fill="auto"/>
            <w:vAlign w:val="center"/>
          </w:tcPr>
          <w:p w:rsidR="00172A94" w:rsidRPr="00017D11" w:rsidRDefault="00172A94" w:rsidP="009347BD">
            <w:pPr>
              <w:pStyle w:val="Thtable-thead-th"/>
              <w:spacing w:after="0"/>
              <w:jc w:val="center"/>
              <w:rPr>
                <w:rFonts w:ascii="Times New Roman" w:hAnsi="Times New Roman" w:cs="Times New Roman"/>
                <w:color w:val="auto"/>
                <w:sz w:val="20"/>
                <w:szCs w:val="24"/>
              </w:rPr>
            </w:pPr>
            <w:r w:rsidRPr="00017D11">
              <w:rPr>
                <w:rFonts w:ascii="Times New Roman" w:hAnsi="Times New Roman" w:cs="Times New Roman"/>
                <w:color w:val="auto"/>
                <w:sz w:val="20"/>
                <w:szCs w:val="24"/>
              </w:rPr>
              <w:t>Жоғары білім</w:t>
            </w:r>
          </w:p>
        </w:tc>
        <w:tc>
          <w:tcPr>
            <w:tcW w:w="13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172A94" w:rsidRPr="00017D11" w:rsidRDefault="00172A94" w:rsidP="009347BD">
            <w:pPr>
              <w:pStyle w:val="Thtable-thead-th"/>
              <w:spacing w:after="0"/>
              <w:jc w:val="center"/>
              <w:rPr>
                <w:rFonts w:ascii="Times New Roman" w:hAnsi="Times New Roman" w:cs="Times New Roman"/>
                <w:color w:val="auto"/>
                <w:sz w:val="20"/>
                <w:szCs w:val="24"/>
              </w:rPr>
            </w:pPr>
            <w:r w:rsidRPr="00017D11">
              <w:rPr>
                <w:rFonts w:ascii="Times New Roman" w:hAnsi="Times New Roman" w:cs="Times New Roman"/>
                <w:color w:val="auto"/>
                <w:sz w:val="20"/>
                <w:szCs w:val="24"/>
              </w:rPr>
              <w:t>Арнаулы орта білім</w:t>
            </w:r>
          </w:p>
        </w:tc>
      </w:tr>
      <w:tr w:rsidR="00172A94" w:rsidRPr="00017D11" w:rsidTr="00721C5C">
        <w:tc>
          <w:tcPr>
            <w:tcW w:w="0" w:type="auto"/>
            <w:tcBorders>
              <w:top w:val="single" w:sz="6" w:space="0" w:color="000000"/>
              <w:left w:val="single" w:sz="6" w:space="0" w:color="000000"/>
              <w:bottom w:val="single" w:sz="6" w:space="0" w:color="000000"/>
              <w:right w:val="single" w:sz="6" w:space="0" w:color="000000"/>
            </w:tcBorders>
            <w:vAlign w:val="center"/>
          </w:tcPr>
          <w:p w:rsidR="00172A94" w:rsidRPr="00017D11" w:rsidRDefault="00172A94" w:rsidP="009347BD">
            <w:pPr>
              <w:pStyle w:val="Tdtable-td"/>
              <w:spacing w:after="0"/>
              <w:jc w:val="center"/>
              <w:rPr>
                <w:rFonts w:ascii="Times New Roman" w:hAnsi="Times New Roman" w:cs="Times New Roman"/>
                <w:sz w:val="20"/>
                <w:szCs w:val="24"/>
              </w:rPr>
            </w:pPr>
            <w:r w:rsidRPr="00017D11">
              <w:rPr>
                <w:rFonts w:ascii="Times New Roman" w:hAnsi="Times New Roman" w:cs="Times New Roman"/>
                <w:sz w:val="20"/>
                <w:szCs w:val="24"/>
              </w:rPr>
              <w:t>2017-2018</w:t>
            </w:r>
          </w:p>
        </w:tc>
        <w:tc>
          <w:tcPr>
            <w:tcW w:w="988" w:type="pct"/>
            <w:tcBorders>
              <w:top w:val="single" w:sz="6" w:space="0" w:color="000000"/>
              <w:left w:val="single" w:sz="6" w:space="0" w:color="000000"/>
              <w:bottom w:val="single" w:sz="6" w:space="0" w:color="000000"/>
              <w:right w:val="single" w:sz="4" w:space="0" w:color="auto"/>
            </w:tcBorders>
            <w:vAlign w:val="center"/>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29</w:t>
            </w:r>
          </w:p>
        </w:tc>
        <w:tc>
          <w:tcPr>
            <w:tcW w:w="1264" w:type="pct"/>
            <w:tcBorders>
              <w:top w:val="single" w:sz="6" w:space="0" w:color="000000"/>
              <w:left w:val="single" w:sz="4" w:space="0" w:color="auto"/>
              <w:bottom w:val="single" w:sz="6" w:space="0" w:color="000000"/>
              <w:right w:val="single" w:sz="6" w:space="0" w:color="000000"/>
            </w:tcBorders>
            <w:vAlign w:val="center"/>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22</w:t>
            </w:r>
          </w:p>
        </w:tc>
        <w:tc>
          <w:tcPr>
            <w:tcW w:w="1349" w:type="pct"/>
            <w:tcBorders>
              <w:top w:val="single" w:sz="6" w:space="0" w:color="000000"/>
              <w:left w:val="single" w:sz="6" w:space="0" w:color="000000"/>
              <w:bottom w:val="single" w:sz="6" w:space="0" w:color="000000"/>
              <w:right w:val="single" w:sz="6" w:space="0" w:color="000000"/>
            </w:tcBorders>
            <w:vAlign w:val="center"/>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7</w:t>
            </w:r>
          </w:p>
        </w:tc>
      </w:tr>
      <w:tr w:rsidR="00172A94" w:rsidRPr="00017D11" w:rsidTr="00721C5C">
        <w:tc>
          <w:tcPr>
            <w:tcW w:w="0" w:type="auto"/>
            <w:tcBorders>
              <w:top w:val="single" w:sz="6" w:space="0" w:color="000000"/>
              <w:left w:val="single" w:sz="6" w:space="0" w:color="000000"/>
              <w:bottom w:val="single" w:sz="6" w:space="0" w:color="000000"/>
              <w:right w:val="single" w:sz="6" w:space="0" w:color="000000"/>
            </w:tcBorders>
            <w:vAlign w:val="center"/>
          </w:tcPr>
          <w:p w:rsidR="00172A94" w:rsidRPr="00017D11" w:rsidRDefault="00172A94" w:rsidP="009347BD">
            <w:pPr>
              <w:pStyle w:val="Tdtable-td"/>
              <w:spacing w:after="0"/>
              <w:jc w:val="center"/>
              <w:rPr>
                <w:rFonts w:ascii="Times New Roman" w:hAnsi="Times New Roman" w:cs="Times New Roman"/>
                <w:sz w:val="20"/>
                <w:szCs w:val="24"/>
              </w:rPr>
            </w:pPr>
            <w:r w:rsidRPr="00017D11">
              <w:rPr>
                <w:rFonts w:ascii="Times New Roman" w:hAnsi="Times New Roman" w:cs="Times New Roman"/>
                <w:sz w:val="20"/>
                <w:szCs w:val="24"/>
              </w:rPr>
              <w:t>2018-2019</w:t>
            </w:r>
          </w:p>
        </w:tc>
        <w:tc>
          <w:tcPr>
            <w:tcW w:w="988" w:type="pct"/>
            <w:tcBorders>
              <w:top w:val="single" w:sz="6" w:space="0" w:color="000000"/>
              <w:left w:val="single" w:sz="6" w:space="0" w:color="000000"/>
              <w:bottom w:val="single" w:sz="6" w:space="0" w:color="000000"/>
              <w:right w:val="single" w:sz="4" w:space="0" w:color="auto"/>
            </w:tcBorders>
            <w:vAlign w:val="center"/>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26</w:t>
            </w:r>
          </w:p>
        </w:tc>
        <w:tc>
          <w:tcPr>
            <w:tcW w:w="1264" w:type="pct"/>
            <w:tcBorders>
              <w:top w:val="single" w:sz="6" w:space="0" w:color="000000"/>
              <w:left w:val="single" w:sz="4" w:space="0" w:color="auto"/>
              <w:bottom w:val="single" w:sz="6" w:space="0" w:color="000000"/>
              <w:right w:val="single" w:sz="6" w:space="0" w:color="000000"/>
            </w:tcBorders>
            <w:vAlign w:val="center"/>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20</w:t>
            </w:r>
          </w:p>
        </w:tc>
        <w:tc>
          <w:tcPr>
            <w:tcW w:w="1349" w:type="pct"/>
            <w:tcBorders>
              <w:top w:val="single" w:sz="6" w:space="0" w:color="000000"/>
              <w:left w:val="single" w:sz="6" w:space="0" w:color="000000"/>
              <w:bottom w:val="single" w:sz="6" w:space="0" w:color="000000"/>
              <w:right w:val="single" w:sz="6" w:space="0" w:color="000000"/>
            </w:tcBorders>
            <w:vAlign w:val="center"/>
          </w:tcPr>
          <w:p w:rsidR="00172A94" w:rsidRPr="00397838"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6</w:t>
            </w:r>
          </w:p>
        </w:tc>
      </w:tr>
      <w:tr w:rsidR="00172A94" w:rsidRPr="00017D11" w:rsidTr="00721C5C">
        <w:tc>
          <w:tcPr>
            <w:tcW w:w="0" w:type="auto"/>
            <w:tcBorders>
              <w:top w:val="single" w:sz="6" w:space="0" w:color="000000"/>
              <w:left w:val="single" w:sz="6" w:space="0" w:color="000000"/>
              <w:bottom w:val="single" w:sz="6" w:space="0" w:color="000000"/>
              <w:right w:val="single" w:sz="6" w:space="0" w:color="000000"/>
            </w:tcBorders>
            <w:vAlign w:val="center"/>
          </w:tcPr>
          <w:p w:rsidR="00172A94" w:rsidRPr="00017D11" w:rsidRDefault="00172A94" w:rsidP="009347BD">
            <w:pPr>
              <w:pStyle w:val="Tdtable-td"/>
              <w:spacing w:after="0"/>
              <w:jc w:val="center"/>
              <w:rPr>
                <w:rFonts w:ascii="Times New Roman" w:hAnsi="Times New Roman" w:cs="Times New Roman"/>
                <w:sz w:val="20"/>
                <w:szCs w:val="24"/>
                <w:lang w:val="en-US"/>
              </w:rPr>
            </w:pPr>
            <w:r w:rsidRPr="00017D11">
              <w:rPr>
                <w:rFonts w:ascii="Times New Roman" w:hAnsi="Times New Roman" w:cs="Times New Roman"/>
                <w:sz w:val="20"/>
                <w:szCs w:val="24"/>
                <w:lang w:val="kk-KZ"/>
              </w:rPr>
              <w:t>201</w:t>
            </w:r>
            <w:r w:rsidRPr="00017D11">
              <w:rPr>
                <w:rFonts w:ascii="Times New Roman" w:hAnsi="Times New Roman" w:cs="Times New Roman"/>
                <w:sz w:val="20"/>
                <w:szCs w:val="24"/>
                <w:lang w:val="en-US"/>
              </w:rPr>
              <w:t>9</w:t>
            </w:r>
            <w:r w:rsidRPr="00017D11">
              <w:rPr>
                <w:rFonts w:ascii="Times New Roman" w:hAnsi="Times New Roman" w:cs="Times New Roman"/>
                <w:sz w:val="20"/>
                <w:szCs w:val="24"/>
              </w:rPr>
              <w:t>–20</w:t>
            </w:r>
            <w:r w:rsidRPr="00017D11">
              <w:rPr>
                <w:rFonts w:ascii="Times New Roman" w:hAnsi="Times New Roman" w:cs="Times New Roman"/>
                <w:sz w:val="20"/>
                <w:szCs w:val="24"/>
                <w:lang w:val="en-US"/>
              </w:rPr>
              <w:t>20</w:t>
            </w:r>
          </w:p>
        </w:tc>
        <w:tc>
          <w:tcPr>
            <w:tcW w:w="988" w:type="pct"/>
            <w:tcBorders>
              <w:top w:val="single" w:sz="6" w:space="0" w:color="000000"/>
              <w:left w:val="single" w:sz="6" w:space="0" w:color="000000"/>
              <w:bottom w:val="single" w:sz="6" w:space="0" w:color="000000"/>
              <w:right w:val="single" w:sz="4" w:space="0" w:color="auto"/>
            </w:tcBorders>
            <w:vAlign w:val="center"/>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28</w:t>
            </w:r>
          </w:p>
        </w:tc>
        <w:tc>
          <w:tcPr>
            <w:tcW w:w="1264" w:type="pct"/>
            <w:tcBorders>
              <w:top w:val="single" w:sz="6" w:space="0" w:color="000000"/>
              <w:left w:val="single" w:sz="4" w:space="0" w:color="auto"/>
              <w:bottom w:val="single" w:sz="6" w:space="0" w:color="000000"/>
              <w:right w:val="single" w:sz="6" w:space="0" w:color="000000"/>
            </w:tcBorders>
            <w:vAlign w:val="center"/>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21</w:t>
            </w:r>
          </w:p>
        </w:tc>
        <w:tc>
          <w:tcPr>
            <w:tcW w:w="1349" w:type="pct"/>
            <w:tcBorders>
              <w:top w:val="single" w:sz="6" w:space="0" w:color="000000"/>
              <w:left w:val="single" w:sz="6" w:space="0" w:color="000000"/>
              <w:bottom w:val="single" w:sz="6" w:space="0" w:color="000000"/>
              <w:right w:val="single" w:sz="6" w:space="0" w:color="000000"/>
            </w:tcBorders>
            <w:vAlign w:val="center"/>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7</w:t>
            </w:r>
          </w:p>
        </w:tc>
      </w:tr>
      <w:tr w:rsidR="00172A94" w:rsidRPr="00017D11" w:rsidTr="00721C5C">
        <w:tc>
          <w:tcPr>
            <w:tcW w:w="0" w:type="auto"/>
            <w:tcBorders>
              <w:top w:val="single" w:sz="6" w:space="0" w:color="000000"/>
              <w:left w:val="single" w:sz="6" w:space="0" w:color="000000"/>
              <w:bottom w:val="single" w:sz="6" w:space="0" w:color="000000"/>
              <w:right w:val="single" w:sz="6" w:space="0" w:color="000000"/>
            </w:tcBorders>
            <w:vAlign w:val="center"/>
          </w:tcPr>
          <w:p w:rsidR="00172A94" w:rsidRPr="00017D11" w:rsidRDefault="00172A94" w:rsidP="009347BD">
            <w:pPr>
              <w:pStyle w:val="Tdtable-td"/>
              <w:spacing w:after="0"/>
              <w:jc w:val="center"/>
              <w:rPr>
                <w:rFonts w:ascii="Times New Roman" w:hAnsi="Times New Roman" w:cs="Times New Roman"/>
                <w:sz w:val="20"/>
                <w:szCs w:val="24"/>
                <w:lang w:val="en-US"/>
              </w:rPr>
            </w:pPr>
            <w:r w:rsidRPr="00017D11">
              <w:rPr>
                <w:rFonts w:ascii="Times New Roman" w:hAnsi="Times New Roman" w:cs="Times New Roman"/>
                <w:sz w:val="20"/>
                <w:szCs w:val="24"/>
              </w:rPr>
              <w:t>20</w:t>
            </w:r>
            <w:r w:rsidRPr="00017D11">
              <w:rPr>
                <w:rFonts w:ascii="Times New Roman" w:hAnsi="Times New Roman" w:cs="Times New Roman"/>
                <w:sz w:val="20"/>
                <w:szCs w:val="24"/>
                <w:lang w:val="en-US"/>
              </w:rPr>
              <w:t>20</w:t>
            </w:r>
            <w:r w:rsidRPr="00017D11">
              <w:rPr>
                <w:rFonts w:ascii="Times New Roman" w:hAnsi="Times New Roman" w:cs="Times New Roman"/>
                <w:sz w:val="20"/>
                <w:szCs w:val="24"/>
              </w:rPr>
              <w:t>–20</w:t>
            </w:r>
            <w:r w:rsidRPr="00017D11">
              <w:rPr>
                <w:rFonts w:ascii="Times New Roman" w:hAnsi="Times New Roman" w:cs="Times New Roman"/>
                <w:sz w:val="20"/>
                <w:szCs w:val="24"/>
                <w:lang w:val="kk-KZ"/>
              </w:rPr>
              <w:t>2</w:t>
            </w:r>
            <w:r w:rsidRPr="00017D11">
              <w:rPr>
                <w:rFonts w:ascii="Times New Roman" w:hAnsi="Times New Roman" w:cs="Times New Roman"/>
                <w:sz w:val="20"/>
                <w:szCs w:val="24"/>
                <w:lang w:val="en-US"/>
              </w:rPr>
              <w:t>1</w:t>
            </w:r>
          </w:p>
        </w:tc>
        <w:tc>
          <w:tcPr>
            <w:tcW w:w="988" w:type="pct"/>
            <w:tcBorders>
              <w:top w:val="single" w:sz="6" w:space="0" w:color="000000"/>
              <w:left w:val="single" w:sz="6" w:space="0" w:color="000000"/>
              <w:bottom w:val="single" w:sz="6" w:space="0" w:color="000000"/>
              <w:right w:val="single" w:sz="4" w:space="0" w:color="auto"/>
            </w:tcBorders>
            <w:vAlign w:val="center"/>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29</w:t>
            </w:r>
          </w:p>
        </w:tc>
        <w:tc>
          <w:tcPr>
            <w:tcW w:w="1264" w:type="pct"/>
            <w:tcBorders>
              <w:top w:val="single" w:sz="6" w:space="0" w:color="000000"/>
              <w:left w:val="single" w:sz="4" w:space="0" w:color="auto"/>
              <w:bottom w:val="single" w:sz="6" w:space="0" w:color="000000"/>
              <w:right w:val="single" w:sz="6" w:space="0" w:color="000000"/>
            </w:tcBorders>
            <w:vAlign w:val="center"/>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22</w:t>
            </w:r>
          </w:p>
        </w:tc>
        <w:tc>
          <w:tcPr>
            <w:tcW w:w="1349" w:type="pct"/>
            <w:tcBorders>
              <w:top w:val="single" w:sz="6" w:space="0" w:color="000000"/>
              <w:left w:val="single" w:sz="6" w:space="0" w:color="000000"/>
              <w:bottom w:val="single" w:sz="6" w:space="0" w:color="000000"/>
              <w:right w:val="single" w:sz="6" w:space="0" w:color="000000"/>
            </w:tcBorders>
            <w:vAlign w:val="center"/>
          </w:tcPr>
          <w:p w:rsidR="00172A94" w:rsidRPr="00F8598F"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7</w:t>
            </w:r>
          </w:p>
        </w:tc>
      </w:tr>
      <w:tr w:rsidR="00172A94" w:rsidRPr="00017D11" w:rsidTr="00721C5C">
        <w:tc>
          <w:tcPr>
            <w:tcW w:w="0" w:type="auto"/>
            <w:tcBorders>
              <w:top w:val="single" w:sz="6" w:space="0" w:color="000000"/>
              <w:left w:val="single" w:sz="6" w:space="0" w:color="000000"/>
              <w:bottom w:val="single" w:sz="6" w:space="0" w:color="000000"/>
              <w:right w:val="single" w:sz="6" w:space="0" w:color="000000"/>
            </w:tcBorders>
            <w:vAlign w:val="center"/>
          </w:tcPr>
          <w:p w:rsidR="00172A94" w:rsidRPr="00F8598F"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2021-2022</w:t>
            </w:r>
          </w:p>
        </w:tc>
        <w:tc>
          <w:tcPr>
            <w:tcW w:w="988" w:type="pct"/>
            <w:tcBorders>
              <w:top w:val="single" w:sz="6" w:space="0" w:color="000000"/>
              <w:left w:val="single" w:sz="6" w:space="0" w:color="000000"/>
              <w:bottom w:val="single" w:sz="6" w:space="0" w:color="000000"/>
              <w:right w:val="single" w:sz="4" w:space="0" w:color="auto"/>
            </w:tcBorders>
            <w:vAlign w:val="center"/>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29</w:t>
            </w:r>
          </w:p>
        </w:tc>
        <w:tc>
          <w:tcPr>
            <w:tcW w:w="1264" w:type="pct"/>
            <w:tcBorders>
              <w:top w:val="single" w:sz="6" w:space="0" w:color="000000"/>
              <w:left w:val="single" w:sz="4" w:space="0" w:color="auto"/>
              <w:bottom w:val="single" w:sz="6" w:space="0" w:color="000000"/>
              <w:right w:val="single" w:sz="6" w:space="0" w:color="000000"/>
            </w:tcBorders>
            <w:vAlign w:val="center"/>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21</w:t>
            </w:r>
          </w:p>
        </w:tc>
        <w:tc>
          <w:tcPr>
            <w:tcW w:w="1349" w:type="pct"/>
            <w:tcBorders>
              <w:top w:val="single" w:sz="6" w:space="0" w:color="000000"/>
              <w:left w:val="single" w:sz="6" w:space="0" w:color="000000"/>
              <w:bottom w:val="single" w:sz="6" w:space="0" w:color="000000"/>
              <w:right w:val="single" w:sz="6" w:space="0" w:color="000000"/>
            </w:tcBorders>
            <w:vAlign w:val="center"/>
          </w:tcPr>
          <w:p w:rsidR="00172A94" w:rsidRPr="003C4F3F"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8</w:t>
            </w:r>
          </w:p>
        </w:tc>
      </w:tr>
    </w:tbl>
    <w:p w:rsidR="00D621BB" w:rsidRDefault="00D621BB" w:rsidP="00172A94">
      <w:pPr>
        <w:rPr>
          <w:lang w:val="kk-KZ"/>
        </w:rPr>
      </w:pPr>
    </w:p>
    <w:p w:rsidR="00D21570" w:rsidRDefault="00681431" w:rsidP="00172A94">
      <w:pPr>
        <w:rPr>
          <w:lang w:val="kk-KZ"/>
        </w:rPr>
      </w:pPr>
      <w:r>
        <w:rPr>
          <w:lang w:val="kk-KZ"/>
        </w:rPr>
        <w:t xml:space="preserve">2017-2018 оқу жылында барлығы </w:t>
      </w:r>
      <w:r w:rsidR="00D21570">
        <w:rPr>
          <w:lang w:val="kk-KZ"/>
        </w:rPr>
        <w:t>-</w:t>
      </w:r>
      <w:r>
        <w:rPr>
          <w:lang w:val="kk-KZ"/>
        </w:rPr>
        <w:t>29 педагог. Оның ішінде 22 педагог жоғары білімді</w:t>
      </w:r>
      <w:r w:rsidR="00D21570">
        <w:rPr>
          <w:lang w:val="kk-KZ"/>
        </w:rPr>
        <w:t>-</w:t>
      </w:r>
      <w:r>
        <w:rPr>
          <w:lang w:val="kk-KZ"/>
        </w:rPr>
        <w:t xml:space="preserve">, 7 педагог арнаулы орта білімді. </w:t>
      </w:r>
      <w:r w:rsidR="00D21570">
        <w:rPr>
          <w:lang w:val="kk-KZ"/>
        </w:rPr>
        <w:t>Жоғары білімді педагогтар</w:t>
      </w:r>
      <w:r>
        <w:rPr>
          <w:lang w:val="kk-KZ"/>
        </w:rPr>
        <w:t xml:space="preserve"> -75,8% құрайды. </w:t>
      </w:r>
      <w:r w:rsidR="00D21570">
        <w:rPr>
          <w:lang w:val="kk-KZ"/>
        </w:rPr>
        <w:t xml:space="preserve">Арнаулы орта білімді-24,2 % құрайды. </w:t>
      </w:r>
      <w:r>
        <w:rPr>
          <w:lang w:val="kk-KZ"/>
        </w:rPr>
        <w:t xml:space="preserve"> «Мектепке дейінгі тәрбие және оқыту» мамандығы бойынша- 18 педагогтың білімі бар. Ол </w:t>
      </w:r>
      <w:r w:rsidR="00D21570">
        <w:rPr>
          <w:lang w:val="kk-KZ"/>
        </w:rPr>
        <w:t xml:space="preserve">-62 </w:t>
      </w:r>
      <w:r>
        <w:rPr>
          <w:lang w:val="kk-KZ"/>
        </w:rPr>
        <w:t>% құрайды.</w:t>
      </w:r>
    </w:p>
    <w:p w:rsidR="00D21570" w:rsidRDefault="00D21570" w:rsidP="00172A94">
      <w:pPr>
        <w:rPr>
          <w:lang w:val="kk-KZ"/>
        </w:rPr>
      </w:pPr>
    </w:p>
    <w:p w:rsidR="00D21570" w:rsidRDefault="00D21570" w:rsidP="00D21570">
      <w:pPr>
        <w:rPr>
          <w:lang w:val="kk-KZ"/>
        </w:rPr>
      </w:pPr>
      <w:r>
        <w:rPr>
          <w:lang w:val="kk-KZ"/>
        </w:rPr>
        <w:t>2018-2019 оку жылында барлығы -26 педагог. Оның ішінде 20 жоғары білімді, 6 педагог арнаулы орта білімді. Жоғары білімді-77% ; арнаулы орта-23 %: «Мектепке дейінгі тәрбие және оқыту» мамандығы бойынша- 18 педагогтың білімі бар. Ол -62 % құрайды.</w:t>
      </w:r>
    </w:p>
    <w:p w:rsidR="00D21570" w:rsidRDefault="00D21570" w:rsidP="00D21570">
      <w:pPr>
        <w:rPr>
          <w:lang w:val="kk-KZ"/>
        </w:rPr>
      </w:pPr>
    </w:p>
    <w:p w:rsidR="00D21570" w:rsidRDefault="00D21570" w:rsidP="00D21570">
      <w:pPr>
        <w:rPr>
          <w:lang w:val="kk-KZ"/>
        </w:rPr>
      </w:pPr>
      <w:r>
        <w:rPr>
          <w:lang w:val="kk-KZ"/>
        </w:rPr>
        <w:t>2019-2020 оку жылында барлығы-28 педагог. Оның ішінде 21 педагог жоғары білімді; 7 педагог аранулы орта білімді. Жоғары білімді педагогтар -75 % ; арнаулы орта -25 %</w:t>
      </w:r>
    </w:p>
    <w:p w:rsidR="00D21570" w:rsidRDefault="00D21570" w:rsidP="00D21570">
      <w:pPr>
        <w:rPr>
          <w:lang w:val="kk-KZ"/>
        </w:rPr>
      </w:pPr>
      <w:r>
        <w:rPr>
          <w:lang w:val="kk-KZ"/>
        </w:rPr>
        <w:t>%: «Мектепке дейінгі тәрбие және оқыту» мамандығы бойынша- 18 педагогтың білімі бар. Ол -62 % құрайды.</w:t>
      </w:r>
    </w:p>
    <w:p w:rsidR="00172A94" w:rsidRDefault="00172A94" w:rsidP="00172A94">
      <w:pPr>
        <w:rPr>
          <w:lang w:val="kk-KZ"/>
        </w:rPr>
      </w:pPr>
    </w:p>
    <w:p w:rsidR="00703795" w:rsidRDefault="00703795" w:rsidP="00703795">
      <w:pPr>
        <w:rPr>
          <w:lang w:val="kk-KZ"/>
        </w:rPr>
      </w:pPr>
      <w:r>
        <w:rPr>
          <w:lang w:val="kk-KZ"/>
        </w:rPr>
        <w:t>2020-2021 оку жылында  барлығы -29 педагог. Оның ішінде 22 педагог жоғары білімді-, 7 педагог арнаулы орта білімді. Жоғары білімді педагогтар -75,8% құрайды. Арнаулы орта білімді-24,2 % құрайды.  «Мектепке дейінгі тәрбие және оқыту» мамандығы бойынша- 23 педагогтың білімі бар. Ол -79 % құрайды.</w:t>
      </w:r>
    </w:p>
    <w:p w:rsidR="00703795" w:rsidRDefault="00703795" w:rsidP="00172A94">
      <w:pPr>
        <w:rPr>
          <w:lang w:val="kk-KZ"/>
        </w:rPr>
      </w:pPr>
    </w:p>
    <w:p w:rsidR="00703795" w:rsidRDefault="00703795" w:rsidP="00703795">
      <w:pPr>
        <w:rPr>
          <w:lang w:val="kk-KZ"/>
        </w:rPr>
      </w:pPr>
      <w:r>
        <w:rPr>
          <w:lang w:val="kk-KZ"/>
        </w:rPr>
        <w:t>2021-2022 оку жылында барлығы -29 педагог. Оның ішінде 21 педагог жоғары білімді-, 8 педагог арнаулы орта білімді. Жоғары білімді педагогтар -72,8% құрайды. Арнаулы орта білімді-27,2 % құрайды.  «Мектепке дейінгі тәрбие және оқыту» мамандығы бойынша- 24 педагогтың білімі бар. Ол -82,7 % құрайды.</w:t>
      </w:r>
    </w:p>
    <w:p w:rsidR="00703795" w:rsidRPr="00172A94" w:rsidRDefault="00703795" w:rsidP="00172A94">
      <w:pPr>
        <w:rPr>
          <w:lang w:val="kk-KZ"/>
        </w:rPr>
      </w:pPr>
    </w:p>
    <w:p w:rsidR="00172A94" w:rsidRPr="00681431" w:rsidRDefault="00172A94" w:rsidP="00172A94">
      <w:pPr>
        <w:pStyle w:val="6"/>
        <w:spacing w:after="280" w:afterAutospacing="1"/>
        <w:ind w:left="1778"/>
        <w:rPr>
          <w:rFonts w:ascii="Times New Roman" w:hAnsi="Times New Roman" w:cs="Times New Roman"/>
          <w:b/>
          <w:i w:val="0"/>
          <w:color w:val="auto"/>
          <w:lang w:val="kk-KZ"/>
        </w:rPr>
      </w:pPr>
      <w:r w:rsidRPr="00681431">
        <w:rPr>
          <w:rFonts w:ascii="Times New Roman" w:hAnsi="Times New Roman" w:cs="Times New Roman"/>
          <w:b/>
          <w:i w:val="0"/>
          <w:color w:val="auto"/>
          <w:lang w:val="kk-KZ"/>
        </w:rPr>
        <w:t>Педагогтардың санаттары бойынша талдауы</w:t>
      </w:r>
    </w:p>
    <w:tbl>
      <w:tblPr>
        <w:tblW w:w="5603" w:type="pct"/>
        <w:tblInd w:w="-948" w:type="dxa"/>
        <w:tblCellMar>
          <w:top w:w="45" w:type="dxa"/>
          <w:left w:w="45" w:type="dxa"/>
          <w:bottom w:w="45" w:type="dxa"/>
          <w:right w:w="45" w:type="dxa"/>
        </w:tblCellMar>
        <w:tblLook w:val="04A0" w:firstRow="1" w:lastRow="0" w:firstColumn="1" w:lastColumn="0" w:noHBand="0" w:noVBand="1"/>
      </w:tblPr>
      <w:tblGrid>
        <w:gridCol w:w="1379"/>
        <w:gridCol w:w="892"/>
        <w:gridCol w:w="811"/>
        <w:gridCol w:w="887"/>
        <w:gridCol w:w="828"/>
        <w:gridCol w:w="910"/>
        <w:gridCol w:w="995"/>
        <w:gridCol w:w="1139"/>
        <w:gridCol w:w="1253"/>
        <w:gridCol w:w="1490"/>
      </w:tblGrid>
      <w:tr w:rsidR="00172A94" w:rsidRPr="00017D11" w:rsidTr="00721C5C">
        <w:tc>
          <w:tcPr>
            <w:tcW w:w="651" w:type="pct"/>
            <w:tcBorders>
              <w:top w:val="single" w:sz="6" w:space="0" w:color="000000"/>
              <w:left w:val="single" w:sz="6" w:space="0" w:color="000000"/>
              <w:bottom w:val="single" w:sz="6" w:space="0" w:color="000000"/>
              <w:right w:val="single" w:sz="4" w:space="0" w:color="auto"/>
            </w:tcBorders>
            <w:shd w:val="clear" w:color="auto" w:fill="auto"/>
            <w:vAlign w:val="center"/>
          </w:tcPr>
          <w:p w:rsidR="00172A94" w:rsidRPr="00681431" w:rsidRDefault="00172A94" w:rsidP="009347BD">
            <w:pPr>
              <w:pStyle w:val="Thtable-thead-th"/>
              <w:spacing w:after="0"/>
              <w:jc w:val="center"/>
              <w:rPr>
                <w:rFonts w:ascii="Times New Roman" w:hAnsi="Times New Roman" w:cs="Times New Roman"/>
                <w:color w:val="auto"/>
                <w:sz w:val="20"/>
                <w:szCs w:val="24"/>
                <w:lang w:val="kk-KZ"/>
              </w:rPr>
            </w:pPr>
            <w:r w:rsidRPr="00681431">
              <w:rPr>
                <w:rFonts w:ascii="Times New Roman" w:hAnsi="Times New Roman" w:cs="Times New Roman"/>
                <w:color w:val="auto"/>
                <w:sz w:val="20"/>
                <w:szCs w:val="24"/>
                <w:lang w:val="kk-KZ"/>
              </w:rPr>
              <w:t>Оқу жылы</w:t>
            </w:r>
          </w:p>
        </w:tc>
        <w:tc>
          <w:tcPr>
            <w:tcW w:w="421" w:type="pct"/>
            <w:tcBorders>
              <w:top w:val="single" w:sz="6" w:space="0" w:color="000000"/>
              <w:left w:val="single" w:sz="4" w:space="0" w:color="auto"/>
              <w:bottom w:val="single" w:sz="6" w:space="0" w:color="000000"/>
              <w:right w:val="single" w:sz="6" w:space="0" w:color="000000"/>
            </w:tcBorders>
            <w:shd w:val="clear" w:color="auto" w:fill="auto"/>
            <w:vAlign w:val="center"/>
          </w:tcPr>
          <w:p w:rsidR="00172A94" w:rsidRPr="00681431" w:rsidRDefault="00172A94" w:rsidP="009347BD">
            <w:pPr>
              <w:pStyle w:val="Thtable-thead-th"/>
              <w:spacing w:after="0"/>
              <w:jc w:val="center"/>
              <w:rPr>
                <w:rFonts w:ascii="Times New Roman" w:hAnsi="Times New Roman" w:cs="Times New Roman"/>
                <w:color w:val="auto"/>
                <w:sz w:val="20"/>
                <w:szCs w:val="24"/>
                <w:lang w:val="kk-KZ"/>
              </w:rPr>
            </w:pPr>
            <w:r w:rsidRPr="00681431">
              <w:rPr>
                <w:rFonts w:ascii="Times New Roman" w:hAnsi="Times New Roman" w:cs="Times New Roman"/>
                <w:color w:val="auto"/>
                <w:sz w:val="20"/>
                <w:szCs w:val="24"/>
                <w:lang w:val="kk-KZ"/>
              </w:rPr>
              <w:t>Жоғары</w:t>
            </w:r>
          </w:p>
        </w:tc>
        <w:tc>
          <w:tcPr>
            <w:tcW w:w="383" w:type="pct"/>
            <w:tcBorders>
              <w:top w:val="single" w:sz="6" w:space="0" w:color="000000"/>
              <w:left w:val="single" w:sz="6" w:space="0" w:color="000000"/>
              <w:bottom w:val="single" w:sz="6" w:space="0" w:color="000000"/>
              <w:right w:val="single" w:sz="6" w:space="0" w:color="000000"/>
            </w:tcBorders>
            <w:shd w:val="clear" w:color="auto" w:fill="auto"/>
            <w:vAlign w:val="center"/>
          </w:tcPr>
          <w:p w:rsidR="00172A94" w:rsidRPr="00681431" w:rsidRDefault="00172A94" w:rsidP="009347BD">
            <w:pPr>
              <w:pStyle w:val="Thtable-thead-th"/>
              <w:spacing w:after="0"/>
              <w:jc w:val="center"/>
              <w:rPr>
                <w:rFonts w:ascii="Times New Roman" w:hAnsi="Times New Roman" w:cs="Times New Roman"/>
                <w:color w:val="auto"/>
                <w:sz w:val="20"/>
                <w:szCs w:val="24"/>
                <w:lang w:val="kk-KZ"/>
              </w:rPr>
            </w:pPr>
            <w:r w:rsidRPr="00681431">
              <w:rPr>
                <w:rFonts w:ascii="Times New Roman" w:hAnsi="Times New Roman" w:cs="Times New Roman"/>
                <w:color w:val="auto"/>
                <w:sz w:val="20"/>
                <w:szCs w:val="24"/>
                <w:lang w:val="kk-KZ"/>
              </w:rPr>
              <w:t>Бірінші</w:t>
            </w:r>
          </w:p>
        </w:tc>
        <w:tc>
          <w:tcPr>
            <w:tcW w:w="419" w:type="pct"/>
            <w:tcBorders>
              <w:top w:val="single" w:sz="6" w:space="0" w:color="000000"/>
              <w:left w:val="single" w:sz="6" w:space="0" w:color="000000"/>
              <w:bottom w:val="single" w:sz="6" w:space="0" w:color="000000"/>
              <w:right w:val="single" w:sz="6" w:space="0" w:color="000000"/>
            </w:tcBorders>
            <w:shd w:val="clear" w:color="auto" w:fill="auto"/>
            <w:vAlign w:val="center"/>
          </w:tcPr>
          <w:p w:rsidR="00172A94" w:rsidRPr="00681431" w:rsidRDefault="00172A94" w:rsidP="009347BD">
            <w:pPr>
              <w:pStyle w:val="Thtable-thead-th"/>
              <w:spacing w:after="0"/>
              <w:jc w:val="center"/>
              <w:rPr>
                <w:rFonts w:ascii="Times New Roman" w:hAnsi="Times New Roman" w:cs="Times New Roman"/>
                <w:color w:val="auto"/>
                <w:sz w:val="20"/>
                <w:szCs w:val="24"/>
                <w:lang w:val="kk-KZ"/>
              </w:rPr>
            </w:pPr>
            <w:r w:rsidRPr="00681431">
              <w:rPr>
                <w:rFonts w:ascii="Times New Roman" w:hAnsi="Times New Roman" w:cs="Times New Roman"/>
                <w:color w:val="auto"/>
                <w:sz w:val="20"/>
                <w:szCs w:val="24"/>
                <w:lang w:val="kk-KZ"/>
              </w:rPr>
              <w:t>Екінші</w:t>
            </w:r>
          </w:p>
        </w:tc>
        <w:tc>
          <w:tcPr>
            <w:tcW w:w="391" w:type="pct"/>
            <w:tcBorders>
              <w:top w:val="single" w:sz="6" w:space="0" w:color="000000"/>
              <w:left w:val="single" w:sz="6" w:space="0" w:color="000000"/>
              <w:bottom w:val="single" w:sz="6" w:space="0" w:color="000000"/>
              <w:right w:val="single" w:sz="6" w:space="0" w:color="000000"/>
            </w:tcBorders>
            <w:shd w:val="clear" w:color="auto" w:fill="auto"/>
            <w:vAlign w:val="center"/>
          </w:tcPr>
          <w:p w:rsidR="00172A94" w:rsidRPr="00681431" w:rsidRDefault="00172A94" w:rsidP="009347BD">
            <w:pPr>
              <w:pStyle w:val="Thtable-thead-th"/>
              <w:spacing w:after="0"/>
              <w:jc w:val="center"/>
              <w:rPr>
                <w:rFonts w:ascii="Times New Roman" w:hAnsi="Times New Roman" w:cs="Times New Roman"/>
                <w:color w:val="auto"/>
                <w:sz w:val="20"/>
                <w:szCs w:val="24"/>
                <w:lang w:val="kk-KZ"/>
              </w:rPr>
            </w:pPr>
            <w:r w:rsidRPr="00681431">
              <w:rPr>
                <w:rFonts w:ascii="Times New Roman" w:hAnsi="Times New Roman" w:cs="Times New Roman"/>
                <w:color w:val="auto"/>
                <w:sz w:val="20"/>
                <w:szCs w:val="24"/>
                <w:lang w:val="kk-KZ"/>
              </w:rPr>
              <w:t>Санаты жоқ</w:t>
            </w:r>
          </w:p>
        </w:tc>
        <w:tc>
          <w:tcPr>
            <w:tcW w:w="43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72A94" w:rsidRPr="00017D11" w:rsidRDefault="00172A94" w:rsidP="009347BD">
            <w:pPr>
              <w:pStyle w:val="Tdtable-td"/>
              <w:spacing w:after="0"/>
              <w:jc w:val="center"/>
              <w:rPr>
                <w:rFonts w:ascii="Times New Roman" w:hAnsi="Times New Roman" w:cs="Times New Roman"/>
                <w:b/>
                <w:sz w:val="20"/>
                <w:szCs w:val="24"/>
                <w:lang w:val="kk-KZ"/>
              </w:rPr>
            </w:pPr>
            <w:r w:rsidRPr="00017D11">
              <w:rPr>
                <w:rFonts w:ascii="Times New Roman" w:hAnsi="Times New Roman" w:cs="Times New Roman"/>
                <w:b/>
                <w:sz w:val="20"/>
                <w:szCs w:val="24"/>
                <w:lang w:val="kk-KZ"/>
              </w:rPr>
              <w:t xml:space="preserve">Педагог -шебер </w:t>
            </w:r>
          </w:p>
        </w:tc>
        <w:tc>
          <w:tcPr>
            <w:tcW w:w="47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72A94" w:rsidRPr="00017D11" w:rsidRDefault="00172A94" w:rsidP="009347BD">
            <w:pPr>
              <w:pStyle w:val="Tdtable-td"/>
              <w:spacing w:after="0"/>
              <w:jc w:val="center"/>
              <w:rPr>
                <w:rFonts w:ascii="Times New Roman" w:hAnsi="Times New Roman" w:cs="Times New Roman"/>
                <w:b/>
                <w:sz w:val="20"/>
                <w:szCs w:val="24"/>
                <w:lang w:val="kk-KZ"/>
              </w:rPr>
            </w:pPr>
            <w:r w:rsidRPr="00017D11">
              <w:rPr>
                <w:rFonts w:ascii="Times New Roman" w:hAnsi="Times New Roman" w:cs="Times New Roman"/>
                <w:b/>
                <w:sz w:val="20"/>
                <w:szCs w:val="24"/>
                <w:lang w:val="kk-KZ"/>
              </w:rPr>
              <w:t>Педагог -зерртеуші</w:t>
            </w:r>
          </w:p>
        </w:tc>
        <w:tc>
          <w:tcPr>
            <w:tcW w:w="538" w:type="pct"/>
            <w:tcBorders>
              <w:top w:val="single" w:sz="6" w:space="0" w:color="000000"/>
              <w:left w:val="single" w:sz="6" w:space="0" w:color="000000"/>
              <w:bottom w:val="single" w:sz="6" w:space="0" w:color="000000"/>
              <w:right w:val="single" w:sz="6" w:space="0" w:color="000000"/>
            </w:tcBorders>
            <w:shd w:val="clear" w:color="auto" w:fill="auto"/>
            <w:vAlign w:val="center"/>
          </w:tcPr>
          <w:p w:rsidR="00172A94" w:rsidRPr="00017D11" w:rsidRDefault="00172A94" w:rsidP="009347BD">
            <w:pPr>
              <w:pStyle w:val="Tdtable-td"/>
              <w:spacing w:after="0"/>
              <w:jc w:val="center"/>
              <w:rPr>
                <w:rFonts w:ascii="Times New Roman" w:hAnsi="Times New Roman" w:cs="Times New Roman"/>
                <w:b/>
                <w:sz w:val="20"/>
                <w:szCs w:val="24"/>
                <w:lang w:val="kk-KZ"/>
              </w:rPr>
            </w:pPr>
            <w:r w:rsidRPr="00017D11">
              <w:rPr>
                <w:rFonts w:ascii="Times New Roman" w:hAnsi="Times New Roman" w:cs="Times New Roman"/>
                <w:b/>
                <w:sz w:val="20"/>
                <w:szCs w:val="24"/>
                <w:lang w:val="kk-KZ"/>
              </w:rPr>
              <w:t>Педагог -сарапшы</w:t>
            </w:r>
          </w:p>
        </w:tc>
        <w:tc>
          <w:tcPr>
            <w:tcW w:w="592" w:type="pct"/>
            <w:tcBorders>
              <w:top w:val="single" w:sz="6" w:space="0" w:color="000000"/>
              <w:left w:val="single" w:sz="6" w:space="0" w:color="000000"/>
              <w:bottom w:val="single" w:sz="6" w:space="0" w:color="000000"/>
              <w:right w:val="single" w:sz="6" w:space="0" w:color="000000"/>
            </w:tcBorders>
            <w:shd w:val="clear" w:color="auto" w:fill="auto"/>
            <w:vAlign w:val="center"/>
          </w:tcPr>
          <w:p w:rsidR="00172A94" w:rsidRPr="00017D11" w:rsidRDefault="00172A94" w:rsidP="009347BD">
            <w:pPr>
              <w:pStyle w:val="Tdtable-td"/>
              <w:spacing w:after="0"/>
              <w:jc w:val="center"/>
              <w:rPr>
                <w:rFonts w:ascii="Times New Roman" w:hAnsi="Times New Roman" w:cs="Times New Roman"/>
                <w:b/>
                <w:sz w:val="20"/>
                <w:szCs w:val="24"/>
                <w:lang w:val="kk-KZ"/>
              </w:rPr>
            </w:pPr>
            <w:r w:rsidRPr="00017D11">
              <w:rPr>
                <w:rFonts w:ascii="Times New Roman" w:hAnsi="Times New Roman" w:cs="Times New Roman"/>
                <w:b/>
                <w:sz w:val="20"/>
                <w:szCs w:val="24"/>
                <w:lang w:val="kk-KZ"/>
              </w:rPr>
              <w:t xml:space="preserve">Педагог  – модератор </w:t>
            </w:r>
          </w:p>
        </w:tc>
        <w:tc>
          <w:tcPr>
            <w:tcW w:w="704" w:type="pct"/>
            <w:tcBorders>
              <w:top w:val="single" w:sz="6" w:space="0" w:color="000000"/>
              <w:left w:val="single" w:sz="6" w:space="0" w:color="000000"/>
              <w:bottom w:val="single" w:sz="6" w:space="0" w:color="000000"/>
              <w:right w:val="single" w:sz="6" w:space="0" w:color="000000"/>
            </w:tcBorders>
            <w:shd w:val="clear" w:color="auto" w:fill="auto"/>
            <w:vAlign w:val="center"/>
          </w:tcPr>
          <w:p w:rsidR="00172A94" w:rsidRPr="00017D11" w:rsidRDefault="00172A94" w:rsidP="009347BD">
            <w:pPr>
              <w:pStyle w:val="Tdtable-td"/>
              <w:spacing w:after="0"/>
              <w:jc w:val="center"/>
              <w:rPr>
                <w:rFonts w:ascii="Times New Roman" w:hAnsi="Times New Roman" w:cs="Times New Roman"/>
                <w:b/>
                <w:sz w:val="20"/>
                <w:szCs w:val="24"/>
                <w:lang w:val="kk-KZ"/>
              </w:rPr>
            </w:pPr>
            <w:r>
              <w:rPr>
                <w:rFonts w:ascii="Times New Roman" w:hAnsi="Times New Roman" w:cs="Times New Roman"/>
                <w:b/>
                <w:sz w:val="20"/>
                <w:szCs w:val="24"/>
                <w:lang w:val="kk-KZ"/>
              </w:rPr>
              <w:t xml:space="preserve">Басшылықтың ІІІ санаты  </w:t>
            </w:r>
          </w:p>
        </w:tc>
      </w:tr>
      <w:tr w:rsidR="00172A94" w:rsidRPr="00017D11" w:rsidTr="00721C5C">
        <w:tc>
          <w:tcPr>
            <w:tcW w:w="651" w:type="pct"/>
            <w:tcBorders>
              <w:top w:val="single" w:sz="6" w:space="0" w:color="000000"/>
              <w:left w:val="single" w:sz="6" w:space="0" w:color="000000"/>
              <w:bottom w:val="single" w:sz="6" w:space="0" w:color="000000"/>
              <w:right w:val="single" w:sz="4" w:space="0" w:color="auto"/>
            </w:tcBorders>
            <w:vAlign w:val="center"/>
          </w:tcPr>
          <w:p w:rsidR="00172A94" w:rsidRPr="00017D11" w:rsidRDefault="00172A94" w:rsidP="009347BD">
            <w:pPr>
              <w:pStyle w:val="Tdtable-td"/>
              <w:spacing w:after="0"/>
              <w:jc w:val="center"/>
              <w:rPr>
                <w:rFonts w:ascii="Times New Roman" w:hAnsi="Times New Roman" w:cs="Times New Roman"/>
                <w:sz w:val="20"/>
                <w:szCs w:val="24"/>
              </w:rPr>
            </w:pPr>
            <w:r w:rsidRPr="00017D11">
              <w:rPr>
                <w:rFonts w:ascii="Times New Roman" w:hAnsi="Times New Roman" w:cs="Times New Roman"/>
                <w:sz w:val="20"/>
                <w:szCs w:val="24"/>
              </w:rPr>
              <w:t>2017-2018</w:t>
            </w:r>
          </w:p>
        </w:tc>
        <w:tc>
          <w:tcPr>
            <w:tcW w:w="421" w:type="pct"/>
            <w:tcBorders>
              <w:top w:val="single" w:sz="6" w:space="0" w:color="000000"/>
              <w:left w:val="single" w:sz="4" w:space="0" w:color="auto"/>
              <w:bottom w:val="single" w:sz="6" w:space="0" w:color="000000"/>
              <w:right w:val="single" w:sz="6" w:space="0" w:color="000000"/>
            </w:tcBorders>
            <w:vAlign w:val="center"/>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5</w:t>
            </w:r>
          </w:p>
        </w:tc>
        <w:tc>
          <w:tcPr>
            <w:tcW w:w="383" w:type="pct"/>
            <w:tcBorders>
              <w:top w:val="single" w:sz="6" w:space="0" w:color="000000"/>
              <w:left w:val="single" w:sz="6" w:space="0" w:color="000000"/>
              <w:bottom w:val="single" w:sz="6" w:space="0" w:color="000000"/>
              <w:right w:val="single" w:sz="6" w:space="0" w:color="000000"/>
            </w:tcBorders>
            <w:vAlign w:val="center"/>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8</w:t>
            </w:r>
          </w:p>
        </w:tc>
        <w:tc>
          <w:tcPr>
            <w:tcW w:w="419" w:type="pct"/>
            <w:tcBorders>
              <w:top w:val="single" w:sz="6" w:space="0" w:color="000000"/>
              <w:left w:val="single" w:sz="6" w:space="0" w:color="000000"/>
              <w:bottom w:val="single" w:sz="6" w:space="0" w:color="000000"/>
              <w:right w:val="single" w:sz="6" w:space="0" w:color="000000"/>
            </w:tcBorders>
            <w:vAlign w:val="center"/>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10</w:t>
            </w:r>
          </w:p>
        </w:tc>
        <w:tc>
          <w:tcPr>
            <w:tcW w:w="391" w:type="pct"/>
            <w:tcBorders>
              <w:top w:val="single" w:sz="6" w:space="0" w:color="000000"/>
              <w:left w:val="single" w:sz="6" w:space="0" w:color="000000"/>
              <w:bottom w:val="single" w:sz="6" w:space="0" w:color="000000"/>
              <w:right w:val="single" w:sz="6" w:space="0" w:color="000000"/>
            </w:tcBorders>
            <w:vAlign w:val="center"/>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6</w:t>
            </w:r>
          </w:p>
        </w:tc>
        <w:tc>
          <w:tcPr>
            <w:tcW w:w="430" w:type="pct"/>
            <w:tcBorders>
              <w:top w:val="single" w:sz="6" w:space="0" w:color="000000"/>
              <w:left w:val="single" w:sz="6" w:space="0" w:color="000000"/>
              <w:bottom w:val="single" w:sz="6" w:space="0" w:color="000000"/>
              <w:right w:val="single" w:sz="6" w:space="0" w:color="000000"/>
            </w:tcBorders>
            <w:vAlign w:val="center"/>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w:t>
            </w:r>
          </w:p>
        </w:tc>
        <w:tc>
          <w:tcPr>
            <w:tcW w:w="470" w:type="pct"/>
            <w:tcBorders>
              <w:top w:val="single" w:sz="6" w:space="0" w:color="000000"/>
              <w:left w:val="single" w:sz="6" w:space="0" w:color="000000"/>
              <w:bottom w:val="single" w:sz="6" w:space="0" w:color="000000"/>
              <w:right w:val="single" w:sz="6" w:space="0" w:color="000000"/>
            </w:tcBorders>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w:t>
            </w:r>
          </w:p>
        </w:tc>
        <w:tc>
          <w:tcPr>
            <w:tcW w:w="538" w:type="pct"/>
            <w:tcBorders>
              <w:top w:val="single" w:sz="6" w:space="0" w:color="000000"/>
              <w:left w:val="single" w:sz="6" w:space="0" w:color="000000"/>
              <w:bottom w:val="single" w:sz="6" w:space="0" w:color="000000"/>
              <w:right w:val="single" w:sz="6" w:space="0" w:color="000000"/>
            </w:tcBorders>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w:t>
            </w:r>
          </w:p>
        </w:tc>
        <w:tc>
          <w:tcPr>
            <w:tcW w:w="592" w:type="pct"/>
            <w:tcBorders>
              <w:top w:val="single" w:sz="6" w:space="0" w:color="000000"/>
              <w:left w:val="single" w:sz="6" w:space="0" w:color="000000"/>
              <w:bottom w:val="single" w:sz="6" w:space="0" w:color="000000"/>
              <w:right w:val="single" w:sz="6" w:space="0" w:color="000000"/>
            </w:tcBorders>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w:t>
            </w:r>
          </w:p>
        </w:tc>
        <w:tc>
          <w:tcPr>
            <w:tcW w:w="704" w:type="pct"/>
            <w:tcBorders>
              <w:top w:val="single" w:sz="6" w:space="0" w:color="000000"/>
              <w:left w:val="single" w:sz="6" w:space="0" w:color="000000"/>
              <w:bottom w:val="single" w:sz="6" w:space="0" w:color="000000"/>
              <w:right w:val="single" w:sz="6" w:space="0" w:color="000000"/>
            </w:tcBorders>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w:t>
            </w:r>
          </w:p>
        </w:tc>
      </w:tr>
      <w:tr w:rsidR="00172A94" w:rsidRPr="00017D11" w:rsidTr="00721C5C">
        <w:tc>
          <w:tcPr>
            <w:tcW w:w="651" w:type="pct"/>
            <w:tcBorders>
              <w:top w:val="single" w:sz="6" w:space="0" w:color="000000"/>
              <w:left w:val="single" w:sz="6" w:space="0" w:color="000000"/>
              <w:bottom w:val="single" w:sz="6" w:space="0" w:color="000000"/>
              <w:right w:val="single" w:sz="4" w:space="0" w:color="auto"/>
            </w:tcBorders>
            <w:vAlign w:val="center"/>
          </w:tcPr>
          <w:p w:rsidR="00172A94" w:rsidRPr="00017D11" w:rsidRDefault="00172A94" w:rsidP="009347BD">
            <w:pPr>
              <w:pStyle w:val="Tdtable-td"/>
              <w:spacing w:after="0"/>
              <w:jc w:val="center"/>
              <w:rPr>
                <w:rFonts w:ascii="Times New Roman" w:hAnsi="Times New Roman" w:cs="Times New Roman"/>
                <w:sz w:val="20"/>
                <w:szCs w:val="24"/>
              </w:rPr>
            </w:pPr>
            <w:r w:rsidRPr="00017D11">
              <w:rPr>
                <w:rFonts w:ascii="Times New Roman" w:hAnsi="Times New Roman" w:cs="Times New Roman"/>
                <w:sz w:val="20"/>
                <w:szCs w:val="24"/>
              </w:rPr>
              <w:t>2018-2019</w:t>
            </w:r>
          </w:p>
        </w:tc>
        <w:tc>
          <w:tcPr>
            <w:tcW w:w="421" w:type="pct"/>
            <w:tcBorders>
              <w:top w:val="single" w:sz="6" w:space="0" w:color="000000"/>
              <w:left w:val="single" w:sz="4" w:space="0" w:color="auto"/>
              <w:bottom w:val="single" w:sz="6" w:space="0" w:color="000000"/>
              <w:right w:val="single" w:sz="6" w:space="0" w:color="000000"/>
            </w:tcBorders>
            <w:vAlign w:val="center"/>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8</w:t>
            </w:r>
          </w:p>
        </w:tc>
        <w:tc>
          <w:tcPr>
            <w:tcW w:w="383" w:type="pct"/>
            <w:tcBorders>
              <w:top w:val="single" w:sz="6" w:space="0" w:color="000000"/>
              <w:left w:val="single" w:sz="6" w:space="0" w:color="000000"/>
              <w:bottom w:val="single" w:sz="6" w:space="0" w:color="000000"/>
              <w:right w:val="single" w:sz="6" w:space="0" w:color="000000"/>
            </w:tcBorders>
            <w:vAlign w:val="center"/>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6</w:t>
            </w:r>
          </w:p>
        </w:tc>
        <w:tc>
          <w:tcPr>
            <w:tcW w:w="419" w:type="pct"/>
            <w:tcBorders>
              <w:top w:val="single" w:sz="6" w:space="0" w:color="000000"/>
              <w:left w:val="single" w:sz="6" w:space="0" w:color="000000"/>
              <w:bottom w:val="single" w:sz="6" w:space="0" w:color="000000"/>
              <w:right w:val="single" w:sz="6" w:space="0" w:color="000000"/>
            </w:tcBorders>
            <w:vAlign w:val="center"/>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8</w:t>
            </w:r>
          </w:p>
        </w:tc>
        <w:tc>
          <w:tcPr>
            <w:tcW w:w="391" w:type="pct"/>
            <w:tcBorders>
              <w:top w:val="single" w:sz="6" w:space="0" w:color="000000"/>
              <w:left w:val="single" w:sz="6" w:space="0" w:color="000000"/>
              <w:bottom w:val="single" w:sz="6" w:space="0" w:color="000000"/>
              <w:right w:val="single" w:sz="6" w:space="0" w:color="000000"/>
            </w:tcBorders>
            <w:vAlign w:val="center"/>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4</w:t>
            </w:r>
          </w:p>
        </w:tc>
        <w:tc>
          <w:tcPr>
            <w:tcW w:w="430" w:type="pct"/>
            <w:tcBorders>
              <w:top w:val="single" w:sz="6" w:space="0" w:color="000000"/>
              <w:left w:val="single" w:sz="6" w:space="0" w:color="000000"/>
              <w:bottom w:val="single" w:sz="6" w:space="0" w:color="000000"/>
              <w:right w:val="single" w:sz="6" w:space="0" w:color="000000"/>
            </w:tcBorders>
            <w:vAlign w:val="center"/>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w:t>
            </w:r>
          </w:p>
        </w:tc>
        <w:tc>
          <w:tcPr>
            <w:tcW w:w="470" w:type="pct"/>
            <w:tcBorders>
              <w:top w:val="single" w:sz="6" w:space="0" w:color="000000"/>
              <w:left w:val="single" w:sz="6" w:space="0" w:color="000000"/>
              <w:bottom w:val="single" w:sz="6" w:space="0" w:color="000000"/>
              <w:right w:val="single" w:sz="6" w:space="0" w:color="000000"/>
            </w:tcBorders>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w:t>
            </w:r>
          </w:p>
        </w:tc>
        <w:tc>
          <w:tcPr>
            <w:tcW w:w="538" w:type="pct"/>
            <w:tcBorders>
              <w:top w:val="single" w:sz="6" w:space="0" w:color="000000"/>
              <w:left w:val="single" w:sz="6" w:space="0" w:color="000000"/>
              <w:bottom w:val="single" w:sz="6" w:space="0" w:color="000000"/>
              <w:right w:val="single" w:sz="6" w:space="0" w:color="000000"/>
            </w:tcBorders>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w:t>
            </w:r>
          </w:p>
        </w:tc>
        <w:tc>
          <w:tcPr>
            <w:tcW w:w="592" w:type="pct"/>
            <w:tcBorders>
              <w:top w:val="single" w:sz="6" w:space="0" w:color="000000"/>
              <w:left w:val="single" w:sz="6" w:space="0" w:color="000000"/>
              <w:bottom w:val="single" w:sz="6" w:space="0" w:color="000000"/>
              <w:right w:val="single" w:sz="6" w:space="0" w:color="000000"/>
            </w:tcBorders>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w:t>
            </w:r>
          </w:p>
        </w:tc>
        <w:tc>
          <w:tcPr>
            <w:tcW w:w="704" w:type="pct"/>
            <w:tcBorders>
              <w:top w:val="single" w:sz="6" w:space="0" w:color="000000"/>
              <w:left w:val="single" w:sz="6" w:space="0" w:color="000000"/>
              <w:bottom w:val="single" w:sz="6" w:space="0" w:color="000000"/>
              <w:right w:val="single" w:sz="6" w:space="0" w:color="000000"/>
            </w:tcBorders>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w:t>
            </w:r>
          </w:p>
        </w:tc>
      </w:tr>
      <w:tr w:rsidR="00172A94" w:rsidRPr="00017D11" w:rsidTr="00721C5C">
        <w:tc>
          <w:tcPr>
            <w:tcW w:w="651" w:type="pct"/>
            <w:tcBorders>
              <w:top w:val="single" w:sz="6" w:space="0" w:color="000000"/>
              <w:left w:val="single" w:sz="6" w:space="0" w:color="000000"/>
              <w:bottom w:val="single" w:sz="6" w:space="0" w:color="000000"/>
              <w:right w:val="single" w:sz="4" w:space="0" w:color="auto"/>
            </w:tcBorders>
            <w:vAlign w:val="center"/>
          </w:tcPr>
          <w:p w:rsidR="00172A94" w:rsidRPr="00017D11" w:rsidRDefault="00172A94" w:rsidP="009347BD">
            <w:pPr>
              <w:pStyle w:val="Tdtable-td"/>
              <w:spacing w:after="0"/>
              <w:jc w:val="center"/>
              <w:rPr>
                <w:rFonts w:ascii="Times New Roman" w:hAnsi="Times New Roman" w:cs="Times New Roman"/>
                <w:sz w:val="20"/>
                <w:szCs w:val="24"/>
                <w:lang w:val="en-US"/>
              </w:rPr>
            </w:pPr>
            <w:r w:rsidRPr="00017D11">
              <w:rPr>
                <w:rFonts w:ascii="Times New Roman" w:hAnsi="Times New Roman" w:cs="Times New Roman"/>
                <w:sz w:val="20"/>
                <w:szCs w:val="24"/>
                <w:lang w:val="kk-KZ"/>
              </w:rPr>
              <w:t>201</w:t>
            </w:r>
            <w:r w:rsidRPr="00017D11">
              <w:rPr>
                <w:rFonts w:ascii="Times New Roman" w:hAnsi="Times New Roman" w:cs="Times New Roman"/>
                <w:sz w:val="20"/>
                <w:szCs w:val="24"/>
                <w:lang w:val="en-US"/>
              </w:rPr>
              <w:t>9</w:t>
            </w:r>
            <w:r w:rsidRPr="00017D11">
              <w:rPr>
                <w:rFonts w:ascii="Times New Roman" w:hAnsi="Times New Roman" w:cs="Times New Roman"/>
                <w:sz w:val="20"/>
                <w:szCs w:val="24"/>
              </w:rPr>
              <w:t>–20</w:t>
            </w:r>
            <w:r w:rsidRPr="00017D11">
              <w:rPr>
                <w:rFonts w:ascii="Times New Roman" w:hAnsi="Times New Roman" w:cs="Times New Roman"/>
                <w:sz w:val="20"/>
                <w:szCs w:val="24"/>
                <w:lang w:val="en-US"/>
              </w:rPr>
              <w:t>20</w:t>
            </w:r>
          </w:p>
        </w:tc>
        <w:tc>
          <w:tcPr>
            <w:tcW w:w="421" w:type="pct"/>
            <w:tcBorders>
              <w:top w:val="single" w:sz="6" w:space="0" w:color="000000"/>
              <w:left w:val="single" w:sz="4" w:space="0" w:color="auto"/>
              <w:bottom w:val="single" w:sz="6" w:space="0" w:color="000000"/>
              <w:right w:val="single" w:sz="6" w:space="0" w:color="000000"/>
            </w:tcBorders>
            <w:vAlign w:val="center"/>
          </w:tcPr>
          <w:p w:rsidR="00172A94" w:rsidRPr="00397838"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7</w:t>
            </w:r>
          </w:p>
        </w:tc>
        <w:tc>
          <w:tcPr>
            <w:tcW w:w="383" w:type="pct"/>
            <w:tcBorders>
              <w:top w:val="single" w:sz="6" w:space="0" w:color="000000"/>
              <w:left w:val="single" w:sz="6" w:space="0" w:color="000000"/>
              <w:bottom w:val="single" w:sz="6" w:space="0" w:color="000000"/>
              <w:right w:val="single" w:sz="6" w:space="0" w:color="000000"/>
            </w:tcBorders>
            <w:vAlign w:val="center"/>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7</w:t>
            </w:r>
          </w:p>
        </w:tc>
        <w:tc>
          <w:tcPr>
            <w:tcW w:w="419" w:type="pct"/>
            <w:tcBorders>
              <w:top w:val="single" w:sz="6" w:space="0" w:color="000000"/>
              <w:left w:val="single" w:sz="6" w:space="0" w:color="000000"/>
              <w:bottom w:val="single" w:sz="6" w:space="0" w:color="000000"/>
              <w:right w:val="single" w:sz="6" w:space="0" w:color="000000"/>
            </w:tcBorders>
            <w:vAlign w:val="center"/>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10</w:t>
            </w:r>
          </w:p>
        </w:tc>
        <w:tc>
          <w:tcPr>
            <w:tcW w:w="391" w:type="pct"/>
            <w:tcBorders>
              <w:top w:val="single" w:sz="6" w:space="0" w:color="000000"/>
              <w:left w:val="single" w:sz="6" w:space="0" w:color="000000"/>
              <w:bottom w:val="single" w:sz="6" w:space="0" w:color="000000"/>
              <w:right w:val="single" w:sz="6" w:space="0" w:color="000000"/>
            </w:tcBorders>
            <w:vAlign w:val="center"/>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4</w:t>
            </w:r>
          </w:p>
        </w:tc>
        <w:tc>
          <w:tcPr>
            <w:tcW w:w="430" w:type="pct"/>
            <w:tcBorders>
              <w:top w:val="single" w:sz="6" w:space="0" w:color="000000"/>
              <w:left w:val="single" w:sz="6" w:space="0" w:color="000000"/>
              <w:bottom w:val="single" w:sz="6" w:space="0" w:color="000000"/>
              <w:right w:val="single" w:sz="6" w:space="0" w:color="000000"/>
            </w:tcBorders>
            <w:vAlign w:val="center"/>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w:t>
            </w:r>
          </w:p>
        </w:tc>
        <w:tc>
          <w:tcPr>
            <w:tcW w:w="470" w:type="pct"/>
            <w:tcBorders>
              <w:top w:val="single" w:sz="6" w:space="0" w:color="000000"/>
              <w:left w:val="single" w:sz="6" w:space="0" w:color="000000"/>
              <w:bottom w:val="single" w:sz="6" w:space="0" w:color="000000"/>
              <w:right w:val="single" w:sz="6" w:space="0" w:color="000000"/>
            </w:tcBorders>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w:t>
            </w:r>
          </w:p>
        </w:tc>
        <w:tc>
          <w:tcPr>
            <w:tcW w:w="538" w:type="pct"/>
            <w:tcBorders>
              <w:top w:val="single" w:sz="6" w:space="0" w:color="000000"/>
              <w:left w:val="single" w:sz="6" w:space="0" w:color="000000"/>
              <w:bottom w:val="single" w:sz="6" w:space="0" w:color="000000"/>
              <w:right w:val="single" w:sz="6" w:space="0" w:color="000000"/>
            </w:tcBorders>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w:t>
            </w:r>
          </w:p>
        </w:tc>
        <w:tc>
          <w:tcPr>
            <w:tcW w:w="592" w:type="pct"/>
            <w:tcBorders>
              <w:top w:val="single" w:sz="6" w:space="0" w:color="000000"/>
              <w:left w:val="single" w:sz="6" w:space="0" w:color="000000"/>
              <w:bottom w:val="single" w:sz="6" w:space="0" w:color="000000"/>
              <w:right w:val="single" w:sz="6" w:space="0" w:color="000000"/>
            </w:tcBorders>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w:t>
            </w:r>
          </w:p>
        </w:tc>
        <w:tc>
          <w:tcPr>
            <w:tcW w:w="704" w:type="pct"/>
            <w:tcBorders>
              <w:top w:val="single" w:sz="6" w:space="0" w:color="000000"/>
              <w:left w:val="single" w:sz="6" w:space="0" w:color="000000"/>
              <w:bottom w:val="single" w:sz="6" w:space="0" w:color="000000"/>
              <w:right w:val="single" w:sz="6" w:space="0" w:color="000000"/>
            </w:tcBorders>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w:t>
            </w:r>
          </w:p>
        </w:tc>
      </w:tr>
      <w:tr w:rsidR="00172A94" w:rsidRPr="00017D11" w:rsidTr="00721C5C">
        <w:tc>
          <w:tcPr>
            <w:tcW w:w="651" w:type="pct"/>
            <w:tcBorders>
              <w:top w:val="single" w:sz="6" w:space="0" w:color="000000"/>
              <w:left w:val="single" w:sz="6" w:space="0" w:color="000000"/>
              <w:bottom w:val="single" w:sz="6" w:space="0" w:color="000000"/>
              <w:right w:val="single" w:sz="4" w:space="0" w:color="auto"/>
            </w:tcBorders>
            <w:vAlign w:val="center"/>
          </w:tcPr>
          <w:p w:rsidR="00172A94" w:rsidRPr="00017D11" w:rsidRDefault="00172A94" w:rsidP="009347BD">
            <w:pPr>
              <w:pStyle w:val="Tdtable-td"/>
              <w:spacing w:after="0"/>
              <w:jc w:val="center"/>
              <w:rPr>
                <w:rFonts w:ascii="Times New Roman" w:hAnsi="Times New Roman" w:cs="Times New Roman"/>
                <w:sz w:val="20"/>
                <w:szCs w:val="24"/>
                <w:lang w:val="en-US"/>
              </w:rPr>
            </w:pPr>
            <w:r w:rsidRPr="00017D11">
              <w:rPr>
                <w:rFonts w:ascii="Times New Roman" w:hAnsi="Times New Roman" w:cs="Times New Roman"/>
                <w:sz w:val="20"/>
                <w:szCs w:val="24"/>
              </w:rPr>
              <w:t>20</w:t>
            </w:r>
            <w:r w:rsidRPr="00017D11">
              <w:rPr>
                <w:rFonts w:ascii="Times New Roman" w:hAnsi="Times New Roman" w:cs="Times New Roman"/>
                <w:sz w:val="20"/>
                <w:szCs w:val="24"/>
                <w:lang w:val="en-US"/>
              </w:rPr>
              <w:t>20</w:t>
            </w:r>
            <w:r w:rsidRPr="00017D11">
              <w:rPr>
                <w:rFonts w:ascii="Times New Roman" w:hAnsi="Times New Roman" w:cs="Times New Roman"/>
                <w:sz w:val="20"/>
                <w:szCs w:val="24"/>
              </w:rPr>
              <w:t>–20</w:t>
            </w:r>
            <w:r w:rsidRPr="00017D11">
              <w:rPr>
                <w:rFonts w:ascii="Times New Roman" w:hAnsi="Times New Roman" w:cs="Times New Roman"/>
                <w:sz w:val="20"/>
                <w:szCs w:val="24"/>
                <w:lang w:val="kk-KZ"/>
              </w:rPr>
              <w:t>2</w:t>
            </w:r>
            <w:r w:rsidRPr="00017D11">
              <w:rPr>
                <w:rFonts w:ascii="Times New Roman" w:hAnsi="Times New Roman" w:cs="Times New Roman"/>
                <w:sz w:val="20"/>
                <w:szCs w:val="24"/>
                <w:lang w:val="en-US"/>
              </w:rPr>
              <w:t>1</w:t>
            </w:r>
          </w:p>
        </w:tc>
        <w:tc>
          <w:tcPr>
            <w:tcW w:w="421" w:type="pct"/>
            <w:tcBorders>
              <w:top w:val="single" w:sz="6" w:space="0" w:color="000000"/>
              <w:left w:val="single" w:sz="4" w:space="0" w:color="auto"/>
              <w:bottom w:val="single" w:sz="6" w:space="0" w:color="000000"/>
              <w:right w:val="single" w:sz="6" w:space="0" w:color="000000"/>
            </w:tcBorders>
            <w:vAlign w:val="center"/>
          </w:tcPr>
          <w:p w:rsidR="00172A94" w:rsidRPr="003C4F3F"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7</w:t>
            </w:r>
          </w:p>
        </w:tc>
        <w:tc>
          <w:tcPr>
            <w:tcW w:w="383" w:type="pct"/>
            <w:tcBorders>
              <w:top w:val="single" w:sz="6" w:space="0" w:color="000000"/>
              <w:left w:val="single" w:sz="6" w:space="0" w:color="000000"/>
              <w:bottom w:val="single" w:sz="6" w:space="0" w:color="000000"/>
              <w:right w:val="single" w:sz="6" w:space="0" w:color="000000"/>
            </w:tcBorders>
            <w:vAlign w:val="center"/>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7</w:t>
            </w:r>
          </w:p>
        </w:tc>
        <w:tc>
          <w:tcPr>
            <w:tcW w:w="419" w:type="pct"/>
            <w:tcBorders>
              <w:top w:val="single" w:sz="6" w:space="0" w:color="000000"/>
              <w:left w:val="single" w:sz="6" w:space="0" w:color="000000"/>
              <w:bottom w:val="single" w:sz="6" w:space="0" w:color="000000"/>
              <w:right w:val="single" w:sz="6" w:space="0" w:color="000000"/>
            </w:tcBorders>
            <w:vAlign w:val="center"/>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10</w:t>
            </w:r>
          </w:p>
        </w:tc>
        <w:tc>
          <w:tcPr>
            <w:tcW w:w="391" w:type="pct"/>
            <w:tcBorders>
              <w:top w:val="single" w:sz="6" w:space="0" w:color="000000"/>
              <w:left w:val="single" w:sz="6" w:space="0" w:color="000000"/>
              <w:bottom w:val="single" w:sz="6" w:space="0" w:color="000000"/>
              <w:right w:val="single" w:sz="6" w:space="0" w:color="000000"/>
            </w:tcBorders>
            <w:vAlign w:val="center"/>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5</w:t>
            </w:r>
          </w:p>
        </w:tc>
        <w:tc>
          <w:tcPr>
            <w:tcW w:w="430" w:type="pct"/>
            <w:tcBorders>
              <w:top w:val="single" w:sz="6" w:space="0" w:color="000000"/>
              <w:left w:val="single" w:sz="6" w:space="0" w:color="000000"/>
              <w:bottom w:val="single" w:sz="6" w:space="0" w:color="000000"/>
              <w:right w:val="single" w:sz="6" w:space="0" w:color="000000"/>
            </w:tcBorders>
            <w:vAlign w:val="center"/>
          </w:tcPr>
          <w:p w:rsidR="00172A94" w:rsidRPr="00017D11" w:rsidRDefault="00172A94" w:rsidP="009347BD">
            <w:pPr>
              <w:pStyle w:val="Tdtable-td"/>
              <w:spacing w:after="0"/>
              <w:jc w:val="center"/>
              <w:rPr>
                <w:rFonts w:ascii="Times New Roman" w:hAnsi="Times New Roman" w:cs="Times New Roman"/>
                <w:sz w:val="20"/>
                <w:szCs w:val="24"/>
                <w:lang w:val="kk-KZ"/>
              </w:rPr>
            </w:pPr>
          </w:p>
        </w:tc>
        <w:tc>
          <w:tcPr>
            <w:tcW w:w="470" w:type="pct"/>
            <w:tcBorders>
              <w:top w:val="single" w:sz="6" w:space="0" w:color="000000"/>
              <w:left w:val="single" w:sz="6" w:space="0" w:color="000000"/>
              <w:bottom w:val="single" w:sz="6" w:space="0" w:color="000000"/>
              <w:right w:val="single" w:sz="6" w:space="0" w:color="000000"/>
            </w:tcBorders>
          </w:tcPr>
          <w:p w:rsidR="00172A94" w:rsidRPr="00017D11" w:rsidRDefault="00172A94" w:rsidP="009347BD">
            <w:pPr>
              <w:pStyle w:val="Tdtable-td"/>
              <w:spacing w:after="0"/>
              <w:jc w:val="center"/>
              <w:rPr>
                <w:rFonts w:ascii="Times New Roman" w:hAnsi="Times New Roman" w:cs="Times New Roman"/>
                <w:sz w:val="20"/>
                <w:szCs w:val="24"/>
                <w:lang w:val="kk-KZ"/>
              </w:rPr>
            </w:pPr>
          </w:p>
        </w:tc>
        <w:tc>
          <w:tcPr>
            <w:tcW w:w="538" w:type="pct"/>
            <w:tcBorders>
              <w:top w:val="single" w:sz="6" w:space="0" w:color="000000"/>
              <w:left w:val="single" w:sz="6" w:space="0" w:color="000000"/>
              <w:bottom w:val="single" w:sz="6" w:space="0" w:color="000000"/>
              <w:right w:val="single" w:sz="6" w:space="0" w:color="000000"/>
            </w:tcBorders>
          </w:tcPr>
          <w:p w:rsidR="00172A94" w:rsidRPr="00017D11" w:rsidRDefault="00172A94" w:rsidP="009347BD">
            <w:pPr>
              <w:pStyle w:val="Tdtable-td"/>
              <w:spacing w:after="0"/>
              <w:jc w:val="center"/>
              <w:rPr>
                <w:rFonts w:ascii="Times New Roman" w:hAnsi="Times New Roman" w:cs="Times New Roman"/>
                <w:sz w:val="20"/>
                <w:szCs w:val="24"/>
                <w:lang w:val="kk-KZ"/>
              </w:rPr>
            </w:pPr>
          </w:p>
        </w:tc>
        <w:tc>
          <w:tcPr>
            <w:tcW w:w="592" w:type="pct"/>
            <w:tcBorders>
              <w:top w:val="single" w:sz="6" w:space="0" w:color="000000"/>
              <w:left w:val="single" w:sz="6" w:space="0" w:color="000000"/>
              <w:bottom w:val="single" w:sz="6" w:space="0" w:color="000000"/>
              <w:right w:val="single" w:sz="6" w:space="0" w:color="000000"/>
            </w:tcBorders>
          </w:tcPr>
          <w:p w:rsidR="00172A94" w:rsidRPr="00017D11" w:rsidRDefault="00172A94" w:rsidP="009347BD">
            <w:pPr>
              <w:pStyle w:val="Tdtable-td"/>
              <w:spacing w:after="0"/>
              <w:jc w:val="center"/>
              <w:rPr>
                <w:rFonts w:ascii="Times New Roman" w:hAnsi="Times New Roman" w:cs="Times New Roman"/>
                <w:sz w:val="20"/>
                <w:szCs w:val="24"/>
                <w:lang w:val="kk-KZ"/>
              </w:rPr>
            </w:pPr>
          </w:p>
        </w:tc>
        <w:tc>
          <w:tcPr>
            <w:tcW w:w="704" w:type="pct"/>
            <w:tcBorders>
              <w:top w:val="single" w:sz="6" w:space="0" w:color="000000"/>
              <w:left w:val="single" w:sz="6" w:space="0" w:color="000000"/>
              <w:bottom w:val="single" w:sz="6" w:space="0" w:color="000000"/>
              <w:right w:val="single" w:sz="6" w:space="0" w:color="000000"/>
            </w:tcBorders>
          </w:tcPr>
          <w:p w:rsidR="00172A94" w:rsidRPr="00017D11" w:rsidRDefault="00172A94" w:rsidP="009347BD">
            <w:pPr>
              <w:pStyle w:val="Tdtable-td"/>
              <w:spacing w:after="0"/>
              <w:jc w:val="center"/>
              <w:rPr>
                <w:rFonts w:ascii="Times New Roman" w:hAnsi="Times New Roman" w:cs="Times New Roman"/>
                <w:sz w:val="20"/>
                <w:szCs w:val="24"/>
                <w:lang w:val="kk-KZ"/>
              </w:rPr>
            </w:pPr>
          </w:p>
        </w:tc>
      </w:tr>
      <w:tr w:rsidR="00172A94" w:rsidRPr="00017D11" w:rsidTr="00721C5C">
        <w:tc>
          <w:tcPr>
            <w:tcW w:w="651" w:type="pct"/>
            <w:tcBorders>
              <w:top w:val="single" w:sz="6" w:space="0" w:color="000000"/>
              <w:left w:val="single" w:sz="6" w:space="0" w:color="000000"/>
              <w:bottom w:val="single" w:sz="6" w:space="0" w:color="000000"/>
              <w:right w:val="single" w:sz="4" w:space="0" w:color="auto"/>
            </w:tcBorders>
            <w:vAlign w:val="center"/>
          </w:tcPr>
          <w:p w:rsidR="00172A94" w:rsidRPr="00017D11" w:rsidRDefault="00172A94" w:rsidP="009347BD">
            <w:pPr>
              <w:pStyle w:val="Tdtable-td"/>
              <w:spacing w:after="0"/>
              <w:jc w:val="center"/>
              <w:rPr>
                <w:rFonts w:ascii="Times New Roman" w:hAnsi="Times New Roman" w:cs="Times New Roman"/>
                <w:sz w:val="20"/>
                <w:szCs w:val="24"/>
                <w:lang w:val="en-US"/>
              </w:rPr>
            </w:pPr>
            <w:r w:rsidRPr="00017D11">
              <w:rPr>
                <w:rFonts w:ascii="Times New Roman" w:hAnsi="Times New Roman" w:cs="Times New Roman"/>
                <w:sz w:val="20"/>
                <w:szCs w:val="24"/>
              </w:rPr>
              <w:t>20</w:t>
            </w:r>
            <w:r w:rsidRPr="00017D11">
              <w:rPr>
                <w:rFonts w:ascii="Times New Roman" w:hAnsi="Times New Roman" w:cs="Times New Roman"/>
                <w:sz w:val="20"/>
                <w:szCs w:val="24"/>
                <w:lang w:val="kk-KZ"/>
              </w:rPr>
              <w:t>2</w:t>
            </w:r>
            <w:r w:rsidRPr="00017D11">
              <w:rPr>
                <w:rFonts w:ascii="Times New Roman" w:hAnsi="Times New Roman" w:cs="Times New Roman"/>
                <w:sz w:val="20"/>
                <w:szCs w:val="24"/>
                <w:lang w:val="en-US"/>
              </w:rPr>
              <w:t>1</w:t>
            </w:r>
            <w:r w:rsidRPr="00017D11">
              <w:rPr>
                <w:rFonts w:ascii="Times New Roman" w:hAnsi="Times New Roman" w:cs="Times New Roman"/>
                <w:sz w:val="20"/>
                <w:szCs w:val="24"/>
              </w:rPr>
              <w:t>–20</w:t>
            </w:r>
            <w:r w:rsidRPr="00017D11">
              <w:rPr>
                <w:rFonts w:ascii="Times New Roman" w:hAnsi="Times New Roman" w:cs="Times New Roman"/>
                <w:sz w:val="20"/>
                <w:szCs w:val="24"/>
                <w:lang w:val="kk-KZ"/>
              </w:rPr>
              <w:t>2</w:t>
            </w:r>
            <w:r w:rsidRPr="00017D11">
              <w:rPr>
                <w:rFonts w:ascii="Times New Roman" w:hAnsi="Times New Roman" w:cs="Times New Roman"/>
                <w:sz w:val="20"/>
                <w:szCs w:val="24"/>
                <w:lang w:val="en-US"/>
              </w:rPr>
              <w:t>2</w:t>
            </w:r>
          </w:p>
        </w:tc>
        <w:tc>
          <w:tcPr>
            <w:tcW w:w="421" w:type="pct"/>
            <w:tcBorders>
              <w:top w:val="single" w:sz="6" w:space="0" w:color="000000"/>
              <w:left w:val="single" w:sz="4" w:space="0" w:color="auto"/>
              <w:bottom w:val="single" w:sz="6" w:space="0" w:color="000000"/>
              <w:right w:val="single" w:sz="6" w:space="0" w:color="000000"/>
            </w:tcBorders>
            <w:vAlign w:val="center"/>
          </w:tcPr>
          <w:p w:rsidR="00172A94" w:rsidRPr="00D03D47"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2</w:t>
            </w:r>
          </w:p>
        </w:tc>
        <w:tc>
          <w:tcPr>
            <w:tcW w:w="383" w:type="pct"/>
            <w:tcBorders>
              <w:top w:val="single" w:sz="6" w:space="0" w:color="000000"/>
              <w:left w:val="single" w:sz="6" w:space="0" w:color="000000"/>
              <w:bottom w:val="single" w:sz="6" w:space="0" w:color="000000"/>
              <w:right w:val="single" w:sz="6" w:space="0" w:color="000000"/>
            </w:tcBorders>
            <w:vAlign w:val="center"/>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2</w:t>
            </w:r>
          </w:p>
        </w:tc>
        <w:tc>
          <w:tcPr>
            <w:tcW w:w="419" w:type="pct"/>
            <w:tcBorders>
              <w:top w:val="single" w:sz="6" w:space="0" w:color="000000"/>
              <w:left w:val="single" w:sz="6" w:space="0" w:color="000000"/>
              <w:bottom w:val="single" w:sz="6" w:space="0" w:color="000000"/>
              <w:right w:val="single" w:sz="6" w:space="0" w:color="000000"/>
            </w:tcBorders>
            <w:vAlign w:val="center"/>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1</w:t>
            </w:r>
          </w:p>
        </w:tc>
        <w:tc>
          <w:tcPr>
            <w:tcW w:w="391" w:type="pct"/>
            <w:tcBorders>
              <w:top w:val="single" w:sz="6" w:space="0" w:color="000000"/>
              <w:left w:val="single" w:sz="6" w:space="0" w:color="000000"/>
              <w:bottom w:val="single" w:sz="6" w:space="0" w:color="000000"/>
              <w:right w:val="single" w:sz="6" w:space="0" w:color="000000"/>
            </w:tcBorders>
            <w:vAlign w:val="center"/>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5</w:t>
            </w:r>
          </w:p>
        </w:tc>
        <w:tc>
          <w:tcPr>
            <w:tcW w:w="430" w:type="pct"/>
            <w:tcBorders>
              <w:top w:val="single" w:sz="6" w:space="0" w:color="000000"/>
              <w:left w:val="single" w:sz="6" w:space="0" w:color="000000"/>
              <w:bottom w:val="single" w:sz="6" w:space="0" w:color="000000"/>
              <w:right w:val="single" w:sz="6" w:space="0" w:color="000000"/>
            </w:tcBorders>
            <w:vAlign w:val="center"/>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w:t>
            </w:r>
          </w:p>
        </w:tc>
        <w:tc>
          <w:tcPr>
            <w:tcW w:w="470" w:type="pct"/>
            <w:tcBorders>
              <w:top w:val="single" w:sz="6" w:space="0" w:color="000000"/>
              <w:left w:val="single" w:sz="6" w:space="0" w:color="000000"/>
              <w:bottom w:val="single" w:sz="6" w:space="0" w:color="000000"/>
              <w:right w:val="single" w:sz="6" w:space="0" w:color="000000"/>
            </w:tcBorders>
            <w:vAlign w:val="center"/>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2</w:t>
            </w:r>
          </w:p>
        </w:tc>
        <w:tc>
          <w:tcPr>
            <w:tcW w:w="538" w:type="pct"/>
            <w:tcBorders>
              <w:top w:val="single" w:sz="6" w:space="0" w:color="000000"/>
              <w:left w:val="single" w:sz="6" w:space="0" w:color="000000"/>
              <w:bottom w:val="single" w:sz="6" w:space="0" w:color="000000"/>
              <w:right w:val="single" w:sz="6" w:space="0" w:color="000000"/>
            </w:tcBorders>
            <w:vAlign w:val="center"/>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4</w:t>
            </w:r>
          </w:p>
        </w:tc>
        <w:tc>
          <w:tcPr>
            <w:tcW w:w="592" w:type="pct"/>
            <w:tcBorders>
              <w:top w:val="single" w:sz="6" w:space="0" w:color="000000"/>
              <w:left w:val="single" w:sz="6" w:space="0" w:color="000000"/>
              <w:bottom w:val="single" w:sz="6" w:space="0" w:color="000000"/>
              <w:right w:val="single" w:sz="6" w:space="0" w:color="000000"/>
            </w:tcBorders>
            <w:vAlign w:val="center"/>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12</w:t>
            </w:r>
          </w:p>
        </w:tc>
        <w:tc>
          <w:tcPr>
            <w:tcW w:w="704" w:type="pct"/>
            <w:tcBorders>
              <w:top w:val="single" w:sz="6" w:space="0" w:color="000000"/>
              <w:left w:val="single" w:sz="6" w:space="0" w:color="000000"/>
              <w:bottom w:val="single" w:sz="6" w:space="0" w:color="000000"/>
              <w:right w:val="single" w:sz="6" w:space="0" w:color="000000"/>
            </w:tcBorders>
            <w:vAlign w:val="center"/>
          </w:tcPr>
          <w:p w:rsidR="00172A94" w:rsidRPr="00017D11" w:rsidRDefault="00172A94" w:rsidP="009347BD">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1</w:t>
            </w:r>
          </w:p>
        </w:tc>
      </w:tr>
    </w:tbl>
    <w:p w:rsidR="00721C5C" w:rsidRDefault="00721C5C" w:rsidP="00721C5C">
      <w:pPr>
        <w:rPr>
          <w:rFonts w:eastAsia="Calibri"/>
          <w:b/>
          <w:lang w:val="kk-KZ"/>
        </w:rPr>
      </w:pPr>
    </w:p>
    <w:p w:rsidR="004A73E8" w:rsidRDefault="004A73E8" w:rsidP="00721C5C">
      <w:pPr>
        <w:rPr>
          <w:rFonts w:eastAsia="Calibri"/>
          <w:b/>
          <w:lang w:val="kk-KZ"/>
        </w:rPr>
      </w:pPr>
    </w:p>
    <w:p w:rsidR="00721C5C" w:rsidRPr="00721C5C" w:rsidRDefault="00721C5C" w:rsidP="00721C5C">
      <w:pPr>
        <w:ind w:firstLine="708"/>
        <w:jc w:val="center"/>
        <w:rPr>
          <w:rFonts w:eastAsia="Calibri"/>
          <w:b/>
          <w:lang w:val="kk-KZ"/>
        </w:rPr>
      </w:pPr>
      <w:r w:rsidRPr="00721C5C">
        <w:rPr>
          <w:rFonts w:eastAsia="Calibri"/>
          <w:b/>
          <w:lang w:val="kk-KZ"/>
        </w:rPr>
        <w:t>Педагогтардың біліктілікті арттыру туралы мәліметі:</w:t>
      </w:r>
    </w:p>
    <w:p w:rsidR="00721C5C" w:rsidRPr="00721C5C" w:rsidRDefault="00721C5C" w:rsidP="00721C5C">
      <w:pPr>
        <w:ind w:firstLine="708"/>
        <w:jc w:val="both"/>
        <w:rPr>
          <w:rFonts w:eastAsia="Calibri"/>
          <w:b/>
          <w:lang w:val="kk-KZ"/>
        </w:rPr>
      </w:pPr>
    </w:p>
    <w:tbl>
      <w:tblPr>
        <w:tblStyle w:val="a3"/>
        <w:tblW w:w="0" w:type="auto"/>
        <w:tblLook w:val="04A0" w:firstRow="1" w:lastRow="0" w:firstColumn="1" w:lastColumn="0" w:noHBand="0" w:noVBand="1"/>
      </w:tblPr>
      <w:tblGrid>
        <w:gridCol w:w="574"/>
        <w:gridCol w:w="1860"/>
        <w:gridCol w:w="1875"/>
        <w:gridCol w:w="1895"/>
        <w:gridCol w:w="1701"/>
        <w:gridCol w:w="1497"/>
      </w:tblGrid>
      <w:tr w:rsidR="00721C5C" w:rsidRPr="00721C5C" w:rsidTr="009347BD">
        <w:tc>
          <w:tcPr>
            <w:tcW w:w="574" w:type="dxa"/>
          </w:tcPr>
          <w:p w:rsidR="00721C5C" w:rsidRPr="00721C5C" w:rsidRDefault="00721C5C" w:rsidP="00721C5C">
            <w:pPr>
              <w:jc w:val="center"/>
              <w:rPr>
                <w:b/>
                <w:sz w:val="20"/>
                <w:lang w:val="kk-KZ"/>
              </w:rPr>
            </w:pPr>
            <w:r w:rsidRPr="00721C5C">
              <w:rPr>
                <w:b/>
                <w:sz w:val="20"/>
                <w:lang w:val="kk-KZ"/>
              </w:rPr>
              <w:t>№</w:t>
            </w:r>
          </w:p>
        </w:tc>
        <w:tc>
          <w:tcPr>
            <w:tcW w:w="1860" w:type="dxa"/>
            <w:tcBorders>
              <w:right w:val="single" w:sz="4" w:space="0" w:color="auto"/>
            </w:tcBorders>
          </w:tcPr>
          <w:p w:rsidR="00721C5C" w:rsidRPr="00721C5C" w:rsidRDefault="00462E37" w:rsidP="00721C5C">
            <w:pPr>
              <w:jc w:val="center"/>
              <w:rPr>
                <w:b/>
                <w:sz w:val="20"/>
                <w:lang w:val="kk-KZ"/>
              </w:rPr>
            </w:pPr>
            <w:r>
              <w:rPr>
                <w:b/>
                <w:sz w:val="20"/>
                <w:lang w:val="kk-KZ"/>
              </w:rPr>
              <w:t xml:space="preserve">2017 жыл </w:t>
            </w:r>
          </w:p>
          <w:p w:rsidR="00721C5C" w:rsidRPr="00721C5C" w:rsidRDefault="00721C5C" w:rsidP="00721C5C">
            <w:pPr>
              <w:jc w:val="center"/>
              <w:rPr>
                <w:b/>
                <w:sz w:val="20"/>
                <w:lang w:val="kk-KZ"/>
              </w:rPr>
            </w:pPr>
          </w:p>
        </w:tc>
        <w:tc>
          <w:tcPr>
            <w:tcW w:w="1875" w:type="dxa"/>
            <w:tcBorders>
              <w:left w:val="single" w:sz="4" w:space="0" w:color="auto"/>
            </w:tcBorders>
          </w:tcPr>
          <w:p w:rsidR="00721C5C" w:rsidRPr="00721C5C" w:rsidRDefault="00462E37" w:rsidP="00721C5C">
            <w:pPr>
              <w:jc w:val="center"/>
              <w:rPr>
                <w:b/>
                <w:sz w:val="20"/>
                <w:lang w:val="kk-KZ"/>
              </w:rPr>
            </w:pPr>
            <w:r>
              <w:rPr>
                <w:b/>
                <w:sz w:val="20"/>
                <w:lang w:val="kk-KZ"/>
              </w:rPr>
              <w:t xml:space="preserve">2018 жыл </w:t>
            </w:r>
          </w:p>
        </w:tc>
        <w:tc>
          <w:tcPr>
            <w:tcW w:w="1895" w:type="dxa"/>
          </w:tcPr>
          <w:p w:rsidR="00721C5C" w:rsidRPr="00721C5C" w:rsidRDefault="00462E37" w:rsidP="00721C5C">
            <w:pPr>
              <w:rPr>
                <w:b/>
                <w:sz w:val="20"/>
                <w:lang w:val="kk-KZ"/>
              </w:rPr>
            </w:pPr>
            <w:r>
              <w:rPr>
                <w:b/>
                <w:sz w:val="20"/>
                <w:lang w:val="kk-KZ"/>
              </w:rPr>
              <w:t xml:space="preserve"> 2019 жыл </w:t>
            </w:r>
          </w:p>
        </w:tc>
        <w:tc>
          <w:tcPr>
            <w:tcW w:w="1701" w:type="dxa"/>
          </w:tcPr>
          <w:p w:rsidR="00721C5C" w:rsidRPr="00462E37" w:rsidRDefault="00462E37" w:rsidP="00721C5C">
            <w:pPr>
              <w:rPr>
                <w:b/>
                <w:sz w:val="20"/>
                <w:lang w:val="kk-KZ"/>
              </w:rPr>
            </w:pPr>
            <w:r>
              <w:rPr>
                <w:b/>
                <w:sz w:val="20"/>
              </w:rPr>
              <w:t xml:space="preserve"> 2020</w:t>
            </w:r>
            <w:r>
              <w:rPr>
                <w:b/>
                <w:sz w:val="20"/>
                <w:lang w:val="kk-KZ"/>
              </w:rPr>
              <w:t xml:space="preserve"> жыл </w:t>
            </w:r>
          </w:p>
        </w:tc>
        <w:tc>
          <w:tcPr>
            <w:tcW w:w="1497" w:type="dxa"/>
          </w:tcPr>
          <w:p w:rsidR="00721C5C" w:rsidRPr="00462E37" w:rsidRDefault="00462E37" w:rsidP="00721C5C">
            <w:pPr>
              <w:rPr>
                <w:b/>
                <w:sz w:val="20"/>
                <w:lang w:val="kk-KZ"/>
              </w:rPr>
            </w:pPr>
            <w:r>
              <w:rPr>
                <w:b/>
                <w:sz w:val="20"/>
              </w:rPr>
              <w:t xml:space="preserve"> 20</w:t>
            </w:r>
            <w:r>
              <w:rPr>
                <w:b/>
                <w:sz w:val="20"/>
                <w:lang w:val="kk-KZ"/>
              </w:rPr>
              <w:t xml:space="preserve">21 жыл </w:t>
            </w:r>
          </w:p>
        </w:tc>
      </w:tr>
      <w:tr w:rsidR="00721C5C" w:rsidRPr="00017D11" w:rsidTr="009347BD">
        <w:tc>
          <w:tcPr>
            <w:tcW w:w="574" w:type="dxa"/>
          </w:tcPr>
          <w:p w:rsidR="00721C5C" w:rsidRPr="00721C5C" w:rsidRDefault="00721C5C" w:rsidP="00721C5C">
            <w:pPr>
              <w:rPr>
                <w:sz w:val="20"/>
              </w:rPr>
            </w:pPr>
            <w:r w:rsidRPr="00721C5C">
              <w:rPr>
                <w:sz w:val="20"/>
              </w:rPr>
              <w:t>1</w:t>
            </w:r>
          </w:p>
        </w:tc>
        <w:tc>
          <w:tcPr>
            <w:tcW w:w="1860" w:type="dxa"/>
            <w:tcBorders>
              <w:right w:val="single" w:sz="4" w:space="0" w:color="auto"/>
            </w:tcBorders>
          </w:tcPr>
          <w:p w:rsidR="00721C5C" w:rsidRDefault="00EA431B" w:rsidP="007E02F9">
            <w:pPr>
              <w:jc w:val="center"/>
              <w:rPr>
                <w:sz w:val="20"/>
                <w:lang w:val="kk-KZ"/>
              </w:rPr>
            </w:pPr>
            <w:r>
              <w:rPr>
                <w:sz w:val="20"/>
              </w:rPr>
              <w:t>1</w:t>
            </w:r>
            <w:r w:rsidR="00C41C13">
              <w:rPr>
                <w:sz w:val="20"/>
                <w:lang w:val="kk-KZ"/>
              </w:rPr>
              <w:t>5</w:t>
            </w:r>
            <w:r w:rsidR="00721C5C" w:rsidRPr="00721C5C">
              <w:rPr>
                <w:sz w:val="20"/>
              </w:rPr>
              <w:t>-педагог</w:t>
            </w:r>
          </w:p>
          <w:p w:rsidR="007E02F9" w:rsidRPr="007E02F9" w:rsidRDefault="007E02F9" w:rsidP="007E02F9">
            <w:pPr>
              <w:jc w:val="center"/>
              <w:rPr>
                <w:sz w:val="20"/>
              </w:rPr>
            </w:pPr>
            <w:r>
              <w:rPr>
                <w:sz w:val="20"/>
                <w:lang w:val="kk-KZ"/>
              </w:rPr>
              <w:t>52</w:t>
            </w:r>
            <w:r>
              <w:rPr>
                <w:sz w:val="20"/>
              </w:rPr>
              <w:t>%</w:t>
            </w:r>
          </w:p>
        </w:tc>
        <w:tc>
          <w:tcPr>
            <w:tcW w:w="1875" w:type="dxa"/>
            <w:tcBorders>
              <w:left w:val="single" w:sz="4" w:space="0" w:color="auto"/>
            </w:tcBorders>
          </w:tcPr>
          <w:p w:rsidR="00721C5C" w:rsidRDefault="00C41C13" w:rsidP="007E02F9">
            <w:pPr>
              <w:jc w:val="center"/>
              <w:rPr>
                <w:sz w:val="20"/>
              </w:rPr>
            </w:pPr>
            <w:r>
              <w:rPr>
                <w:sz w:val="20"/>
                <w:lang w:val="kk-KZ"/>
              </w:rPr>
              <w:t>15</w:t>
            </w:r>
            <w:r w:rsidR="00721C5C" w:rsidRPr="00721C5C">
              <w:rPr>
                <w:sz w:val="20"/>
              </w:rPr>
              <w:t>-педагог</w:t>
            </w:r>
          </w:p>
          <w:p w:rsidR="007E02F9" w:rsidRPr="00721C5C" w:rsidRDefault="007E02F9" w:rsidP="007E02F9">
            <w:pPr>
              <w:jc w:val="center"/>
              <w:rPr>
                <w:sz w:val="20"/>
              </w:rPr>
            </w:pPr>
            <w:r>
              <w:rPr>
                <w:sz w:val="20"/>
              </w:rPr>
              <w:t>52%</w:t>
            </w:r>
          </w:p>
        </w:tc>
        <w:tc>
          <w:tcPr>
            <w:tcW w:w="1895" w:type="dxa"/>
          </w:tcPr>
          <w:p w:rsidR="00721C5C" w:rsidRDefault="00462E37" w:rsidP="007E02F9">
            <w:pPr>
              <w:jc w:val="center"/>
              <w:rPr>
                <w:sz w:val="20"/>
              </w:rPr>
            </w:pPr>
            <w:r>
              <w:rPr>
                <w:sz w:val="20"/>
                <w:lang w:val="kk-KZ"/>
              </w:rPr>
              <w:t>12</w:t>
            </w:r>
            <w:r w:rsidR="00721C5C" w:rsidRPr="00721C5C">
              <w:rPr>
                <w:sz w:val="20"/>
              </w:rPr>
              <w:t>-педагог</w:t>
            </w:r>
          </w:p>
          <w:p w:rsidR="007E02F9" w:rsidRPr="00721C5C" w:rsidRDefault="007E02F9" w:rsidP="007E02F9">
            <w:pPr>
              <w:jc w:val="center"/>
              <w:rPr>
                <w:sz w:val="20"/>
              </w:rPr>
            </w:pPr>
            <w:r>
              <w:rPr>
                <w:sz w:val="20"/>
              </w:rPr>
              <w:t>43%</w:t>
            </w:r>
          </w:p>
        </w:tc>
        <w:tc>
          <w:tcPr>
            <w:tcW w:w="1701" w:type="dxa"/>
          </w:tcPr>
          <w:p w:rsidR="00721C5C" w:rsidRDefault="00C41C13" w:rsidP="007E02F9">
            <w:pPr>
              <w:jc w:val="center"/>
              <w:rPr>
                <w:sz w:val="20"/>
                <w:lang w:val="kk-KZ"/>
              </w:rPr>
            </w:pPr>
            <w:r>
              <w:rPr>
                <w:sz w:val="20"/>
                <w:lang w:val="kk-KZ"/>
              </w:rPr>
              <w:t>18</w:t>
            </w:r>
            <w:r w:rsidR="00462E37">
              <w:rPr>
                <w:sz w:val="20"/>
                <w:lang w:val="kk-KZ"/>
              </w:rPr>
              <w:t xml:space="preserve"> педагог</w:t>
            </w:r>
          </w:p>
          <w:p w:rsidR="00B34C3E" w:rsidRPr="00462E37" w:rsidRDefault="00B34C3E" w:rsidP="007E02F9">
            <w:pPr>
              <w:jc w:val="center"/>
              <w:rPr>
                <w:sz w:val="20"/>
                <w:lang w:val="kk-KZ"/>
              </w:rPr>
            </w:pPr>
            <w:r>
              <w:rPr>
                <w:sz w:val="20"/>
                <w:lang w:val="kk-KZ"/>
              </w:rPr>
              <w:t>62</w:t>
            </w:r>
            <w:r>
              <w:rPr>
                <w:sz w:val="20"/>
              </w:rPr>
              <w:t>%</w:t>
            </w:r>
          </w:p>
        </w:tc>
        <w:tc>
          <w:tcPr>
            <w:tcW w:w="1497" w:type="dxa"/>
          </w:tcPr>
          <w:p w:rsidR="00721C5C" w:rsidRDefault="00462E37" w:rsidP="007E02F9">
            <w:pPr>
              <w:jc w:val="center"/>
              <w:rPr>
                <w:sz w:val="20"/>
              </w:rPr>
            </w:pPr>
            <w:r>
              <w:rPr>
                <w:sz w:val="20"/>
                <w:lang w:val="kk-KZ"/>
              </w:rPr>
              <w:t>24</w:t>
            </w:r>
            <w:r w:rsidR="00721C5C" w:rsidRPr="00721C5C">
              <w:rPr>
                <w:sz w:val="20"/>
              </w:rPr>
              <w:t xml:space="preserve"> педагог</w:t>
            </w:r>
          </w:p>
          <w:p w:rsidR="00B34C3E" w:rsidRPr="00017D11" w:rsidRDefault="00B34C3E" w:rsidP="007E02F9">
            <w:pPr>
              <w:jc w:val="center"/>
              <w:rPr>
                <w:sz w:val="20"/>
              </w:rPr>
            </w:pPr>
            <w:r>
              <w:rPr>
                <w:sz w:val="20"/>
              </w:rPr>
              <w:t>83%</w:t>
            </w:r>
          </w:p>
        </w:tc>
      </w:tr>
    </w:tbl>
    <w:p w:rsidR="00EC126F" w:rsidRDefault="00462E37" w:rsidP="00EC126F">
      <w:pPr>
        <w:rPr>
          <w:lang w:val="kk-KZ"/>
        </w:rPr>
      </w:pPr>
      <w:r>
        <w:rPr>
          <w:lang w:val="kk-KZ"/>
        </w:rPr>
        <w:t xml:space="preserve">  </w:t>
      </w:r>
    </w:p>
    <w:p w:rsidR="00462E37" w:rsidRDefault="00B34C3E" w:rsidP="00EC126F">
      <w:pPr>
        <w:rPr>
          <w:lang w:val="kk-KZ"/>
        </w:rPr>
      </w:pPr>
      <w:r>
        <w:rPr>
          <w:lang w:val="kk-KZ"/>
        </w:rPr>
        <w:t xml:space="preserve">            </w:t>
      </w:r>
      <w:r w:rsidR="00462E37">
        <w:rPr>
          <w:lang w:val="kk-KZ"/>
        </w:rPr>
        <w:t>(Тізімдері мен біліктілікті арттыру курстарының көшірмелері қоса беріледі)</w:t>
      </w:r>
    </w:p>
    <w:p w:rsidR="00721C5C" w:rsidRDefault="00721C5C" w:rsidP="00EC126F">
      <w:pPr>
        <w:rPr>
          <w:lang w:val="kk-KZ"/>
        </w:rPr>
      </w:pPr>
    </w:p>
    <w:p w:rsidR="00721C5C" w:rsidRDefault="00721C5C" w:rsidP="00721C5C">
      <w:pPr>
        <w:pStyle w:val="11"/>
        <w:jc w:val="center"/>
        <w:rPr>
          <w:rFonts w:ascii="Times New Roman" w:hAnsi="Times New Roman" w:cs="Times New Roman"/>
          <w:sz w:val="24"/>
          <w:szCs w:val="24"/>
          <w:lang w:val="kk-KZ"/>
        </w:rPr>
      </w:pPr>
      <w:r>
        <w:rPr>
          <w:rFonts w:ascii="Times New Roman" w:hAnsi="Times New Roman" w:cs="Times New Roman"/>
          <w:bCs/>
          <w:sz w:val="24"/>
          <w:szCs w:val="24"/>
          <w:lang w:val="kk-KZ"/>
        </w:rPr>
        <w:t>«Қызылорда облысының  б</w:t>
      </w:r>
      <w:r w:rsidRPr="00017D11">
        <w:rPr>
          <w:rFonts w:ascii="Times New Roman" w:hAnsi="Times New Roman" w:cs="Times New Roman"/>
          <w:bCs/>
          <w:sz w:val="24"/>
          <w:szCs w:val="24"/>
          <w:lang w:val="kk-KZ"/>
        </w:rPr>
        <w:t xml:space="preserve">ілім басқармасының Қызылорда қаласы бойынша  білім бөлімінің </w:t>
      </w:r>
      <w:r>
        <w:rPr>
          <w:rFonts w:ascii="Times New Roman" w:hAnsi="Times New Roman" w:cs="Times New Roman"/>
          <w:bCs/>
          <w:sz w:val="24"/>
          <w:szCs w:val="24"/>
          <w:lang w:val="kk-KZ"/>
        </w:rPr>
        <w:t>№ 31 «Алтын кілт</w:t>
      </w:r>
      <w:r w:rsidRPr="00017D11">
        <w:rPr>
          <w:rFonts w:ascii="Times New Roman" w:hAnsi="Times New Roman" w:cs="Times New Roman"/>
          <w:bCs/>
          <w:sz w:val="24"/>
          <w:szCs w:val="24"/>
          <w:lang w:val="kk-KZ"/>
        </w:rPr>
        <w:t xml:space="preserve">» бөбекжай-бақшасы КМҚК бойынша </w:t>
      </w:r>
      <w:r w:rsidRPr="00017D11">
        <w:rPr>
          <w:rFonts w:ascii="Times New Roman" w:hAnsi="Times New Roman" w:cs="Times New Roman"/>
          <w:sz w:val="24"/>
          <w:szCs w:val="24"/>
          <w:lang w:val="kk-KZ"/>
        </w:rPr>
        <w:t>балабақша педагог</w:t>
      </w:r>
      <w:r w:rsidR="009347BD">
        <w:rPr>
          <w:rFonts w:ascii="Times New Roman" w:hAnsi="Times New Roman" w:cs="Times New Roman"/>
          <w:sz w:val="24"/>
          <w:szCs w:val="24"/>
          <w:lang w:val="kk-KZ"/>
        </w:rPr>
        <w:t xml:space="preserve">тарының </w:t>
      </w:r>
      <w:r>
        <w:rPr>
          <w:rFonts w:ascii="Times New Roman" w:hAnsi="Times New Roman" w:cs="Times New Roman"/>
          <w:sz w:val="24"/>
          <w:szCs w:val="24"/>
          <w:lang w:val="kk-KZ"/>
        </w:rPr>
        <w:t xml:space="preserve"> сапалық құрамы</w:t>
      </w:r>
    </w:p>
    <w:p w:rsidR="00721C5C" w:rsidRDefault="00721C5C" w:rsidP="00721C5C">
      <w:pPr>
        <w:pStyle w:val="11"/>
        <w:jc w:val="center"/>
        <w:rPr>
          <w:rFonts w:ascii="Times New Roman" w:hAnsi="Times New Roman" w:cs="Times New Roman"/>
          <w:sz w:val="24"/>
          <w:szCs w:val="24"/>
          <w:lang w:val="kk-KZ"/>
        </w:rPr>
      </w:pPr>
      <w:r>
        <w:rPr>
          <w:rFonts w:ascii="Times New Roman" w:hAnsi="Times New Roman" w:cs="Times New Roman"/>
          <w:sz w:val="24"/>
          <w:szCs w:val="24"/>
          <w:lang w:val="kk-KZ"/>
        </w:rPr>
        <w:t>2021-2022 оқу жылы</w:t>
      </w:r>
    </w:p>
    <w:p w:rsidR="00721C5C" w:rsidRPr="00017D11" w:rsidRDefault="00721C5C" w:rsidP="00721C5C">
      <w:pPr>
        <w:pStyle w:val="11"/>
        <w:jc w:val="center"/>
        <w:rPr>
          <w:rFonts w:ascii="Times New Roman" w:hAnsi="Times New Roman" w:cs="Times New Roman"/>
          <w:sz w:val="24"/>
          <w:szCs w:val="24"/>
          <w:lang w:val="kk-KZ"/>
        </w:rPr>
      </w:pPr>
    </w:p>
    <w:tbl>
      <w:tblPr>
        <w:tblStyle w:val="a3"/>
        <w:tblW w:w="10173" w:type="dxa"/>
        <w:tblLayout w:type="fixed"/>
        <w:tblLook w:val="04A0" w:firstRow="1" w:lastRow="0" w:firstColumn="1" w:lastColumn="0" w:noHBand="0" w:noVBand="1"/>
      </w:tblPr>
      <w:tblGrid>
        <w:gridCol w:w="523"/>
        <w:gridCol w:w="2142"/>
        <w:gridCol w:w="1554"/>
        <w:gridCol w:w="992"/>
        <w:gridCol w:w="1418"/>
        <w:gridCol w:w="1078"/>
        <w:gridCol w:w="1190"/>
        <w:gridCol w:w="1276"/>
      </w:tblGrid>
      <w:tr w:rsidR="00721C5C" w:rsidRPr="00017D11" w:rsidTr="009347BD">
        <w:tc>
          <w:tcPr>
            <w:tcW w:w="523" w:type="dxa"/>
          </w:tcPr>
          <w:p w:rsidR="00721C5C" w:rsidRPr="00017D11" w:rsidRDefault="00721C5C" w:rsidP="009347BD">
            <w:pPr>
              <w:pStyle w:val="11"/>
              <w:jc w:val="center"/>
              <w:rPr>
                <w:rFonts w:ascii="Times New Roman" w:hAnsi="Times New Roman" w:cs="Times New Roman"/>
                <w:b/>
                <w:bCs/>
                <w:sz w:val="16"/>
                <w:szCs w:val="24"/>
                <w:lang w:val="kk-KZ"/>
              </w:rPr>
            </w:pPr>
            <w:r w:rsidRPr="00017D11">
              <w:rPr>
                <w:rFonts w:ascii="Times New Roman" w:hAnsi="Times New Roman" w:cs="Times New Roman"/>
                <w:b/>
                <w:bCs/>
                <w:sz w:val="16"/>
                <w:szCs w:val="24"/>
                <w:lang w:val="kk-KZ"/>
              </w:rPr>
              <w:t>р/с</w:t>
            </w:r>
          </w:p>
        </w:tc>
        <w:tc>
          <w:tcPr>
            <w:tcW w:w="2142" w:type="dxa"/>
          </w:tcPr>
          <w:p w:rsidR="00721C5C" w:rsidRPr="00017D11" w:rsidRDefault="00721C5C" w:rsidP="009347BD">
            <w:pPr>
              <w:pStyle w:val="11"/>
              <w:jc w:val="center"/>
              <w:rPr>
                <w:rFonts w:ascii="Times New Roman" w:hAnsi="Times New Roman" w:cs="Times New Roman"/>
                <w:b/>
                <w:bCs/>
                <w:sz w:val="16"/>
                <w:szCs w:val="24"/>
                <w:lang w:val="kk-KZ"/>
              </w:rPr>
            </w:pPr>
            <w:r w:rsidRPr="00017D11">
              <w:rPr>
                <w:rFonts w:ascii="Times New Roman" w:hAnsi="Times New Roman" w:cs="Times New Roman"/>
                <w:b/>
                <w:bCs/>
                <w:sz w:val="16"/>
                <w:szCs w:val="24"/>
                <w:lang w:val="kk-KZ"/>
              </w:rPr>
              <w:t>Қызметкерлердің аты-жөні</w:t>
            </w:r>
          </w:p>
        </w:tc>
        <w:tc>
          <w:tcPr>
            <w:tcW w:w="1554" w:type="dxa"/>
          </w:tcPr>
          <w:p w:rsidR="00721C5C" w:rsidRPr="00017D11" w:rsidRDefault="00721C5C" w:rsidP="009347BD">
            <w:pPr>
              <w:pStyle w:val="11"/>
              <w:jc w:val="center"/>
              <w:rPr>
                <w:rFonts w:ascii="Times New Roman" w:hAnsi="Times New Roman" w:cs="Times New Roman"/>
                <w:b/>
                <w:bCs/>
                <w:sz w:val="16"/>
                <w:szCs w:val="24"/>
                <w:lang w:val="kk-KZ"/>
              </w:rPr>
            </w:pPr>
            <w:r w:rsidRPr="00017D11">
              <w:rPr>
                <w:rFonts w:ascii="Times New Roman" w:hAnsi="Times New Roman" w:cs="Times New Roman"/>
                <w:b/>
                <w:bCs/>
                <w:sz w:val="16"/>
                <w:szCs w:val="24"/>
                <w:lang w:val="kk-KZ"/>
              </w:rPr>
              <w:t>қызметі</w:t>
            </w:r>
          </w:p>
        </w:tc>
        <w:tc>
          <w:tcPr>
            <w:tcW w:w="992" w:type="dxa"/>
          </w:tcPr>
          <w:p w:rsidR="00721C5C" w:rsidRPr="00017D11" w:rsidRDefault="00721C5C" w:rsidP="009347BD">
            <w:pPr>
              <w:pStyle w:val="11"/>
              <w:jc w:val="center"/>
              <w:rPr>
                <w:rFonts w:ascii="Times New Roman" w:hAnsi="Times New Roman" w:cs="Times New Roman"/>
                <w:b/>
                <w:bCs/>
                <w:sz w:val="16"/>
                <w:szCs w:val="24"/>
                <w:lang w:val="kk-KZ"/>
              </w:rPr>
            </w:pPr>
            <w:r w:rsidRPr="00017D11">
              <w:rPr>
                <w:rFonts w:ascii="Times New Roman" w:hAnsi="Times New Roman" w:cs="Times New Roman"/>
                <w:b/>
                <w:bCs/>
                <w:sz w:val="16"/>
                <w:szCs w:val="24"/>
                <w:lang w:val="kk-KZ"/>
              </w:rPr>
              <w:t>Жүктеме</w:t>
            </w:r>
          </w:p>
        </w:tc>
        <w:tc>
          <w:tcPr>
            <w:tcW w:w="1418" w:type="dxa"/>
          </w:tcPr>
          <w:p w:rsidR="00721C5C" w:rsidRPr="00017D11" w:rsidRDefault="00721C5C" w:rsidP="009347BD">
            <w:pPr>
              <w:pStyle w:val="11"/>
              <w:jc w:val="center"/>
              <w:rPr>
                <w:rFonts w:ascii="Times New Roman" w:hAnsi="Times New Roman" w:cs="Times New Roman"/>
                <w:b/>
                <w:bCs/>
                <w:sz w:val="16"/>
                <w:szCs w:val="24"/>
                <w:lang w:val="kk-KZ"/>
              </w:rPr>
            </w:pPr>
            <w:r w:rsidRPr="00017D11">
              <w:rPr>
                <w:rFonts w:ascii="Times New Roman" w:hAnsi="Times New Roman" w:cs="Times New Roman"/>
                <w:b/>
                <w:bCs/>
                <w:sz w:val="16"/>
                <w:szCs w:val="24"/>
                <w:lang w:val="kk-KZ"/>
              </w:rPr>
              <w:t>білімі</w:t>
            </w:r>
          </w:p>
        </w:tc>
        <w:tc>
          <w:tcPr>
            <w:tcW w:w="1078" w:type="dxa"/>
          </w:tcPr>
          <w:p w:rsidR="00721C5C" w:rsidRPr="00017D11" w:rsidRDefault="00721C5C" w:rsidP="009347BD">
            <w:pPr>
              <w:pStyle w:val="11"/>
              <w:jc w:val="center"/>
              <w:rPr>
                <w:rFonts w:ascii="Times New Roman" w:hAnsi="Times New Roman" w:cs="Times New Roman"/>
                <w:b/>
                <w:bCs/>
                <w:sz w:val="16"/>
                <w:szCs w:val="24"/>
                <w:lang w:val="kk-KZ"/>
              </w:rPr>
            </w:pPr>
            <w:r w:rsidRPr="00017D11">
              <w:rPr>
                <w:rFonts w:ascii="Times New Roman" w:hAnsi="Times New Roman" w:cs="Times New Roman"/>
                <w:b/>
                <w:bCs/>
                <w:sz w:val="16"/>
                <w:szCs w:val="24"/>
                <w:lang w:val="kk-KZ"/>
              </w:rPr>
              <w:t>Еңбек өтілімі</w:t>
            </w:r>
          </w:p>
        </w:tc>
        <w:tc>
          <w:tcPr>
            <w:tcW w:w="1190" w:type="dxa"/>
          </w:tcPr>
          <w:p w:rsidR="00721C5C" w:rsidRPr="00017D11" w:rsidRDefault="00721C5C" w:rsidP="009347BD">
            <w:pPr>
              <w:jc w:val="center"/>
              <w:rPr>
                <w:b/>
                <w:bCs/>
                <w:sz w:val="16"/>
              </w:rPr>
            </w:pPr>
            <w:r w:rsidRPr="00017D11">
              <w:rPr>
                <w:b/>
                <w:bCs/>
                <w:sz w:val="16"/>
              </w:rPr>
              <w:t>Біліктілік санаты</w:t>
            </w:r>
          </w:p>
        </w:tc>
        <w:tc>
          <w:tcPr>
            <w:tcW w:w="1276" w:type="dxa"/>
          </w:tcPr>
          <w:p w:rsidR="00721C5C" w:rsidRPr="00017D11" w:rsidRDefault="00721C5C" w:rsidP="009347BD">
            <w:pPr>
              <w:jc w:val="center"/>
              <w:rPr>
                <w:b/>
                <w:bCs/>
                <w:sz w:val="16"/>
              </w:rPr>
            </w:pPr>
            <w:r w:rsidRPr="00017D11">
              <w:rPr>
                <w:b/>
                <w:bCs/>
                <w:sz w:val="16"/>
              </w:rPr>
              <w:t xml:space="preserve">Жаңаша  біліктілік санат </w:t>
            </w:r>
          </w:p>
        </w:tc>
      </w:tr>
      <w:tr w:rsidR="00721C5C" w:rsidRPr="00017D11" w:rsidTr="009347BD">
        <w:tc>
          <w:tcPr>
            <w:tcW w:w="523" w:type="dxa"/>
          </w:tcPr>
          <w:p w:rsidR="00721C5C" w:rsidRPr="00017D11" w:rsidRDefault="00721C5C" w:rsidP="009347BD">
            <w:pPr>
              <w:pStyle w:val="11"/>
              <w:jc w:val="both"/>
              <w:rPr>
                <w:rFonts w:ascii="Times New Roman" w:hAnsi="Times New Roman" w:cs="Times New Roman"/>
                <w:sz w:val="16"/>
                <w:szCs w:val="24"/>
                <w:lang w:val="kk-KZ"/>
              </w:rPr>
            </w:pPr>
            <w:r w:rsidRPr="00017D11">
              <w:rPr>
                <w:rFonts w:ascii="Times New Roman" w:hAnsi="Times New Roman" w:cs="Times New Roman"/>
                <w:sz w:val="16"/>
                <w:szCs w:val="24"/>
                <w:lang w:val="kk-KZ"/>
              </w:rPr>
              <w:t>1</w:t>
            </w:r>
          </w:p>
        </w:tc>
        <w:tc>
          <w:tcPr>
            <w:tcW w:w="2142" w:type="dxa"/>
          </w:tcPr>
          <w:p w:rsidR="00721C5C" w:rsidRPr="00E64D78" w:rsidRDefault="00721C5C" w:rsidP="009347BD">
            <w:pPr>
              <w:rPr>
                <w:sz w:val="16"/>
                <w:lang w:val="kk-KZ"/>
              </w:rPr>
            </w:pPr>
            <w:r>
              <w:rPr>
                <w:sz w:val="16"/>
                <w:lang w:val="kk-KZ"/>
              </w:rPr>
              <w:t xml:space="preserve">Турбаева Саркыт Акмурзаевна </w:t>
            </w:r>
          </w:p>
        </w:tc>
        <w:tc>
          <w:tcPr>
            <w:tcW w:w="1554" w:type="dxa"/>
          </w:tcPr>
          <w:p w:rsidR="00721C5C" w:rsidRPr="00017D11" w:rsidRDefault="00721C5C" w:rsidP="009347BD">
            <w:pPr>
              <w:jc w:val="center"/>
              <w:rPr>
                <w:sz w:val="16"/>
              </w:rPr>
            </w:pPr>
            <w:r w:rsidRPr="00017D11">
              <w:rPr>
                <w:sz w:val="16"/>
              </w:rPr>
              <w:t>Меңгеруші</w:t>
            </w:r>
          </w:p>
        </w:tc>
        <w:tc>
          <w:tcPr>
            <w:tcW w:w="992" w:type="dxa"/>
          </w:tcPr>
          <w:p w:rsidR="00721C5C" w:rsidRPr="00017D11" w:rsidRDefault="00721C5C" w:rsidP="009347BD">
            <w:pPr>
              <w:jc w:val="center"/>
              <w:rPr>
                <w:sz w:val="16"/>
              </w:rPr>
            </w:pPr>
            <w:r w:rsidRPr="00017D11">
              <w:rPr>
                <w:sz w:val="16"/>
              </w:rPr>
              <w:t>1</w:t>
            </w:r>
          </w:p>
        </w:tc>
        <w:tc>
          <w:tcPr>
            <w:tcW w:w="1418" w:type="dxa"/>
          </w:tcPr>
          <w:p w:rsidR="00721C5C" w:rsidRPr="009C3E2F" w:rsidRDefault="00721C5C" w:rsidP="009347BD">
            <w:pPr>
              <w:jc w:val="center"/>
              <w:rPr>
                <w:sz w:val="16"/>
                <w:lang w:val="kk-KZ"/>
              </w:rPr>
            </w:pPr>
            <w:r w:rsidRPr="00017D11">
              <w:rPr>
                <w:sz w:val="16"/>
              </w:rPr>
              <w:t>Жоғары</w:t>
            </w:r>
            <w:r>
              <w:rPr>
                <w:sz w:val="16"/>
                <w:lang w:val="kk-KZ"/>
              </w:rPr>
              <w:t xml:space="preserve"> </w:t>
            </w:r>
          </w:p>
        </w:tc>
        <w:tc>
          <w:tcPr>
            <w:tcW w:w="1078" w:type="dxa"/>
          </w:tcPr>
          <w:p w:rsidR="00721C5C" w:rsidRPr="00017D11" w:rsidRDefault="00721C5C" w:rsidP="009347BD">
            <w:pPr>
              <w:jc w:val="center"/>
              <w:rPr>
                <w:sz w:val="16"/>
              </w:rPr>
            </w:pPr>
            <w:r>
              <w:rPr>
                <w:sz w:val="16"/>
                <w:lang w:val="kk-KZ"/>
              </w:rPr>
              <w:t>29</w:t>
            </w:r>
            <w:r>
              <w:rPr>
                <w:sz w:val="16"/>
              </w:rPr>
              <w:t>ж</w:t>
            </w:r>
            <w:r>
              <w:rPr>
                <w:sz w:val="16"/>
                <w:lang w:val="kk-KZ"/>
              </w:rPr>
              <w:t>10</w:t>
            </w:r>
            <w:r w:rsidRPr="00017D11">
              <w:rPr>
                <w:sz w:val="16"/>
              </w:rPr>
              <w:t xml:space="preserve"> ай</w:t>
            </w:r>
          </w:p>
        </w:tc>
        <w:tc>
          <w:tcPr>
            <w:tcW w:w="1190" w:type="dxa"/>
          </w:tcPr>
          <w:p w:rsidR="00721C5C" w:rsidRDefault="00721C5C" w:rsidP="009347BD">
            <w:pPr>
              <w:rPr>
                <w:sz w:val="16"/>
                <w:lang w:val="kk-KZ"/>
              </w:rPr>
            </w:pPr>
            <w:r>
              <w:rPr>
                <w:sz w:val="16"/>
                <w:lang w:val="kk-KZ"/>
              </w:rPr>
              <w:t xml:space="preserve">       І санат </w:t>
            </w:r>
          </w:p>
          <w:p w:rsidR="00721C5C" w:rsidRDefault="00721C5C" w:rsidP="009347BD">
            <w:pPr>
              <w:rPr>
                <w:sz w:val="16"/>
                <w:lang w:val="kk-KZ"/>
              </w:rPr>
            </w:pPr>
            <w:r>
              <w:rPr>
                <w:sz w:val="16"/>
                <w:lang w:val="kk-KZ"/>
              </w:rPr>
              <w:t>29.04.2019ж</w:t>
            </w:r>
          </w:p>
          <w:p w:rsidR="00721C5C" w:rsidRPr="00017D11" w:rsidRDefault="00721C5C" w:rsidP="009347BD">
            <w:pPr>
              <w:rPr>
                <w:sz w:val="16"/>
                <w:lang w:val="kk-KZ"/>
              </w:rPr>
            </w:pPr>
            <w:r>
              <w:rPr>
                <w:sz w:val="16"/>
                <w:lang w:val="kk-KZ"/>
              </w:rPr>
              <w:t>№110 бұйрық</w:t>
            </w:r>
          </w:p>
        </w:tc>
        <w:tc>
          <w:tcPr>
            <w:tcW w:w="1276" w:type="dxa"/>
          </w:tcPr>
          <w:p w:rsidR="00721C5C" w:rsidRDefault="00721C5C" w:rsidP="009347BD">
            <w:pPr>
              <w:jc w:val="center"/>
              <w:rPr>
                <w:sz w:val="16"/>
                <w:lang w:val="kk-KZ"/>
              </w:rPr>
            </w:pPr>
            <w:r>
              <w:rPr>
                <w:sz w:val="16"/>
                <w:lang w:val="kk-KZ"/>
              </w:rPr>
              <w:t xml:space="preserve">Басшылықтың ІІІ санаты </w:t>
            </w:r>
          </w:p>
          <w:p w:rsidR="00721C5C" w:rsidRDefault="00721C5C" w:rsidP="009347BD">
            <w:pPr>
              <w:jc w:val="center"/>
              <w:rPr>
                <w:sz w:val="16"/>
                <w:lang w:val="kk-KZ"/>
              </w:rPr>
            </w:pPr>
            <w:r>
              <w:rPr>
                <w:sz w:val="16"/>
                <w:lang w:val="kk-KZ"/>
              </w:rPr>
              <w:t>30.12.2020</w:t>
            </w:r>
          </w:p>
          <w:p w:rsidR="00721C5C" w:rsidRPr="00E64D78" w:rsidRDefault="00721C5C" w:rsidP="009347BD">
            <w:pPr>
              <w:jc w:val="center"/>
              <w:rPr>
                <w:sz w:val="16"/>
                <w:lang w:val="kk-KZ"/>
              </w:rPr>
            </w:pPr>
            <w:r>
              <w:rPr>
                <w:sz w:val="16"/>
                <w:lang w:val="kk-KZ"/>
              </w:rPr>
              <w:t>№194 бұйрық</w:t>
            </w:r>
          </w:p>
        </w:tc>
      </w:tr>
      <w:tr w:rsidR="00721C5C" w:rsidRPr="00017D11" w:rsidTr="009347BD">
        <w:tc>
          <w:tcPr>
            <w:tcW w:w="523" w:type="dxa"/>
          </w:tcPr>
          <w:p w:rsidR="00721C5C" w:rsidRPr="00017D11" w:rsidRDefault="00721C5C" w:rsidP="009347BD">
            <w:pPr>
              <w:pStyle w:val="11"/>
              <w:jc w:val="both"/>
              <w:rPr>
                <w:rFonts w:ascii="Times New Roman" w:hAnsi="Times New Roman" w:cs="Times New Roman"/>
                <w:sz w:val="16"/>
                <w:szCs w:val="24"/>
                <w:lang w:val="kk-KZ"/>
              </w:rPr>
            </w:pPr>
            <w:r w:rsidRPr="00017D11">
              <w:rPr>
                <w:rFonts w:ascii="Times New Roman" w:hAnsi="Times New Roman" w:cs="Times New Roman"/>
                <w:sz w:val="16"/>
                <w:szCs w:val="24"/>
                <w:lang w:val="kk-KZ"/>
              </w:rPr>
              <w:t>2</w:t>
            </w:r>
          </w:p>
        </w:tc>
        <w:tc>
          <w:tcPr>
            <w:tcW w:w="2142" w:type="dxa"/>
          </w:tcPr>
          <w:p w:rsidR="00721C5C" w:rsidRPr="00017D11" w:rsidRDefault="00721C5C" w:rsidP="009347BD">
            <w:pPr>
              <w:rPr>
                <w:sz w:val="16"/>
              </w:rPr>
            </w:pPr>
            <w:r>
              <w:rPr>
                <w:sz w:val="16"/>
                <w:lang w:val="kk-KZ"/>
              </w:rPr>
              <w:t xml:space="preserve">Турганбаева Айгуль Бекжасаровна </w:t>
            </w:r>
            <w:r w:rsidRPr="00017D11">
              <w:rPr>
                <w:sz w:val="16"/>
              </w:rPr>
              <w:t xml:space="preserve"> </w:t>
            </w:r>
          </w:p>
        </w:tc>
        <w:tc>
          <w:tcPr>
            <w:tcW w:w="1554" w:type="dxa"/>
          </w:tcPr>
          <w:p w:rsidR="00721C5C" w:rsidRPr="00017D11" w:rsidRDefault="00721C5C" w:rsidP="009347BD">
            <w:pPr>
              <w:jc w:val="center"/>
              <w:rPr>
                <w:sz w:val="16"/>
              </w:rPr>
            </w:pPr>
            <w:r w:rsidRPr="00017D11">
              <w:rPr>
                <w:sz w:val="16"/>
              </w:rPr>
              <w:t>әдіскер</w:t>
            </w:r>
          </w:p>
        </w:tc>
        <w:tc>
          <w:tcPr>
            <w:tcW w:w="992" w:type="dxa"/>
          </w:tcPr>
          <w:p w:rsidR="00721C5C" w:rsidRPr="00017D11" w:rsidRDefault="00721C5C" w:rsidP="009347BD">
            <w:pPr>
              <w:jc w:val="center"/>
              <w:rPr>
                <w:sz w:val="16"/>
              </w:rPr>
            </w:pPr>
            <w:r w:rsidRPr="00017D11">
              <w:rPr>
                <w:sz w:val="16"/>
              </w:rPr>
              <w:t>1</w:t>
            </w:r>
          </w:p>
        </w:tc>
        <w:tc>
          <w:tcPr>
            <w:tcW w:w="1418" w:type="dxa"/>
          </w:tcPr>
          <w:p w:rsidR="00721C5C" w:rsidRPr="009C3E2F" w:rsidRDefault="00721C5C" w:rsidP="009347BD">
            <w:pPr>
              <w:jc w:val="center"/>
              <w:rPr>
                <w:sz w:val="16"/>
                <w:lang w:val="kk-KZ"/>
              </w:rPr>
            </w:pPr>
            <w:r w:rsidRPr="00017D11">
              <w:rPr>
                <w:sz w:val="16"/>
              </w:rPr>
              <w:t>Жоғары</w:t>
            </w:r>
            <w:r>
              <w:rPr>
                <w:sz w:val="16"/>
                <w:lang w:val="kk-KZ"/>
              </w:rPr>
              <w:t xml:space="preserve"> </w:t>
            </w:r>
          </w:p>
        </w:tc>
        <w:tc>
          <w:tcPr>
            <w:tcW w:w="1078" w:type="dxa"/>
          </w:tcPr>
          <w:p w:rsidR="00721C5C" w:rsidRPr="00E64D78" w:rsidRDefault="00721C5C" w:rsidP="009347BD">
            <w:pPr>
              <w:jc w:val="center"/>
              <w:rPr>
                <w:sz w:val="16"/>
                <w:lang w:val="kk-KZ"/>
              </w:rPr>
            </w:pPr>
            <w:r>
              <w:rPr>
                <w:sz w:val="16"/>
                <w:lang w:val="kk-KZ"/>
              </w:rPr>
              <w:t>13 жыл 5 ай</w:t>
            </w:r>
          </w:p>
        </w:tc>
        <w:tc>
          <w:tcPr>
            <w:tcW w:w="1190" w:type="dxa"/>
          </w:tcPr>
          <w:p w:rsidR="00721C5C" w:rsidRPr="00017D11" w:rsidRDefault="00721C5C" w:rsidP="009347BD">
            <w:pPr>
              <w:jc w:val="center"/>
              <w:rPr>
                <w:sz w:val="16"/>
              </w:rPr>
            </w:pPr>
            <w:r w:rsidRPr="00017D11">
              <w:rPr>
                <w:sz w:val="16"/>
              </w:rPr>
              <w:t> </w:t>
            </w:r>
          </w:p>
        </w:tc>
        <w:tc>
          <w:tcPr>
            <w:tcW w:w="1276" w:type="dxa"/>
          </w:tcPr>
          <w:p w:rsidR="00721C5C" w:rsidRDefault="00721C5C" w:rsidP="009347BD">
            <w:pPr>
              <w:jc w:val="center"/>
              <w:rPr>
                <w:sz w:val="16"/>
                <w:lang w:val="kk-KZ"/>
              </w:rPr>
            </w:pPr>
            <w:r>
              <w:rPr>
                <w:sz w:val="16"/>
              </w:rPr>
              <w:t>Педагог-</w:t>
            </w:r>
            <w:r>
              <w:rPr>
                <w:sz w:val="16"/>
                <w:lang w:val="kk-KZ"/>
              </w:rPr>
              <w:t>сарапшы</w:t>
            </w:r>
          </w:p>
          <w:p w:rsidR="00721C5C" w:rsidRDefault="00721C5C" w:rsidP="009347BD">
            <w:pPr>
              <w:jc w:val="center"/>
              <w:rPr>
                <w:sz w:val="16"/>
                <w:lang w:val="kk-KZ"/>
              </w:rPr>
            </w:pPr>
            <w:r>
              <w:rPr>
                <w:sz w:val="16"/>
                <w:lang w:val="kk-KZ"/>
              </w:rPr>
              <w:t>24.12.2021ж</w:t>
            </w:r>
          </w:p>
          <w:p w:rsidR="00721C5C" w:rsidRDefault="00721C5C" w:rsidP="009347BD">
            <w:pPr>
              <w:jc w:val="center"/>
              <w:rPr>
                <w:sz w:val="16"/>
                <w:lang w:val="kk-KZ"/>
              </w:rPr>
            </w:pPr>
            <w:r>
              <w:rPr>
                <w:sz w:val="16"/>
                <w:lang w:val="kk-KZ"/>
              </w:rPr>
              <w:t>№156н/қ бұйрық</w:t>
            </w:r>
          </w:p>
          <w:p w:rsidR="00721C5C" w:rsidRPr="00E64D78" w:rsidRDefault="00721C5C" w:rsidP="009347BD">
            <w:pPr>
              <w:jc w:val="center"/>
              <w:rPr>
                <w:sz w:val="16"/>
                <w:lang w:val="kk-KZ"/>
              </w:rPr>
            </w:pPr>
          </w:p>
        </w:tc>
      </w:tr>
      <w:tr w:rsidR="00721C5C" w:rsidRPr="008A5CEF" w:rsidTr="009347BD">
        <w:tc>
          <w:tcPr>
            <w:tcW w:w="523" w:type="dxa"/>
          </w:tcPr>
          <w:p w:rsidR="00721C5C" w:rsidRPr="00017D11" w:rsidRDefault="00721C5C" w:rsidP="009347BD">
            <w:pPr>
              <w:pStyle w:val="11"/>
              <w:jc w:val="both"/>
              <w:rPr>
                <w:rFonts w:ascii="Times New Roman" w:hAnsi="Times New Roman" w:cs="Times New Roman"/>
                <w:sz w:val="16"/>
                <w:szCs w:val="24"/>
                <w:lang w:val="kk-KZ"/>
              </w:rPr>
            </w:pPr>
            <w:r w:rsidRPr="00017D11">
              <w:rPr>
                <w:rFonts w:ascii="Times New Roman" w:hAnsi="Times New Roman" w:cs="Times New Roman"/>
                <w:sz w:val="16"/>
                <w:szCs w:val="24"/>
                <w:lang w:val="kk-KZ"/>
              </w:rPr>
              <w:t>3</w:t>
            </w:r>
          </w:p>
        </w:tc>
        <w:tc>
          <w:tcPr>
            <w:tcW w:w="2142" w:type="dxa"/>
          </w:tcPr>
          <w:p w:rsidR="00721C5C" w:rsidRPr="00E64D78" w:rsidRDefault="00721C5C" w:rsidP="009347BD">
            <w:pPr>
              <w:rPr>
                <w:sz w:val="16"/>
                <w:lang w:val="kk-KZ"/>
              </w:rPr>
            </w:pPr>
            <w:r>
              <w:rPr>
                <w:sz w:val="16"/>
                <w:lang w:val="kk-KZ"/>
              </w:rPr>
              <w:t>Әбдіқалықова Динара Әшірболатқызы</w:t>
            </w:r>
          </w:p>
        </w:tc>
        <w:tc>
          <w:tcPr>
            <w:tcW w:w="1554" w:type="dxa"/>
          </w:tcPr>
          <w:p w:rsidR="00721C5C" w:rsidRPr="00017D11" w:rsidRDefault="00721C5C" w:rsidP="009347BD">
            <w:pPr>
              <w:jc w:val="center"/>
              <w:rPr>
                <w:sz w:val="16"/>
              </w:rPr>
            </w:pPr>
            <w:r w:rsidRPr="00017D11">
              <w:rPr>
                <w:sz w:val="16"/>
              </w:rPr>
              <w:t>Педагог-ұйымдаст</w:t>
            </w:r>
            <w:r>
              <w:rPr>
                <w:sz w:val="16"/>
                <w:lang w:val="kk-KZ"/>
              </w:rPr>
              <w:t>ы</w:t>
            </w:r>
            <w:r w:rsidRPr="00017D11">
              <w:rPr>
                <w:sz w:val="16"/>
              </w:rPr>
              <w:t>рушы</w:t>
            </w:r>
          </w:p>
        </w:tc>
        <w:tc>
          <w:tcPr>
            <w:tcW w:w="992" w:type="dxa"/>
          </w:tcPr>
          <w:p w:rsidR="00721C5C" w:rsidRPr="00017D11" w:rsidRDefault="00721C5C" w:rsidP="009347BD">
            <w:pPr>
              <w:jc w:val="center"/>
              <w:rPr>
                <w:sz w:val="16"/>
              </w:rPr>
            </w:pPr>
            <w:r w:rsidRPr="00017D11">
              <w:rPr>
                <w:sz w:val="16"/>
              </w:rPr>
              <w:t>1</w:t>
            </w:r>
          </w:p>
        </w:tc>
        <w:tc>
          <w:tcPr>
            <w:tcW w:w="1418" w:type="dxa"/>
          </w:tcPr>
          <w:p w:rsidR="00721C5C" w:rsidRPr="009C3E2F" w:rsidRDefault="00721C5C" w:rsidP="009347BD">
            <w:pPr>
              <w:jc w:val="center"/>
              <w:rPr>
                <w:sz w:val="16"/>
                <w:lang w:val="kk-KZ"/>
              </w:rPr>
            </w:pPr>
            <w:r w:rsidRPr="00017D11">
              <w:rPr>
                <w:sz w:val="16"/>
              </w:rPr>
              <w:t>Жоғары</w:t>
            </w:r>
            <w:r>
              <w:rPr>
                <w:sz w:val="16"/>
                <w:lang w:val="kk-KZ"/>
              </w:rPr>
              <w:t xml:space="preserve"> </w:t>
            </w:r>
          </w:p>
        </w:tc>
        <w:tc>
          <w:tcPr>
            <w:tcW w:w="1078" w:type="dxa"/>
          </w:tcPr>
          <w:p w:rsidR="00721C5C" w:rsidRPr="00B02828" w:rsidRDefault="00721C5C" w:rsidP="009347BD">
            <w:pPr>
              <w:jc w:val="center"/>
              <w:rPr>
                <w:sz w:val="16"/>
                <w:lang w:val="kk-KZ"/>
              </w:rPr>
            </w:pPr>
            <w:r>
              <w:rPr>
                <w:sz w:val="16"/>
              </w:rPr>
              <w:t>1</w:t>
            </w:r>
            <w:r>
              <w:rPr>
                <w:sz w:val="16"/>
                <w:lang w:val="kk-KZ"/>
              </w:rPr>
              <w:t>1</w:t>
            </w:r>
            <w:r>
              <w:rPr>
                <w:sz w:val="16"/>
              </w:rPr>
              <w:t xml:space="preserve"> жыл</w:t>
            </w:r>
          </w:p>
        </w:tc>
        <w:tc>
          <w:tcPr>
            <w:tcW w:w="1190" w:type="dxa"/>
          </w:tcPr>
          <w:p w:rsidR="00721C5C" w:rsidRPr="00017D11" w:rsidRDefault="00721C5C" w:rsidP="009347BD">
            <w:pPr>
              <w:jc w:val="center"/>
              <w:rPr>
                <w:sz w:val="16"/>
                <w:lang w:val="kk-KZ"/>
              </w:rPr>
            </w:pPr>
          </w:p>
        </w:tc>
        <w:tc>
          <w:tcPr>
            <w:tcW w:w="1276" w:type="dxa"/>
          </w:tcPr>
          <w:p w:rsidR="00721C5C" w:rsidRDefault="00721C5C" w:rsidP="009347BD">
            <w:pPr>
              <w:jc w:val="center"/>
              <w:rPr>
                <w:sz w:val="16"/>
                <w:lang w:val="kk-KZ"/>
              </w:rPr>
            </w:pPr>
            <w:r w:rsidRPr="009D5408">
              <w:rPr>
                <w:sz w:val="16"/>
                <w:lang w:val="kk-KZ"/>
              </w:rPr>
              <w:t>Педагог-</w:t>
            </w:r>
            <w:r>
              <w:rPr>
                <w:sz w:val="16"/>
                <w:lang w:val="kk-KZ"/>
              </w:rPr>
              <w:t xml:space="preserve">зерттеуші </w:t>
            </w:r>
          </w:p>
          <w:p w:rsidR="00721C5C" w:rsidRDefault="00721C5C" w:rsidP="009347BD">
            <w:pPr>
              <w:jc w:val="center"/>
              <w:rPr>
                <w:sz w:val="16"/>
                <w:lang w:val="kk-KZ"/>
              </w:rPr>
            </w:pPr>
            <w:r>
              <w:rPr>
                <w:sz w:val="16"/>
                <w:lang w:val="kk-KZ"/>
              </w:rPr>
              <w:t>29.12.2020ж</w:t>
            </w:r>
          </w:p>
          <w:p w:rsidR="00721C5C" w:rsidRPr="00B02828" w:rsidRDefault="00721C5C" w:rsidP="009347BD">
            <w:pPr>
              <w:jc w:val="center"/>
              <w:rPr>
                <w:sz w:val="16"/>
                <w:lang w:val="kk-KZ"/>
              </w:rPr>
            </w:pPr>
            <w:r>
              <w:rPr>
                <w:sz w:val="16"/>
                <w:lang w:val="kk-KZ"/>
              </w:rPr>
              <w:t>№85н/қ бұйрық</w:t>
            </w:r>
          </w:p>
        </w:tc>
      </w:tr>
      <w:tr w:rsidR="00721C5C" w:rsidRPr="00017D11" w:rsidTr="009347BD">
        <w:tc>
          <w:tcPr>
            <w:tcW w:w="523" w:type="dxa"/>
          </w:tcPr>
          <w:p w:rsidR="00721C5C" w:rsidRPr="00017D11" w:rsidRDefault="00721C5C" w:rsidP="009347BD">
            <w:pPr>
              <w:pStyle w:val="11"/>
              <w:jc w:val="both"/>
              <w:rPr>
                <w:rFonts w:ascii="Times New Roman" w:hAnsi="Times New Roman" w:cs="Times New Roman"/>
                <w:sz w:val="16"/>
                <w:szCs w:val="24"/>
                <w:lang w:val="kk-KZ"/>
              </w:rPr>
            </w:pPr>
            <w:r w:rsidRPr="00017D11">
              <w:rPr>
                <w:rFonts w:ascii="Times New Roman" w:hAnsi="Times New Roman" w:cs="Times New Roman"/>
                <w:sz w:val="16"/>
                <w:szCs w:val="24"/>
                <w:lang w:val="kk-KZ"/>
              </w:rPr>
              <w:t>4</w:t>
            </w:r>
          </w:p>
        </w:tc>
        <w:tc>
          <w:tcPr>
            <w:tcW w:w="2142" w:type="dxa"/>
          </w:tcPr>
          <w:p w:rsidR="00721C5C" w:rsidRPr="00E64D78" w:rsidRDefault="00721C5C" w:rsidP="009347BD">
            <w:pPr>
              <w:rPr>
                <w:sz w:val="16"/>
                <w:lang w:val="kk-KZ"/>
              </w:rPr>
            </w:pPr>
            <w:r>
              <w:rPr>
                <w:sz w:val="16"/>
                <w:lang w:val="kk-KZ"/>
              </w:rPr>
              <w:t>Байжанова Гулзат Турехановна</w:t>
            </w:r>
          </w:p>
        </w:tc>
        <w:tc>
          <w:tcPr>
            <w:tcW w:w="1554" w:type="dxa"/>
          </w:tcPr>
          <w:p w:rsidR="00721C5C" w:rsidRPr="00E64D78" w:rsidRDefault="00721C5C" w:rsidP="009347BD">
            <w:pPr>
              <w:jc w:val="center"/>
              <w:rPr>
                <w:sz w:val="16"/>
                <w:lang w:val="kk-KZ"/>
              </w:rPr>
            </w:pPr>
            <w:r>
              <w:rPr>
                <w:sz w:val="16"/>
                <w:lang w:val="kk-KZ"/>
              </w:rPr>
              <w:t>Логопед</w:t>
            </w:r>
          </w:p>
        </w:tc>
        <w:tc>
          <w:tcPr>
            <w:tcW w:w="992" w:type="dxa"/>
          </w:tcPr>
          <w:p w:rsidR="00721C5C" w:rsidRPr="00017D11" w:rsidRDefault="00721C5C" w:rsidP="009347BD">
            <w:pPr>
              <w:jc w:val="center"/>
              <w:rPr>
                <w:sz w:val="16"/>
              </w:rPr>
            </w:pPr>
            <w:r w:rsidRPr="00017D11">
              <w:rPr>
                <w:sz w:val="16"/>
              </w:rPr>
              <w:t>1</w:t>
            </w:r>
          </w:p>
        </w:tc>
        <w:tc>
          <w:tcPr>
            <w:tcW w:w="1418" w:type="dxa"/>
          </w:tcPr>
          <w:p w:rsidR="00721C5C" w:rsidRPr="00E64D78" w:rsidRDefault="00721C5C" w:rsidP="009347BD">
            <w:pPr>
              <w:jc w:val="center"/>
              <w:rPr>
                <w:sz w:val="16"/>
                <w:lang w:val="kk-KZ"/>
              </w:rPr>
            </w:pPr>
            <w:r>
              <w:rPr>
                <w:sz w:val="16"/>
                <w:lang w:val="kk-KZ"/>
              </w:rPr>
              <w:t>Жоғары</w:t>
            </w:r>
          </w:p>
        </w:tc>
        <w:tc>
          <w:tcPr>
            <w:tcW w:w="1078" w:type="dxa"/>
          </w:tcPr>
          <w:p w:rsidR="00721C5C" w:rsidRPr="00E64D78" w:rsidRDefault="00721C5C" w:rsidP="009347BD">
            <w:pPr>
              <w:rPr>
                <w:sz w:val="16"/>
                <w:lang w:val="kk-KZ"/>
              </w:rPr>
            </w:pPr>
            <w:r>
              <w:rPr>
                <w:sz w:val="16"/>
                <w:lang w:val="kk-KZ"/>
              </w:rPr>
              <w:t xml:space="preserve">     2 жыл </w:t>
            </w:r>
          </w:p>
        </w:tc>
        <w:tc>
          <w:tcPr>
            <w:tcW w:w="1190" w:type="dxa"/>
          </w:tcPr>
          <w:p w:rsidR="00721C5C" w:rsidRPr="00017D11" w:rsidRDefault="00721C5C" w:rsidP="009347BD">
            <w:pPr>
              <w:jc w:val="center"/>
              <w:rPr>
                <w:sz w:val="16"/>
              </w:rPr>
            </w:pPr>
          </w:p>
        </w:tc>
        <w:tc>
          <w:tcPr>
            <w:tcW w:w="1276" w:type="dxa"/>
          </w:tcPr>
          <w:p w:rsidR="00721C5C" w:rsidRPr="00017D11" w:rsidRDefault="00721C5C" w:rsidP="009347BD">
            <w:pPr>
              <w:jc w:val="center"/>
              <w:rPr>
                <w:sz w:val="16"/>
              </w:rPr>
            </w:pPr>
          </w:p>
        </w:tc>
      </w:tr>
      <w:tr w:rsidR="00721C5C" w:rsidRPr="00017D11" w:rsidTr="009347BD">
        <w:tc>
          <w:tcPr>
            <w:tcW w:w="523" w:type="dxa"/>
          </w:tcPr>
          <w:p w:rsidR="00721C5C" w:rsidRPr="00017D11" w:rsidRDefault="00721C5C" w:rsidP="009347BD">
            <w:pPr>
              <w:pStyle w:val="11"/>
              <w:jc w:val="both"/>
              <w:rPr>
                <w:rFonts w:ascii="Times New Roman" w:hAnsi="Times New Roman" w:cs="Times New Roman"/>
                <w:sz w:val="16"/>
                <w:szCs w:val="24"/>
                <w:lang w:val="kk-KZ"/>
              </w:rPr>
            </w:pPr>
            <w:r w:rsidRPr="00017D11">
              <w:rPr>
                <w:rFonts w:ascii="Times New Roman" w:hAnsi="Times New Roman" w:cs="Times New Roman"/>
                <w:sz w:val="16"/>
                <w:szCs w:val="24"/>
                <w:lang w:val="kk-KZ"/>
              </w:rPr>
              <w:t>5</w:t>
            </w:r>
          </w:p>
        </w:tc>
        <w:tc>
          <w:tcPr>
            <w:tcW w:w="2142" w:type="dxa"/>
          </w:tcPr>
          <w:p w:rsidR="00721C5C" w:rsidRPr="00E64D78" w:rsidRDefault="00721C5C" w:rsidP="009347BD">
            <w:pPr>
              <w:rPr>
                <w:sz w:val="16"/>
                <w:lang w:val="kk-KZ"/>
              </w:rPr>
            </w:pPr>
            <w:r>
              <w:rPr>
                <w:sz w:val="16"/>
                <w:lang w:val="kk-KZ"/>
              </w:rPr>
              <w:t xml:space="preserve">Молдабаева Мадина  Сарсенбаевна </w:t>
            </w:r>
          </w:p>
        </w:tc>
        <w:tc>
          <w:tcPr>
            <w:tcW w:w="1554" w:type="dxa"/>
          </w:tcPr>
          <w:p w:rsidR="00721C5C" w:rsidRPr="00017D11" w:rsidRDefault="00721C5C" w:rsidP="009347BD">
            <w:pPr>
              <w:jc w:val="center"/>
              <w:rPr>
                <w:sz w:val="16"/>
              </w:rPr>
            </w:pPr>
            <w:r w:rsidRPr="00017D11">
              <w:rPr>
                <w:sz w:val="16"/>
              </w:rPr>
              <w:t>Музыка  жетекшісі</w:t>
            </w:r>
          </w:p>
        </w:tc>
        <w:tc>
          <w:tcPr>
            <w:tcW w:w="992" w:type="dxa"/>
          </w:tcPr>
          <w:p w:rsidR="00721C5C" w:rsidRPr="00E64D78" w:rsidRDefault="00721C5C" w:rsidP="009347BD">
            <w:pPr>
              <w:jc w:val="center"/>
              <w:rPr>
                <w:sz w:val="16"/>
                <w:lang w:val="kk-KZ"/>
              </w:rPr>
            </w:pPr>
            <w:r w:rsidRPr="00017D11">
              <w:rPr>
                <w:sz w:val="16"/>
              </w:rPr>
              <w:t>1</w:t>
            </w:r>
            <w:r>
              <w:rPr>
                <w:sz w:val="16"/>
                <w:lang w:val="kk-KZ"/>
              </w:rPr>
              <w:t>,5</w:t>
            </w:r>
          </w:p>
        </w:tc>
        <w:tc>
          <w:tcPr>
            <w:tcW w:w="1418" w:type="dxa"/>
          </w:tcPr>
          <w:p w:rsidR="00721C5C" w:rsidRPr="009C3E2F" w:rsidRDefault="00721C5C" w:rsidP="009347BD">
            <w:pPr>
              <w:jc w:val="center"/>
              <w:rPr>
                <w:sz w:val="16"/>
                <w:lang w:val="kk-KZ"/>
              </w:rPr>
            </w:pPr>
            <w:r w:rsidRPr="00017D11">
              <w:rPr>
                <w:sz w:val="16"/>
              </w:rPr>
              <w:t>Жоғары</w:t>
            </w:r>
            <w:r>
              <w:rPr>
                <w:sz w:val="16"/>
                <w:lang w:val="kk-KZ"/>
              </w:rPr>
              <w:t xml:space="preserve"> </w:t>
            </w:r>
          </w:p>
        </w:tc>
        <w:tc>
          <w:tcPr>
            <w:tcW w:w="1078" w:type="dxa"/>
          </w:tcPr>
          <w:p w:rsidR="00721C5C" w:rsidRPr="00E64D78" w:rsidRDefault="00721C5C" w:rsidP="009347BD">
            <w:pPr>
              <w:jc w:val="center"/>
              <w:rPr>
                <w:sz w:val="16"/>
                <w:lang w:val="kk-KZ"/>
              </w:rPr>
            </w:pPr>
            <w:r>
              <w:rPr>
                <w:sz w:val="16"/>
                <w:lang w:val="kk-KZ"/>
              </w:rPr>
              <w:t>20 жыл 2 ай</w:t>
            </w:r>
          </w:p>
        </w:tc>
        <w:tc>
          <w:tcPr>
            <w:tcW w:w="1190" w:type="dxa"/>
          </w:tcPr>
          <w:p w:rsidR="00721C5C" w:rsidRPr="00017D11" w:rsidRDefault="00721C5C" w:rsidP="009347BD">
            <w:pPr>
              <w:jc w:val="center"/>
              <w:rPr>
                <w:sz w:val="16"/>
              </w:rPr>
            </w:pPr>
          </w:p>
        </w:tc>
        <w:tc>
          <w:tcPr>
            <w:tcW w:w="1276" w:type="dxa"/>
          </w:tcPr>
          <w:p w:rsidR="00721C5C" w:rsidRDefault="00721C5C" w:rsidP="009347BD">
            <w:pPr>
              <w:jc w:val="center"/>
              <w:rPr>
                <w:sz w:val="16"/>
                <w:lang w:val="kk-KZ"/>
              </w:rPr>
            </w:pPr>
            <w:r>
              <w:rPr>
                <w:sz w:val="16"/>
              </w:rPr>
              <w:t>Педагог-</w:t>
            </w:r>
            <w:r>
              <w:rPr>
                <w:sz w:val="16"/>
                <w:lang w:val="kk-KZ"/>
              </w:rPr>
              <w:t xml:space="preserve">зерттеуші </w:t>
            </w:r>
          </w:p>
          <w:p w:rsidR="00721C5C" w:rsidRDefault="00721C5C" w:rsidP="009347BD">
            <w:pPr>
              <w:jc w:val="center"/>
              <w:rPr>
                <w:sz w:val="16"/>
                <w:lang w:val="kk-KZ"/>
              </w:rPr>
            </w:pPr>
            <w:r>
              <w:rPr>
                <w:sz w:val="16"/>
                <w:lang w:val="kk-KZ"/>
              </w:rPr>
              <w:t>29.12.2020ж</w:t>
            </w:r>
          </w:p>
          <w:p w:rsidR="00721C5C" w:rsidRDefault="00721C5C" w:rsidP="009347BD">
            <w:pPr>
              <w:jc w:val="center"/>
              <w:rPr>
                <w:sz w:val="16"/>
                <w:lang w:val="kk-KZ"/>
              </w:rPr>
            </w:pPr>
            <w:r>
              <w:rPr>
                <w:sz w:val="16"/>
                <w:lang w:val="kk-KZ"/>
              </w:rPr>
              <w:t xml:space="preserve">№85н/қ </w:t>
            </w:r>
          </w:p>
          <w:p w:rsidR="00721C5C" w:rsidRPr="00B02828" w:rsidRDefault="00721C5C" w:rsidP="009347BD">
            <w:pPr>
              <w:jc w:val="center"/>
              <w:rPr>
                <w:sz w:val="16"/>
                <w:lang w:val="kk-KZ"/>
              </w:rPr>
            </w:pPr>
            <w:r>
              <w:rPr>
                <w:sz w:val="16"/>
                <w:lang w:val="kk-KZ"/>
              </w:rPr>
              <w:t>бұйрық</w:t>
            </w:r>
          </w:p>
        </w:tc>
      </w:tr>
      <w:tr w:rsidR="00721C5C" w:rsidRPr="00017D11" w:rsidTr="009347BD">
        <w:tc>
          <w:tcPr>
            <w:tcW w:w="523" w:type="dxa"/>
          </w:tcPr>
          <w:p w:rsidR="00721C5C" w:rsidRPr="00017D11" w:rsidRDefault="00721C5C" w:rsidP="009347BD">
            <w:pPr>
              <w:pStyle w:val="11"/>
              <w:jc w:val="both"/>
              <w:rPr>
                <w:rFonts w:ascii="Times New Roman" w:hAnsi="Times New Roman" w:cs="Times New Roman"/>
                <w:sz w:val="16"/>
                <w:szCs w:val="24"/>
                <w:lang w:val="kk-KZ"/>
              </w:rPr>
            </w:pPr>
            <w:r w:rsidRPr="00017D11">
              <w:rPr>
                <w:rFonts w:ascii="Times New Roman" w:hAnsi="Times New Roman" w:cs="Times New Roman"/>
                <w:sz w:val="16"/>
                <w:szCs w:val="24"/>
                <w:lang w:val="kk-KZ"/>
              </w:rPr>
              <w:t>6</w:t>
            </w:r>
          </w:p>
        </w:tc>
        <w:tc>
          <w:tcPr>
            <w:tcW w:w="2142" w:type="dxa"/>
          </w:tcPr>
          <w:p w:rsidR="00721C5C" w:rsidRPr="00B02828" w:rsidRDefault="00721C5C" w:rsidP="009347BD">
            <w:pPr>
              <w:rPr>
                <w:sz w:val="16"/>
                <w:lang w:val="kk-KZ"/>
              </w:rPr>
            </w:pPr>
            <w:r>
              <w:rPr>
                <w:sz w:val="16"/>
                <w:lang w:val="kk-KZ"/>
              </w:rPr>
              <w:t xml:space="preserve">Тулегенова Салтанат Шайзатовна </w:t>
            </w:r>
          </w:p>
        </w:tc>
        <w:tc>
          <w:tcPr>
            <w:tcW w:w="1554" w:type="dxa"/>
          </w:tcPr>
          <w:p w:rsidR="00721C5C" w:rsidRPr="00017D11" w:rsidRDefault="00721C5C" w:rsidP="009347BD">
            <w:pPr>
              <w:jc w:val="center"/>
              <w:rPr>
                <w:sz w:val="16"/>
              </w:rPr>
            </w:pPr>
            <w:r w:rsidRPr="00017D11">
              <w:rPr>
                <w:sz w:val="16"/>
              </w:rPr>
              <w:t>Музыка  жетекшісі</w:t>
            </w:r>
          </w:p>
        </w:tc>
        <w:tc>
          <w:tcPr>
            <w:tcW w:w="992" w:type="dxa"/>
          </w:tcPr>
          <w:p w:rsidR="00721C5C" w:rsidRPr="00017D11" w:rsidRDefault="00721C5C" w:rsidP="009347BD">
            <w:pPr>
              <w:jc w:val="center"/>
              <w:rPr>
                <w:sz w:val="16"/>
              </w:rPr>
            </w:pPr>
            <w:r w:rsidRPr="00017D11">
              <w:rPr>
                <w:sz w:val="16"/>
              </w:rPr>
              <w:t>1</w:t>
            </w:r>
          </w:p>
        </w:tc>
        <w:tc>
          <w:tcPr>
            <w:tcW w:w="1418" w:type="dxa"/>
          </w:tcPr>
          <w:p w:rsidR="00721C5C" w:rsidRPr="00B02828" w:rsidRDefault="00721C5C" w:rsidP="009347BD">
            <w:pPr>
              <w:jc w:val="center"/>
              <w:rPr>
                <w:sz w:val="16"/>
                <w:lang w:val="kk-KZ"/>
              </w:rPr>
            </w:pPr>
            <w:r>
              <w:rPr>
                <w:sz w:val="16"/>
                <w:lang w:val="kk-KZ"/>
              </w:rPr>
              <w:t>Арнаулы орта</w:t>
            </w:r>
          </w:p>
        </w:tc>
        <w:tc>
          <w:tcPr>
            <w:tcW w:w="1078" w:type="dxa"/>
          </w:tcPr>
          <w:p w:rsidR="00721C5C" w:rsidRPr="00017D11" w:rsidRDefault="00721C5C" w:rsidP="009347BD">
            <w:pPr>
              <w:jc w:val="center"/>
              <w:rPr>
                <w:sz w:val="16"/>
              </w:rPr>
            </w:pPr>
            <w:r>
              <w:rPr>
                <w:sz w:val="16"/>
                <w:lang w:val="kk-KZ"/>
              </w:rPr>
              <w:t>14</w:t>
            </w:r>
            <w:r>
              <w:rPr>
                <w:sz w:val="16"/>
              </w:rPr>
              <w:t xml:space="preserve"> жыл </w:t>
            </w:r>
            <w:r>
              <w:rPr>
                <w:sz w:val="16"/>
                <w:lang w:val="kk-KZ"/>
              </w:rPr>
              <w:t>5</w:t>
            </w:r>
            <w:r w:rsidRPr="00017D11">
              <w:rPr>
                <w:sz w:val="16"/>
              </w:rPr>
              <w:t xml:space="preserve"> ай</w:t>
            </w:r>
          </w:p>
        </w:tc>
        <w:tc>
          <w:tcPr>
            <w:tcW w:w="1190" w:type="dxa"/>
          </w:tcPr>
          <w:p w:rsidR="00721C5C" w:rsidRPr="00017D11" w:rsidRDefault="00721C5C" w:rsidP="009347BD">
            <w:pPr>
              <w:jc w:val="center"/>
              <w:rPr>
                <w:sz w:val="16"/>
              </w:rPr>
            </w:pPr>
          </w:p>
        </w:tc>
        <w:tc>
          <w:tcPr>
            <w:tcW w:w="1276" w:type="dxa"/>
            <w:shd w:val="clear" w:color="auto" w:fill="auto"/>
          </w:tcPr>
          <w:p w:rsidR="00721C5C" w:rsidRPr="00F8598F" w:rsidRDefault="00721C5C" w:rsidP="009347BD">
            <w:pPr>
              <w:jc w:val="center"/>
              <w:rPr>
                <w:sz w:val="16"/>
                <w:lang w:val="kk-KZ"/>
              </w:rPr>
            </w:pPr>
            <w:r w:rsidRPr="00F8598F">
              <w:rPr>
                <w:sz w:val="16"/>
              </w:rPr>
              <w:t>Педагог -модератор </w:t>
            </w:r>
          </w:p>
          <w:p w:rsidR="00721C5C" w:rsidRDefault="00721C5C" w:rsidP="009347BD">
            <w:pPr>
              <w:jc w:val="center"/>
              <w:rPr>
                <w:sz w:val="16"/>
                <w:lang w:val="kk-KZ"/>
              </w:rPr>
            </w:pPr>
            <w:r>
              <w:rPr>
                <w:sz w:val="16"/>
                <w:lang w:val="kk-KZ"/>
              </w:rPr>
              <w:t>12.10.2020</w:t>
            </w:r>
          </w:p>
          <w:p w:rsidR="00721C5C" w:rsidRPr="00F8598F" w:rsidRDefault="00721C5C" w:rsidP="009347BD">
            <w:pPr>
              <w:jc w:val="center"/>
              <w:rPr>
                <w:sz w:val="16"/>
                <w:lang w:val="kk-KZ"/>
              </w:rPr>
            </w:pPr>
            <w:r>
              <w:rPr>
                <w:sz w:val="16"/>
                <w:lang w:val="kk-KZ"/>
              </w:rPr>
              <w:t>Бұйрық № 15</w:t>
            </w:r>
          </w:p>
        </w:tc>
      </w:tr>
      <w:tr w:rsidR="00721C5C" w:rsidRPr="00017D11" w:rsidTr="009347BD">
        <w:tc>
          <w:tcPr>
            <w:tcW w:w="523" w:type="dxa"/>
          </w:tcPr>
          <w:p w:rsidR="00721C5C" w:rsidRPr="00017D11" w:rsidRDefault="00721C5C" w:rsidP="009347BD">
            <w:pPr>
              <w:pStyle w:val="11"/>
              <w:jc w:val="both"/>
              <w:rPr>
                <w:rFonts w:ascii="Times New Roman" w:hAnsi="Times New Roman" w:cs="Times New Roman"/>
                <w:sz w:val="16"/>
                <w:szCs w:val="24"/>
                <w:lang w:val="kk-KZ"/>
              </w:rPr>
            </w:pPr>
            <w:r w:rsidRPr="00017D11">
              <w:rPr>
                <w:rFonts w:ascii="Times New Roman" w:hAnsi="Times New Roman" w:cs="Times New Roman"/>
                <w:sz w:val="16"/>
                <w:szCs w:val="24"/>
                <w:lang w:val="kk-KZ"/>
              </w:rPr>
              <w:t>7</w:t>
            </w:r>
          </w:p>
        </w:tc>
        <w:tc>
          <w:tcPr>
            <w:tcW w:w="2142" w:type="dxa"/>
          </w:tcPr>
          <w:p w:rsidR="00721C5C" w:rsidRPr="00B02828" w:rsidRDefault="00721C5C" w:rsidP="009347BD">
            <w:pPr>
              <w:rPr>
                <w:sz w:val="16"/>
                <w:lang w:val="kk-KZ"/>
              </w:rPr>
            </w:pPr>
            <w:r>
              <w:rPr>
                <w:sz w:val="16"/>
                <w:lang w:val="kk-KZ"/>
              </w:rPr>
              <w:t xml:space="preserve">Абдулла Ләззат Дүйсенбайқызы </w:t>
            </w:r>
          </w:p>
        </w:tc>
        <w:tc>
          <w:tcPr>
            <w:tcW w:w="1554" w:type="dxa"/>
          </w:tcPr>
          <w:p w:rsidR="00721C5C" w:rsidRPr="00B02828" w:rsidRDefault="00721C5C" w:rsidP="009347BD">
            <w:pPr>
              <w:jc w:val="center"/>
              <w:rPr>
                <w:sz w:val="16"/>
                <w:lang w:val="kk-KZ"/>
              </w:rPr>
            </w:pPr>
            <w:r>
              <w:rPr>
                <w:sz w:val="16"/>
                <w:lang w:val="kk-KZ"/>
              </w:rPr>
              <w:t>Тәрбиеші</w:t>
            </w:r>
          </w:p>
        </w:tc>
        <w:tc>
          <w:tcPr>
            <w:tcW w:w="992" w:type="dxa"/>
          </w:tcPr>
          <w:p w:rsidR="00721C5C" w:rsidRPr="00B02828" w:rsidRDefault="00721C5C" w:rsidP="009347BD">
            <w:pPr>
              <w:jc w:val="center"/>
              <w:rPr>
                <w:sz w:val="16"/>
                <w:lang w:val="kk-KZ"/>
              </w:rPr>
            </w:pPr>
            <w:r>
              <w:rPr>
                <w:sz w:val="16"/>
                <w:lang w:val="kk-KZ"/>
              </w:rPr>
              <w:t>1</w:t>
            </w:r>
          </w:p>
        </w:tc>
        <w:tc>
          <w:tcPr>
            <w:tcW w:w="1418" w:type="dxa"/>
          </w:tcPr>
          <w:p w:rsidR="00721C5C" w:rsidRPr="00B02828" w:rsidRDefault="00721C5C" w:rsidP="009347BD">
            <w:pPr>
              <w:jc w:val="center"/>
              <w:rPr>
                <w:sz w:val="16"/>
                <w:lang w:val="kk-KZ"/>
              </w:rPr>
            </w:pPr>
            <w:r>
              <w:rPr>
                <w:sz w:val="16"/>
                <w:lang w:val="kk-KZ"/>
              </w:rPr>
              <w:t>Жоғары</w:t>
            </w:r>
          </w:p>
        </w:tc>
        <w:tc>
          <w:tcPr>
            <w:tcW w:w="1078" w:type="dxa"/>
          </w:tcPr>
          <w:p w:rsidR="00721C5C" w:rsidRPr="00B02828" w:rsidRDefault="00721C5C" w:rsidP="009347BD">
            <w:pPr>
              <w:rPr>
                <w:sz w:val="16"/>
                <w:lang w:val="kk-KZ"/>
              </w:rPr>
            </w:pPr>
            <w:r>
              <w:rPr>
                <w:sz w:val="16"/>
                <w:lang w:val="kk-KZ"/>
              </w:rPr>
              <w:t xml:space="preserve">11 жыл 9 ай </w:t>
            </w:r>
          </w:p>
        </w:tc>
        <w:tc>
          <w:tcPr>
            <w:tcW w:w="1190" w:type="dxa"/>
            <w:vAlign w:val="bottom"/>
          </w:tcPr>
          <w:p w:rsidR="00721C5C" w:rsidRPr="00017D11" w:rsidRDefault="00721C5C" w:rsidP="009347BD">
            <w:pPr>
              <w:rPr>
                <w:sz w:val="16"/>
              </w:rPr>
            </w:pPr>
          </w:p>
        </w:tc>
        <w:tc>
          <w:tcPr>
            <w:tcW w:w="1276" w:type="dxa"/>
            <w:shd w:val="clear" w:color="auto" w:fill="auto"/>
          </w:tcPr>
          <w:p w:rsidR="00721C5C" w:rsidRDefault="00721C5C" w:rsidP="009347BD">
            <w:pPr>
              <w:jc w:val="center"/>
              <w:rPr>
                <w:sz w:val="16"/>
              </w:rPr>
            </w:pPr>
            <w:r w:rsidRPr="00C84882">
              <w:rPr>
                <w:sz w:val="16"/>
              </w:rPr>
              <w:t>Педагог –модератор</w:t>
            </w:r>
          </w:p>
          <w:p w:rsidR="00721C5C" w:rsidRDefault="00721C5C" w:rsidP="009347BD">
            <w:pPr>
              <w:jc w:val="center"/>
              <w:rPr>
                <w:sz w:val="16"/>
                <w:lang w:val="kk-KZ"/>
              </w:rPr>
            </w:pPr>
            <w:r>
              <w:rPr>
                <w:sz w:val="16"/>
              </w:rPr>
              <w:t>08</w:t>
            </w:r>
            <w:r>
              <w:rPr>
                <w:sz w:val="16"/>
                <w:lang w:val="kk-KZ"/>
              </w:rPr>
              <w:t>.01.2021</w:t>
            </w:r>
          </w:p>
          <w:p w:rsidR="00721C5C" w:rsidRPr="00F8598F" w:rsidRDefault="00721C5C" w:rsidP="009347BD">
            <w:pPr>
              <w:jc w:val="center"/>
              <w:rPr>
                <w:sz w:val="16"/>
                <w:lang w:val="kk-KZ"/>
              </w:rPr>
            </w:pPr>
            <w:r>
              <w:rPr>
                <w:sz w:val="16"/>
                <w:lang w:val="kk-KZ"/>
              </w:rPr>
              <w:t>Бұйрық № 192</w:t>
            </w:r>
            <w:r w:rsidRPr="00F8598F">
              <w:rPr>
                <w:sz w:val="16"/>
              </w:rPr>
              <w:t> </w:t>
            </w:r>
          </w:p>
          <w:p w:rsidR="00721C5C" w:rsidRPr="00F8598F" w:rsidRDefault="00721C5C" w:rsidP="009347BD">
            <w:pPr>
              <w:jc w:val="center"/>
              <w:rPr>
                <w:sz w:val="16"/>
                <w:lang w:val="kk-KZ"/>
              </w:rPr>
            </w:pPr>
          </w:p>
        </w:tc>
      </w:tr>
      <w:tr w:rsidR="00721C5C" w:rsidRPr="00017D11" w:rsidTr="009347BD">
        <w:tc>
          <w:tcPr>
            <w:tcW w:w="523" w:type="dxa"/>
          </w:tcPr>
          <w:p w:rsidR="00721C5C" w:rsidRPr="00017D11" w:rsidRDefault="00721C5C" w:rsidP="009347BD">
            <w:pPr>
              <w:pStyle w:val="11"/>
              <w:jc w:val="both"/>
              <w:rPr>
                <w:rFonts w:ascii="Times New Roman" w:hAnsi="Times New Roman" w:cs="Times New Roman"/>
                <w:sz w:val="16"/>
                <w:szCs w:val="24"/>
                <w:lang w:val="kk-KZ"/>
              </w:rPr>
            </w:pPr>
            <w:r w:rsidRPr="00017D11">
              <w:rPr>
                <w:rFonts w:ascii="Times New Roman" w:hAnsi="Times New Roman" w:cs="Times New Roman"/>
                <w:sz w:val="16"/>
                <w:szCs w:val="24"/>
                <w:lang w:val="kk-KZ"/>
              </w:rPr>
              <w:lastRenderedPageBreak/>
              <w:t>8</w:t>
            </w:r>
          </w:p>
        </w:tc>
        <w:tc>
          <w:tcPr>
            <w:tcW w:w="2142" w:type="dxa"/>
          </w:tcPr>
          <w:p w:rsidR="00721C5C" w:rsidRPr="00B02828" w:rsidRDefault="00721C5C" w:rsidP="009347BD">
            <w:pPr>
              <w:rPr>
                <w:sz w:val="16"/>
                <w:szCs w:val="16"/>
              </w:rPr>
            </w:pPr>
            <w:r w:rsidRPr="00B02828">
              <w:rPr>
                <w:sz w:val="16"/>
                <w:szCs w:val="16"/>
              </w:rPr>
              <w:t>Ақбергенова Гулнар Абиевна</w:t>
            </w:r>
          </w:p>
        </w:tc>
        <w:tc>
          <w:tcPr>
            <w:tcW w:w="1554" w:type="dxa"/>
          </w:tcPr>
          <w:p w:rsidR="00721C5C" w:rsidRPr="00B02828" w:rsidRDefault="00721C5C" w:rsidP="009347BD">
            <w:pPr>
              <w:jc w:val="center"/>
              <w:rPr>
                <w:sz w:val="16"/>
                <w:lang w:val="kk-KZ"/>
              </w:rPr>
            </w:pPr>
            <w:r>
              <w:rPr>
                <w:sz w:val="16"/>
                <w:lang w:val="kk-KZ"/>
              </w:rPr>
              <w:t>Тәрбиеші</w:t>
            </w:r>
          </w:p>
        </w:tc>
        <w:tc>
          <w:tcPr>
            <w:tcW w:w="992" w:type="dxa"/>
          </w:tcPr>
          <w:p w:rsidR="00721C5C" w:rsidRPr="00B02828" w:rsidRDefault="00721C5C" w:rsidP="009347BD">
            <w:pPr>
              <w:jc w:val="center"/>
              <w:rPr>
                <w:sz w:val="16"/>
                <w:lang w:val="kk-KZ"/>
              </w:rPr>
            </w:pPr>
            <w:r>
              <w:rPr>
                <w:sz w:val="16"/>
                <w:lang w:val="kk-KZ"/>
              </w:rPr>
              <w:t>1</w:t>
            </w:r>
          </w:p>
        </w:tc>
        <w:tc>
          <w:tcPr>
            <w:tcW w:w="1418" w:type="dxa"/>
          </w:tcPr>
          <w:p w:rsidR="00721C5C" w:rsidRPr="00B02828" w:rsidRDefault="00721C5C" w:rsidP="009347BD">
            <w:pPr>
              <w:jc w:val="center"/>
              <w:rPr>
                <w:sz w:val="16"/>
                <w:lang w:val="kk-KZ"/>
              </w:rPr>
            </w:pPr>
            <w:r>
              <w:rPr>
                <w:sz w:val="16"/>
                <w:lang w:val="kk-KZ"/>
              </w:rPr>
              <w:t>Жоғары</w:t>
            </w:r>
          </w:p>
        </w:tc>
        <w:tc>
          <w:tcPr>
            <w:tcW w:w="1078" w:type="dxa"/>
          </w:tcPr>
          <w:p w:rsidR="00721C5C" w:rsidRPr="00017D11" w:rsidRDefault="00721C5C" w:rsidP="009347BD">
            <w:pPr>
              <w:jc w:val="center"/>
              <w:rPr>
                <w:sz w:val="16"/>
              </w:rPr>
            </w:pPr>
            <w:r>
              <w:rPr>
                <w:sz w:val="16"/>
                <w:lang w:val="kk-KZ"/>
              </w:rPr>
              <w:t>14</w:t>
            </w:r>
            <w:r>
              <w:rPr>
                <w:sz w:val="16"/>
              </w:rPr>
              <w:t xml:space="preserve"> жыл </w:t>
            </w:r>
            <w:r>
              <w:rPr>
                <w:sz w:val="16"/>
                <w:lang w:val="kk-KZ"/>
              </w:rPr>
              <w:t>5</w:t>
            </w:r>
            <w:r w:rsidRPr="00017D11">
              <w:rPr>
                <w:sz w:val="16"/>
              </w:rPr>
              <w:t xml:space="preserve"> ай</w:t>
            </w:r>
          </w:p>
        </w:tc>
        <w:tc>
          <w:tcPr>
            <w:tcW w:w="1190" w:type="dxa"/>
          </w:tcPr>
          <w:p w:rsidR="00721C5C" w:rsidRPr="00017D11" w:rsidRDefault="00721C5C" w:rsidP="009347BD">
            <w:pPr>
              <w:jc w:val="center"/>
              <w:rPr>
                <w:sz w:val="16"/>
              </w:rPr>
            </w:pPr>
          </w:p>
        </w:tc>
        <w:tc>
          <w:tcPr>
            <w:tcW w:w="1276" w:type="dxa"/>
          </w:tcPr>
          <w:p w:rsidR="00721C5C" w:rsidRDefault="00721C5C" w:rsidP="009347BD">
            <w:pPr>
              <w:jc w:val="center"/>
              <w:rPr>
                <w:sz w:val="16"/>
                <w:lang w:val="kk-KZ"/>
              </w:rPr>
            </w:pPr>
            <w:r w:rsidRPr="00017D11">
              <w:rPr>
                <w:sz w:val="16"/>
              </w:rPr>
              <w:t>Педагог -модератор </w:t>
            </w:r>
          </w:p>
          <w:p w:rsidR="00721C5C" w:rsidRDefault="00721C5C" w:rsidP="009347BD">
            <w:pPr>
              <w:jc w:val="center"/>
              <w:rPr>
                <w:sz w:val="16"/>
                <w:lang w:val="kk-KZ"/>
              </w:rPr>
            </w:pPr>
            <w:r>
              <w:rPr>
                <w:sz w:val="16"/>
                <w:lang w:val="kk-KZ"/>
              </w:rPr>
              <w:t>08.12.2021ж</w:t>
            </w:r>
          </w:p>
          <w:p w:rsidR="00721C5C" w:rsidRPr="000961DF" w:rsidRDefault="00721C5C" w:rsidP="009347BD">
            <w:pPr>
              <w:jc w:val="center"/>
              <w:rPr>
                <w:sz w:val="16"/>
                <w:lang w:val="kk-KZ"/>
              </w:rPr>
            </w:pPr>
            <w:r>
              <w:rPr>
                <w:sz w:val="16"/>
                <w:lang w:val="kk-KZ"/>
              </w:rPr>
              <w:t>№189 бұйрық</w:t>
            </w:r>
          </w:p>
        </w:tc>
      </w:tr>
      <w:tr w:rsidR="00721C5C" w:rsidRPr="00017D11" w:rsidTr="009347BD">
        <w:tc>
          <w:tcPr>
            <w:tcW w:w="523" w:type="dxa"/>
          </w:tcPr>
          <w:p w:rsidR="00721C5C" w:rsidRPr="00017D11" w:rsidRDefault="00721C5C" w:rsidP="009347BD">
            <w:pPr>
              <w:pStyle w:val="11"/>
              <w:jc w:val="both"/>
              <w:rPr>
                <w:rFonts w:ascii="Times New Roman" w:hAnsi="Times New Roman" w:cs="Times New Roman"/>
                <w:sz w:val="16"/>
                <w:szCs w:val="24"/>
                <w:lang w:val="kk-KZ"/>
              </w:rPr>
            </w:pPr>
            <w:r w:rsidRPr="00017D11">
              <w:rPr>
                <w:rFonts w:ascii="Times New Roman" w:hAnsi="Times New Roman" w:cs="Times New Roman"/>
                <w:sz w:val="16"/>
                <w:szCs w:val="24"/>
                <w:lang w:val="kk-KZ"/>
              </w:rPr>
              <w:t>9</w:t>
            </w:r>
          </w:p>
        </w:tc>
        <w:tc>
          <w:tcPr>
            <w:tcW w:w="2142" w:type="dxa"/>
          </w:tcPr>
          <w:p w:rsidR="00721C5C" w:rsidRPr="00B02828" w:rsidRDefault="00721C5C" w:rsidP="009347BD">
            <w:pPr>
              <w:rPr>
                <w:sz w:val="16"/>
                <w:lang w:val="kk-KZ"/>
              </w:rPr>
            </w:pPr>
            <w:r>
              <w:rPr>
                <w:sz w:val="16"/>
                <w:lang w:val="kk-KZ"/>
              </w:rPr>
              <w:t xml:space="preserve">Айдар Алия Нұрланқызы </w:t>
            </w:r>
          </w:p>
        </w:tc>
        <w:tc>
          <w:tcPr>
            <w:tcW w:w="1554" w:type="dxa"/>
          </w:tcPr>
          <w:p w:rsidR="00721C5C" w:rsidRPr="00B02828" w:rsidRDefault="00721C5C" w:rsidP="009347BD">
            <w:pPr>
              <w:jc w:val="center"/>
              <w:rPr>
                <w:sz w:val="16"/>
                <w:lang w:val="kk-KZ"/>
              </w:rPr>
            </w:pPr>
            <w:r>
              <w:rPr>
                <w:sz w:val="16"/>
                <w:lang w:val="kk-KZ"/>
              </w:rPr>
              <w:t>Тәрбиеші</w:t>
            </w:r>
          </w:p>
        </w:tc>
        <w:tc>
          <w:tcPr>
            <w:tcW w:w="992" w:type="dxa"/>
          </w:tcPr>
          <w:p w:rsidR="00721C5C" w:rsidRPr="00B02828" w:rsidRDefault="00721C5C" w:rsidP="009347BD">
            <w:pPr>
              <w:jc w:val="center"/>
              <w:rPr>
                <w:sz w:val="16"/>
                <w:lang w:val="kk-KZ"/>
              </w:rPr>
            </w:pPr>
            <w:r>
              <w:rPr>
                <w:sz w:val="16"/>
                <w:lang w:val="kk-KZ"/>
              </w:rPr>
              <w:t>1</w:t>
            </w:r>
          </w:p>
        </w:tc>
        <w:tc>
          <w:tcPr>
            <w:tcW w:w="1418" w:type="dxa"/>
          </w:tcPr>
          <w:p w:rsidR="00721C5C" w:rsidRPr="009C3E2F" w:rsidRDefault="00721C5C" w:rsidP="009347BD">
            <w:pPr>
              <w:jc w:val="center"/>
              <w:rPr>
                <w:sz w:val="16"/>
                <w:lang w:val="kk-KZ"/>
              </w:rPr>
            </w:pPr>
            <w:r>
              <w:rPr>
                <w:sz w:val="16"/>
                <w:lang w:val="kk-KZ"/>
              </w:rPr>
              <w:t>Арнаулы орта</w:t>
            </w:r>
          </w:p>
        </w:tc>
        <w:tc>
          <w:tcPr>
            <w:tcW w:w="1078" w:type="dxa"/>
          </w:tcPr>
          <w:p w:rsidR="00721C5C" w:rsidRPr="009C3E2F" w:rsidRDefault="00721C5C" w:rsidP="009347BD">
            <w:pPr>
              <w:jc w:val="center"/>
              <w:rPr>
                <w:sz w:val="16"/>
                <w:lang w:val="kk-KZ"/>
              </w:rPr>
            </w:pPr>
            <w:r>
              <w:rPr>
                <w:sz w:val="16"/>
                <w:lang w:val="kk-KZ"/>
              </w:rPr>
              <w:t xml:space="preserve">3 ай </w:t>
            </w:r>
          </w:p>
        </w:tc>
        <w:tc>
          <w:tcPr>
            <w:tcW w:w="1190" w:type="dxa"/>
          </w:tcPr>
          <w:p w:rsidR="00721C5C" w:rsidRPr="00017D11" w:rsidRDefault="00721C5C" w:rsidP="009347BD">
            <w:pPr>
              <w:jc w:val="center"/>
              <w:rPr>
                <w:sz w:val="16"/>
              </w:rPr>
            </w:pPr>
          </w:p>
        </w:tc>
        <w:tc>
          <w:tcPr>
            <w:tcW w:w="1276" w:type="dxa"/>
          </w:tcPr>
          <w:p w:rsidR="00721C5C" w:rsidRPr="00017D11" w:rsidRDefault="00721C5C" w:rsidP="009347BD">
            <w:pPr>
              <w:jc w:val="center"/>
              <w:rPr>
                <w:sz w:val="16"/>
              </w:rPr>
            </w:pPr>
          </w:p>
        </w:tc>
      </w:tr>
      <w:tr w:rsidR="00721C5C" w:rsidRPr="00017D11" w:rsidTr="009347BD">
        <w:tc>
          <w:tcPr>
            <w:tcW w:w="523" w:type="dxa"/>
          </w:tcPr>
          <w:p w:rsidR="00721C5C" w:rsidRPr="00017D11" w:rsidRDefault="00721C5C" w:rsidP="009347BD">
            <w:pPr>
              <w:pStyle w:val="11"/>
              <w:jc w:val="both"/>
              <w:rPr>
                <w:rFonts w:ascii="Times New Roman" w:hAnsi="Times New Roman" w:cs="Times New Roman"/>
                <w:sz w:val="16"/>
                <w:szCs w:val="24"/>
                <w:lang w:val="kk-KZ"/>
              </w:rPr>
            </w:pPr>
            <w:r w:rsidRPr="00017D11">
              <w:rPr>
                <w:rFonts w:ascii="Times New Roman" w:hAnsi="Times New Roman" w:cs="Times New Roman"/>
                <w:sz w:val="16"/>
                <w:szCs w:val="24"/>
                <w:lang w:val="kk-KZ"/>
              </w:rPr>
              <w:t>10</w:t>
            </w:r>
          </w:p>
        </w:tc>
        <w:tc>
          <w:tcPr>
            <w:tcW w:w="2142" w:type="dxa"/>
          </w:tcPr>
          <w:p w:rsidR="00721C5C" w:rsidRPr="009C3E2F" w:rsidRDefault="00721C5C" w:rsidP="009347BD">
            <w:pPr>
              <w:rPr>
                <w:sz w:val="16"/>
                <w:lang w:val="kk-KZ"/>
              </w:rPr>
            </w:pPr>
            <w:r>
              <w:rPr>
                <w:sz w:val="16"/>
                <w:lang w:val="kk-KZ"/>
              </w:rPr>
              <w:t xml:space="preserve">Балгабаева Нургуль Жайлауовна </w:t>
            </w:r>
          </w:p>
        </w:tc>
        <w:tc>
          <w:tcPr>
            <w:tcW w:w="1554" w:type="dxa"/>
          </w:tcPr>
          <w:p w:rsidR="00721C5C" w:rsidRPr="00B02828" w:rsidRDefault="00721C5C" w:rsidP="009347BD">
            <w:pPr>
              <w:jc w:val="center"/>
              <w:rPr>
                <w:sz w:val="16"/>
                <w:lang w:val="kk-KZ"/>
              </w:rPr>
            </w:pPr>
            <w:r>
              <w:rPr>
                <w:sz w:val="16"/>
                <w:lang w:val="kk-KZ"/>
              </w:rPr>
              <w:t>Тәрбиеші</w:t>
            </w:r>
          </w:p>
        </w:tc>
        <w:tc>
          <w:tcPr>
            <w:tcW w:w="992" w:type="dxa"/>
          </w:tcPr>
          <w:p w:rsidR="00721C5C" w:rsidRPr="00B02828" w:rsidRDefault="00721C5C" w:rsidP="009347BD">
            <w:pPr>
              <w:jc w:val="center"/>
              <w:rPr>
                <w:sz w:val="16"/>
                <w:lang w:val="kk-KZ"/>
              </w:rPr>
            </w:pPr>
            <w:r>
              <w:rPr>
                <w:sz w:val="16"/>
                <w:lang w:val="kk-KZ"/>
              </w:rPr>
              <w:t>1</w:t>
            </w:r>
          </w:p>
        </w:tc>
        <w:tc>
          <w:tcPr>
            <w:tcW w:w="1418" w:type="dxa"/>
          </w:tcPr>
          <w:p w:rsidR="00721C5C" w:rsidRPr="009C3E2F" w:rsidRDefault="00721C5C" w:rsidP="009347BD">
            <w:pPr>
              <w:jc w:val="center"/>
              <w:rPr>
                <w:sz w:val="16"/>
                <w:lang w:val="kk-KZ"/>
              </w:rPr>
            </w:pPr>
            <w:r>
              <w:rPr>
                <w:sz w:val="16"/>
                <w:lang w:val="kk-KZ"/>
              </w:rPr>
              <w:t xml:space="preserve">Жоғары </w:t>
            </w:r>
          </w:p>
        </w:tc>
        <w:tc>
          <w:tcPr>
            <w:tcW w:w="1078" w:type="dxa"/>
          </w:tcPr>
          <w:p w:rsidR="00721C5C" w:rsidRPr="009C3E2F" w:rsidRDefault="00721C5C" w:rsidP="009347BD">
            <w:pPr>
              <w:jc w:val="center"/>
              <w:rPr>
                <w:sz w:val="16"/>
                <w:lang w:val="kk-KZ"/>
              </w:rPr>
            </w:pPr>
            <w:r>
              <w:rPr>
                <w:sz w:val="16"/>
                <w:lang w:val="kk-KZ"/>
              </w:rPr>
              <w:t xml:space="preserve">12 жыл 9 ай </w:t>
            </w:r>
          </w:p>
        </w:tc>
        <w:tc>
          <w:tcPr>
            <w:tcW w:w="1190" w:type="dxa"/>
          </w:tcPr>
          <w:p w:rsidR="00721C5C" w:rsidRDefault="00721C5C" w:rsidP="009347BD">
            <w:pPr>
              <w:jc w:val="center"/>
              <w:rPr>
                <w:sz w:val="16"/>
                <w:lang w:val="kk-KZ"/>
              </w:rPr>
            </w:pPr>
            <w:r>
              <w:rPr>
                <w:sz w:val="16"/>
                <w:lang w:val="kk-KZ"/>
              </w:rPr>
              <w:t xml:space="preserve">І санат </w:t>
            </w:r>
          </w:p>
          <w:p w:rsidR="00721C5C" w:rsidRDefault="00721C5C" w:rsidP="009347BD">
            <w:pPr>
              <w:jc w:val="center"/>
              <w:rPr>
                <w:sz w:val="16"/>
                <w:lang w:val="kk-KZ"/>
              </w:rPr>
            </w:pPr>
            <w:r>
              <w:rPr>
                <w:sz w:val="16"/>
                <w:lang w:val="kk-KZ"/>
              </w:rPr>
              <w:t>28.03.2018 ж</w:t>
            </w:r>
          </w:p>
          <w:p w:rsidR="00721C5C" w:rsidRPr="009C3E2F" w:rsidRDefault="00721C5C" w:rsidP="009347BD">
            <w:pPr>
              <w:jc w:val="center"/>
              <w:rPr>
                <w:sz w:val="16"/>
                <w:lang w:val="kk-KZ"/>
              </w:rPr>
            </w:pPr>
            <w:r>
              <w:rPr>
                <w:sz w:val="16"/>
                <w:lang w:val="kk-KZ"/>
              </w:rPr>
              <w:t>№52 бұйрык</w:t>
            </w:r>
          </w:p>
        </w:tc>
        <w:tc>
          <w:tcPr>
            <w:tcW w:w="1276" w:type="dxa"/>
          </w:tcPr>
          <w:p w:rsidR="00721C5C" w:rsidRDefault="00721C5C" w:rsidP="009347BD">
            <w:pPr>
              <w:jc w:val="center"/>
              <w:rPr>
                <w:sz w:val="16"/>
                <w:lang w:val="kk-KZ"/>
              </w:rPr>
            </w:pPr>
            <w:r w:rsidRPr="00017D11">
              <w:rPr>
                <w:sz w:val="16"/>
              </w:rPr>
              <w:t xml:space="preserve">Педагог </w:t>
            </w:r>
            <w:r>
              <w:rPr>
                <w:sz w:val="16"/>
              </w:rPr>
              <w:t>–</w:t>
            </w:r>
            <w:r w:rsidRPr="00017D11">
              <w:rPr>
                <w:sz w:val="16"/>
              </w:rPr>
              <w:t>модератор</w:t>
            </w:r>
          </w:p>
          <w:p w:rsidR="00721C5C" w:rsidRDefault="00721C5C" w:rsidP="009347BD">
            <w:pPr>
              <w:jc w:val="center"/>
              <w:rPr>
                <w:sz w:val="16"/>
                <w:lang w:val="kk-KZ"/>
              </w:rPr>
            </w:pPr>
            <w:r>
              <w:rPr>
                <w:sz w:val="16"/>
                <w:lang w:val="kk-KZ"/>
              </w:rPr>
              <w:t>08.12.2021ж</w:t>
            </w:r>
          </w:p>
          <w:p w:rsidR="00721C5C" w:rsidRPr="00017D11" w:rsidRDefault="00721C5C" w:rsidP="009347BD">
            <w:pPr>
              <w:jc w:val="center"/>
              <w:rPr>
                <w:sz w:val="16"/>
              </w:rPr>
            </w:pPr>
            <w:r>
              <w:rPr>
                <w:sz w:val="16"/>
                <w:lang w:val="kk-KZ"/>
              </w:rPr>
              <w:t>№189 бұйрық</w:t>
            </w:r>
            <w:r w:rsidRPr="00017D11">
              <w:rPr>
                <w:sz w:val="16"/>
              </w:rPr>
              <w:t> </w:t>
            </w:r>
          </w:p>
        </w:tc>
      </w:tr>
      <w:tr w:rsidR="00721C5C" w:rsidRPr="00017D11" w:rsidTr="009347BD">
        <w:tc>
          <w:tcPr>
            <w:tcW w:w="523" w:type="dxa"/>
          </w:tcPr>
          <w:p w:rsidR="00721C5C" w:rsidRPr="00017D11" w:rsidRDefault="00721C5C" w:rsidP="009347BD">
            <w:pPr>
              <w:pStyle w:val="11"/>
              <w:jc w:val="both"/>
              <w:rPr>
                <w:rFonts w:ascii="Times New Roman" w:hAnsi="Times New Roman" w:cs="Times New Roman"/>
                <w:sz w:val="16"/>
                <w:szCs w:val="24"/>
                <w:lang w:val="kk-KZ"/>
              </w:rPr>
            </w:pPr>
            <w:r w:rsidRPr="00017D11">
              <w:rPr>
                <w:rFonts w:ascii="Times New Roman" w:hAnsi="Times New Roman" w:cs="Times New Roman"/>
                <w:sz w:val="16"/>
                <w:szCs w:val="24"/>
                <w:lang w:val="kk-KZ"/>
              </w:rPr>
              <w:t>11</w:t>
            </w:r>
          </w:p>
        </w:tc>
        <w:tc>
          <w:tcPr>
            <w:tcW w:w="2142" w:type="dxa"/>
          </w:tcPr>
          <w:p w:rsidR="00721C5C" w:rsidRPr="009C3E2F" w:rsidRDefault="00721C5C" w:rsidP="009347BD">
            <w:pPr>
              <w:rPr>
                <w:sz w:val="16"/>
                <w:lang w:val="kk-KZ"/>
              </w:rPr>
            </w:pPr>
            <w:r>
              <w:rPr>
                <w:sz w:val="16"/>
                <w:lang w:val="kk-KZ"/>
              </w:rPr>
              <w:t xml:space="preserve">Байсугулова Азиза Алтынбековна </w:t>
            </w:r>
          </w:p>
        </w:tc>
        <w:tc>
          <w:tcPr>
            <w:tcW w:w="1554" w:type="dxa"/>
          </w:tcPr>
          <w:p w:rsidR="00721C5C" w:rsidRPr="00B02828" w:rsidRDefault="00721C5C" w:rsidP="009347BD">
            <w:pPr>
              <w:jc w:val="center"/>
              <w:rPr>
                <w:sz w:val="16"/>
                <w:lang w:val="kk-KZ"/>
              </w:rPr>
            </w:pPr>
            <w:r>
              <w:rPr>
                <w:sz w:val="16"/>
                <w:lang w:val="kk-KZ"/>
              </w:rPr>
              <w:t>Тәрбиеші</w:t>
            </w:r>
          </w:p>
        </w:tc>
        <w:tc>
          <w:tcPr>
            <w:tcW w:w="992" w:type="dxa"/>
          </w:tcPr>
          <w:p w:rsidR="00721C5C" w:rsidRPr="00B02828" w:rsidRDefault="00721C5C" w:rsidP="009347BD">
            <w:pPr>
              <w:jc w:val="center"/>
              <w:rPr>
                <w:sz w:val="16"/>
                <w:lang w:val="kk-KZ"/>
              </w:rPr>
            </w:pPr>
            <w:r>
              <w:rPr>
                <w:sz w:val="16"/>
                <w:lang w:val="kk-KZ"/>
              </w:rPr>
              <w:t>1</w:t>
            </w:r>
          </w:p>
        </w:tc>
        <w:tc>
          <w:tcPr>
            <w:tcW w:w="1418" w:type="dxa"/>
          </w:tcPr>
          <w:p w:rsidR="00721C5C" w:rsidRPr="009C3E2F" w:rsidRDefault="00721C5C" w:rsidP="009347BD">
            <w:pPr>
              <w:jc w:val="center"/>
              <w:rPr>
                <w:sz w:val="16"/>
                <w:lang w:val="kk-KZ"/>
              </w:rPr>
            </w:pPr>
            <w:r>
              <w:rPr>
                <w:sz w:val="16"/>
                <w:lang w:val="kk-KZ"/>
              </w:rPr>
              <w:t xml:space="preserve">Жоғары </w:t>
            </w:r>
          </w:p>
        </w:tc>
        <w:tc>
          <w:tcPr>
            <w:tcW w:w="1078" w:type="dxa"/>
          </w:tcPr>
          <w:p w:rsidR="00721C5C" w:rsidRPr="009C3E2F" w:rsidRDefault="00721C5C" w:rsidP="009347BD">
            <w:pPr>
              <w:jc w:val="center"/>
              <w:rPr>
                <w:sz w:val="16"/>
                <w:lang w:val="kk-KZ"/>
              </w:rPr>
            </w:pPr>
            <w:r>
              <w:rPr>
                <w:sz w:val="16"/>
                <w:lang w:val="kk-KZ"/>
              </w:rPr>
              <w:t xml:space="preserve">7 жыл </w:t>
            </w:r>
          </w:p>
        </w:tc>
        <w:tc>
          <w:tcPr>
            <w:tcW w:w="1190" w:type="dxa"/>
          </w:tcPr>
          <w:p w:rsidR="00721C5C" w:rsidRPr="00017D11" w:rsidRDefault="00721C5C" w:rsidP="009347BD">
            <w:pPr>
              <w:jc w:val="center"/>
              <w:rPr>
                <w:sz w:val="16"/>
              </w:rPr>
            </w:pPr>
          </w:p>
        </w:tc>
        <w:tc>
          <w:tcPr>
            <w:tcW w:w="1276" w:type="dxa"/>
          </w:tcPr>
          <w:p w:rsidR="00721C5C" w:rsidRDefault="00721C5C" w:rsidP="009347BD">
            <w:pPr>
              <w:jc w:val="center"/>
              <w:rPr>
                <w:sz w:val="16"/>
                <w:lang w:val="kk-KZ"/>
              </w:rPr>
            </w:pPr>
            <w:r>
              <w:rPr>
                <w:sz w:val="16"/>
                <w:lang w:val="kk-KZ"/>
              </w:rPr>
              <w:t xml:space="preserve">Педагог-сарапшы </w:t>
            </w:r>
          </w:p>
          <w:p w:rsidR="00721C5C" w:rsidRDefault="00721C5C" w:rsidP="009347BD">
            <w:pPr>
              <w:jc w:val="center"/>
              <w:rPr>
                <w:sz w:val="16"/>
                <w:lang w:val="kk-KZ"/>
              </w:rPr>
            </w:pPr>
            <w:r>
              <w:rPr>
                <w:sz w:val="16"/>
                <w:lang w:val="kk-KZ"/>
              </w:rPr>
              <w:t>14.07.2021 ж</w:t>
            </w:r>
          </w:p>
          <w:p w:rsidR="00721C5C" w:rsidRPr="009C3E2F" w:rsidRDefault="00721C5C" w:rsidP="009347BD">
            <w:pPr>
              <w:jc w:val="center"/>
              <w:rPr>
                <w:sz w:val="16"/>
                <w:lang w:val="kk-KZ"/>
              </w:rPr>
            </w:pPr>
            <w:r>
              <w:rPr>
                <w:sz w:val="16"/>
                <w:lang w:val="kk-KZ"/>
              </w:rPr>
              <w:t>№73 н/қ бұйрық</w:t>
            </w:r>
          </w:p>
        </w:tc>
      </w:tr>
      <w:tr w:rsidR="00721C5C" w:rsidRPr="00017D11" w:rsidTr="009347BD">
        <w:tc>
          <w:tcPr>
            <w:tcW w:w="523" w:type="dxa"/>
          </w:tcPr>
          <w:p w:rsidR="00721C5C" w:rsidRPr="00017D11" w:rsidRDefault="00721C5C" w:rsidP="009347BD">
            <w:pPr>
              <w:pStyle w:val="11"/>
              <w:jc w:val="both"/>
              <w:rPr>
                <w:rFonts w:ascii="Times New Roman" w:hAnsi="Times New Roman" w:cs="Times New Roman"/>
                <w:sz w:val="16"/>
                <w:szCs w:val="24"/>
                <w:lang w:val="kk-KZ"/>
              </w:rPr>
            </w:pPr>
            <w:r w:rsidRPr="00017D11">
              <w:rPr>
                <w:rFonts w:ascii="Times New Roman" w:hAnsi="Times New Roman" w:cs="Times New Roman"/>
                <w:sz w:val="16"/>
                <w:szCs w:val="24"/>
                <w:lang w:val="kk-KZ"/>
              </w:rPr>
              <w:t>12</w:t>
            </w:r>
          </w:p>
        </w:tc>
        <w:tc>
          <w:tcPr>
            <w:tcW w:w="2142" w:type="dxa"/>
          </w:tcPr>
          <w:p w:rsidR="00721C5C" w:rsidRPr="009C3E2F" w:rsidRDefault="00721C5C" w:rsidP="009347BD">
            <w:pPr>
              <w:rPr>
                <w:sz w:val="16"/>
                <w:lang w:val="kk-KZ"/>
              </w:rPr>
            </w:pPr>
            <w:r>
              <w:rPr>
                <w:sz w:val="16"/>
                <w:lang w:val="kk-KZ"/>
              </w:rPr>
              <w:t xml:space="preserve">Бисенова Акмарал Әбдіғаппарқызы </w:t>
            </w:r>
          </w:p>
        </w:tc>
        <w:tc>
          <w:tcPr>
            <w:tcW w:w="1554" w:type="dxa"/>
          </w:tcPr>
          <w:p w:rsidR="00721C5C" w:rsidRPr="009C3E2F" w:rsidRDefault="00721C5C" w:rsidP="009347BD">
            <w:pPr>
              <w:jc w:val="center"/>
              <w:rPr>
                <w:sz w:val="16"/>
                <w:lang w:val="kk-KZ"/>
              </w:rPr>
            </w:pPr>
            <w:r>
              <w:rPr>
                <w:sz w:val="16"/>
                <w:lang w:val="kk-KZ"/>
              </w:rPr>
              <w:t xml:space="preserve">Тәрбиеші </w:t>
            </w:r>
          </w:p>
        </w:tc>
        <w:tc>
          <w:tcPr>
            <w:tcW w:w="992" w:type="dxa"/>
          </w:tcPr>
          <w:p w:rsidR="00721C5C" w:rsidRPr="009C3E2F" w:rsidRDefault="00721C5C" w:rsidP="009347BD">
            <w:pPr>
              <w:jc w:val="center"/>
              <w:rPr>
                <w:sz w:val="16"/>
                <w:lang w:val="kk-KZ"/>
              </w:rPr>
            </w:pPr>
            <w:r>
              <w:rPr>
                <w:sz w:val="16"/>
                <w:lang w:val="kk-KZ"/>
              </w:rPr>
              <w:t>1</w:t>
            </w:r>
          </w:p>
        </w:tc>
        <w:tc>
          <w:tcPr>
            <w:tcW w:w="1418" w:type="dxa"/>
          </w:tcPr>
          <w:p w:rsidR="00721C5C" w:rsidRPr="009C3E2F" w:rsidRDefault="00721C5C" w:rsidP="009347BD">
            <w:pPr>
              <w:jc w:val="center"/>
              <w:rPr>
                <w:sz w:val="16"/>
                <w:lang w:val="kk-KZ"/>
              </w:rPr>
            </w:pPr>
            <w:r>
              <w:rPr>
                <w:sz w:val="16"/>
                <w:lang w:val="kk-KZ"/>
              </w:rPr>
              <w:t xml:space="preserve">Арнаулы орта </w:t>
            </w:r>
          </w:p>
        </w:tc>
        <w:tc>
          <w:tcPr>
            <w:tcW w:w="1078" w:type="dxa"/>
          </w:tcPr>
          <w:p w:rsidR="00721C5C" w:rsidRPr="009C3E2F" w:rsidRDefault="00721C5C" w:rsidP="009347BD">
            <w:pPr>
              <w:jc w:val="center"/>
              <w:rPr>
                <w:sz w:val="16"/>
                <w:lang w:val="kk-KZ"/>
              </w:rPr>
            </w:pPr>
            <w:r>
              <w:rPr>
                <w:sz w:val="16"/>
                <w:lang w:val="kk-KZ"/>
              </w:rPr>
              <w:t xml:space="preserve">9 жыл </w:t>
            </w:r>
          </w:p>
        </w:tc>
        <w:tc>
          <w:tcPr>
            <w:tcW w:w="1190" w:type="dxa"/>
          </w:tcPr>
          <w:p w:rsidR="00721C5C" w:rsidRPr="00017D11" w:rsidRDefault="00721C5C" w:rsidP="009347BD">
            <w:pPr>
              <w:jc w:val="center"/>
              <w:rPr>
                <w:sz w:val="16"/>
              </w:rPr>
            </w:pPr>
          </w:p>
        </w:tc>
        <w:tc>
          <w:tcPr>
            <w:tcW w:w="1276" w:type="dxa"/>
          </w:tcPr>
          <w:p w:rsidR="00721C5C" w:rsidRDefault="00721C5C" w:rsidP="009347BD">
            <w:pPr>
              <w:jc w:val="center"/>
              <w:rPr>
                <w:sz w:val="16"/>
                <w:lang w:val="kk-KZ"/>
              </w:rPr>
            </w:pPr>
            <w:r w:rsidRPr="00017D11">
              <w:rPr>
                <w:sz w:val="16"/>
              </w:rPr>
              <w:t>Педагог -модератор </w:t>
            </w:r>
          </w:p>
          <w:p w:rsidR="00721C5C" w:rsidRDefault="00721C5C" w:rsidP="009347BD">
            <w:pPr>
              <w:jc w:val="center"/>
              <w:rPr>
                <w:sz w:val="16"/>
                <w:lang w:val="kk-KZ"/>
              </w:rPr>
            </w:pPr>
            <w:r>
              <w:rPr>
                <w:sz w:val="16"/>
                <w:lang w:val="kk-KZ"/>
              </w:rPr>
              <w:t>08.12.2021ж</w:t>
            </w:r>
          </w:p>
          <w:p w:rsidR="00721C5C" w:rsidRPr="000961DF" w:rsidRDefault="00721C5C" w:rsidP="009347BD">
            <w:pPr>
              <w:jc w:val="center"/>
              <w:rPr>
                <w:sz w:val="16"/>
                <w:lang w:val="kk-KZ"/>
              </w:rPr>
            </w:pPr>
            <w:r>
              <w:rPr>
                <w:sz w:val="16"/>
                <w:lang w:val="kk-KZ"/>
              </w:rPr>
              <w:t>№189 бұйрық</w:t>
            </w:r>
          </w:p>
        </w:tc>
      </w:tr>
      <w:tr w:rsidR="00721C5C" w:rsidRPr="00E569CA" w:rsidTr="009347BD">
        <w:tc>
          <w:tcPr>
            <w:tcW w:w="523" w:type="dxa"/>
          </w:tcPr>
          <w:p w:rsidR="00721C5C" w:rsidRPr="00017D11" w:rsidRDefault="00721C5C" w:rsidP="009347BD">
            <w:pPr>
              <w:pStyle w:val="11"/>
              <w:jc w:val="both"/>
              <w:rPr>
                <w:rFonts w:ascii="Times New Roman" w:hAnsi="Times New Roman" w:cs="Times New Roman"/>
                <w:sz w:val="16"/>
                <w:szCs w:val="24"/>
                <w:lang w:val="kk-KZ"/>
              </w:rPr>
            </w:pPr>
            <w:r w:rsidRPr="00017D11">
              <w:rPr>
                <w:rFonts w:ascii="Times New Roman" w:hAnsi="Times New Roman" w:cs="Times New Roman"/>
                <w:sz w:val="16"/>
                <w:szCs w:val="24"/>
                <w:lang w:val="kk-KZ"/>
              </w:rPr>
              <w:t>13</w:t>
            </w:r>
          </w:p>
        </w:tc>
        <w:tc>
          <w:tcPr>
            <w:tcW w:w="2142" w:type="dxa"/>
          </w:tcPr>
          <w:p w:rsidR="00721C5C" w:rsidRPr="009C3E2F" w:rsidRDefault="00721C5C" w:rsidP="009347BD">
            <w:pPr>
              <w:rPr>
                <w:sz w:val="16"/>
                <w:lang w:val="kk-KZ"/>
              </w:rPr>
            </w:pPr>
            <w:r>
              <w:rPr>
                <w:sz w:val="16"/>
                <w:lang w:val="kk-KZ"/>
              </w:rPr>
              <w:t>Бисембаева Ұлмекен Бектибаевна</w:t>
            </w:r>
          </w:p>
        </w:tc>
        <w:tc>
          <w:tcPr>
            <w:tcW w:w="1554" w:type="dxa"/>
          </w:tcPr>
          <w:p w:rsidR="00721C5C" w:rsidRPr="00B02828" w:rsidRDefault="00721C5C" w:rsidP="009347BD">
            <w:pPr>
              <w:jc w:val="center"/>
              <w:rPr>
                <w:sz w:val="16"/>
                <w:lang w:val="kk-KZ"/>
              </w:rPr>
            </w:pPr>
            <w:r>
              <w:rPr>
                <w:sz w:val="16"/>
                <w:lang w:val="kk-KZ"/>
              </w:rPr>
              <w:t>Тәрбиеші</w:t>
            </w:r>
          </w:p>
        </w:tc>
        <w:tc>
          <w:tcPr>
            <w:tcW w:w="992" w:type="dxa"/>
          </w:tcPr>
          <w:p w:rsidR="00721C5C" w:rsidRPr="00B02828" w:rsidRDefault="00721C5C" w:rsidP="009347BD">
            <w:pPr>
              <w:jc w:val="center"/>
              <w:rPr>
                <w:sz w:val="16"/>
                <w:lang w:val="kk-KZ"/>
              </w:rPr>
            </w:pPr>
            <w:r>
              <w:rPr>
                <w:sz w:val="16"/>
                <w:lang w:val="kk-KZ"/>
              </w:rPr>
              <w:t>1</w:t>
            </w:r>
          </w:p>
        </w:tc>
        <w:tc>
          <w:tcPr>
            <w:tcW w:w="1418" w:type="dxa"/>
          </w:tcPr>
          <w:p w:rsidR="00721C5C" w:rsidRPr="00B02828" w:rsidRDefault="00721C5C" w:rsidP="009347BD">
            <w:pPr>
              <w:jc w:val="center"/>
              <w:rPr>
                <w:sz w:val="16"/>
                <w:lang w:val="kk-KZ"/>
              </w:rPr>
            </w:pPr>
            <w:r>
              <w:rPr>
                <w:sz w:val="16"/>
                <w:lang w:val="kk-KZ"/>
              </w:rPr>
              <w:t>Жоғары</w:t>
            </w:r>
          </w:p>
        </w:tc>
        <w:tc>
          <w:tcPr>
            <w:tcW w:w="1078" w:type="dxa"/>
          </w:tcPr>
          <w:p w:rsidR="00721C5C" w:rsidRPr="009C3E2F" w:rsidRDefault="00721C5C" w:rsidP="009347BD">
            <w:pPr>
              <w:jc w:val="center"/>
              <w:rPr>
                <w:sz w:val="16"/>
                <w:lang w:val="kk-KZ"/>
              </w:rPr>
            </w:pPr>
            <w:r>
              <w:rPr>
                <w:sz w:val="16"/>
                <w:lang w:val="kk-KZ"/>
              </w:rPr>
              <w:t>24 жыл 5 ай</w:t>
            </w:r>
          </w:p>
        </w:tc>
        <w:tc>
          <w:tcPr>
            <w:tcW w:w="1190" w:type="dxa"/>
          </w:tcPr>
          <w:p w:rsidR="00721C5C" w:rsidRDefault="00721C5C" w:rsidP="009347BD">
            <w:pPr>
              <w:jc w:val="center"/>
              <w:rPr>
                <w:sz w:val="16"/>
                <w:lang w:val="kk-KZ"/>
              </w:rPr>
            </w:pPr>
            <w:r>
              <w:rPr>
                <w:sz w:val="16"/>
                <w:lang w:val="kk-KZ"/>
              </w:rPr>
              <w:t>ІІ санат</w:t>
            </w:r>
          </w:p>
          <w:p w:rsidR="00721C5C" w:rsidRDefault="00721C5C" w:rsidP="009347BD">
            <w:pPr>
              <w:jc w:val="center"/>
              <w:rPr>
                <w:sz w:val="16"/>
                <w:lang w:val="kk-KZ"/>
              </w:rPr>
            </w:pPr>
            <w:r>
              <w:rPr>
                <w:sz w:val="16"/>
                <w:lang w:val="kk-KZ"/>
              </w:rPr>
              <w:t>22.05.2018ж</w:t>
            </w:r>
          </w:p>
          <w:p w:rsidR="00721C5C" w:rsidRPr="009C3E2F" w:rsidRDefault="00721C5C" w:rsidP="009347BD">
            <w:pPr>
              <w:jc w:val="center"/>
              <w:rPr>
                <w:sz w:val="16"/>
                <w:lang w:val="kk-KZ"/>
              </w:rPr>
            </w:pPr>
            <w:r>
              <w:rPr>
                <w:sz w:val="16"/>
                <w:lang w:val="kk-KZ"/>
              </w:rPr>
              <w:t xml:space="preserve">№21 бұйрық </w:t>
            </w:r>
          </w:p>
        </w:tc>
        <w:tc>
          <w:tcPr>
            <w:tcW w:w="1276" w:type="dxa"/>
          </w:tcPr>
          <w:p w:rsidR="00721C5C" w:rsidRPr="00E569CA" w:rsidRDefault="00721C5C" w:rsidP="009347BD">
            <w:pPr>
              <w:jc w:val="center"/>
              <w:rPr>
                <w:sz w:val="16"/>
                <w:lang w:val="kk-KZ"/>
              </w:rPr>
            </w:pPr>
          </w:p>
        </w:tc>
      </w:tr>
      <w:tr w:rsidR="00721C5C" w:rsidRPr="00E569CA" w:rsidTr="009347BD">
        <w:tc>
          <w:tcPr>
            <w:tcW w:w="523" w:type="dxa"/>
          </w:tcPr>
          <w:p w:rsidR="00721C5C" w:rsidRPr="00017D11" w:rsidRDefault="00721C5C" w:rsidP="009347BD">
            <w:pPr>
              <w:pStyle w:val="11"/>
              <w:jc w:val="both"/>
              <w:rPr>
                <w:rFonts w:ascii="Times New Roman" w:hAnsi="Times New Roman" w:cs="Times New Roman"/>
                <w:sz w:val="16"/>
                <w:szCs w:val="24"/>
                <w:lang w:val="kk-KZ"/>
              </w:rPr>
            </w:pPr>
            <w:r w:rsidRPr="00017D11">
              <w:rPr>
                <w:rFonts w:ascii="Times New Roman" w:hAnsi="Times New Roman" w:cs="Times New Roman"/>
                <w:sz w:val="16"/>
                <w:szCs w:val="24"/>
                <w:lang w:val="kk-KZ"/>
              </w:rPr>
              <w:t>14</w:t>
            </w:r>
          </w:p>
        </w:tc>
        <w:tc>
          <w:tcPr>
            <w:tcW w:w="2142" w:type="dxa"/>
          </w:tcPr>
          <w:p w:rsidR="00721C5C" w:rsidRPr="00AC03D0" w:rsidRDefault="00721C5C" w:rsidP="009347BD">
            <w:pPr>
              <w:rPr>
                <w:sz w:val="16"/>
                <w:lang w:val="kk-KZ"/>
              </w:rPr>
            </w:pPr>
            <w:r>
              <w:rPr>
                <w:sz w:val="16"/>
                <w:lang w:val="kk-KZ"/>
              </w:rPr>
              <w:t xml:space="preserve">Дарихужаева Рауия </w:t>
            </w:r>
          </w:p>
        </w:tc>
        <w:tc>
          <w:tcPr>
            <w:tcW w:w="1554" w:type="dxa"/>
          </w:tcPr>
          <w:p w:rsidR="00721C5C" w:rsidRPr="009C3E2F" w:rsidRDefault="00721C5C" w:rsidP="009347BD">
            <w:pPr>
              <w:jc w:val="center"/>
              <w:rPr>
                <w:sz w:val="16"/>
                <w:lang w:val="kk-KZ"/>
              </w:rPr>
            </w:pPr>
            <w:r>
              <w:rPr>
                <w:sz w:val="16"/>
                <w:lang w:val="kk-KZ"/>
              </w:rPr>
              <w:t xml:space="preserve">Тәрбиеші </w:t>
            </w:r>
          </w:p>
        </w:tc>
        <w:tc>
          <w:tcPr>
            <w:tcW w:w="992" w:type="dxa"/>
          </w:tcPr>
          <w:p w:rsidR="00721C5C" w:rsidRPr="009C3E2F" w:rsidRDefault="00721C5C" w:rsidP="009347BD">
            <w:pPr>
              <w:jc w:val="center"/>
              <w:rPr>
                <w:sz w:val="16"/>
                <w:lang w:val="kk-KZ"/>
              </w:rPr>
            </w:pPr>
            <w:r>
              <w:rPr>
                <w:sz w:val="16"/>
                <w:lang w:val="kk-KZ"/>
              </w:rPr>
              <w:t>1</w:t>
            </w:r>
          </w:p>
        </w:tc>
        <w:tc>
          <w:tcPr>
            <w:tcW w:w="1418" w:type="dxa"/>
          </w:tcPr>
          <w:p w:rsidR="00721C5C" w:rsidRPr="009C3E2F" w:rsidRDefault="00721C5C" w:rsidP="009347BD">
            <w:pPr>
              <w:jc w:val="center"/>
              <w:rPr>
                <w:sz w:val="16"/>
                <w:lang w:val="kk-KZ"/>
              </w:rPr>
            </w:pPr>
            <w:r>
              <w:rPr>
                <w:sz w:val="16"/>
                <w:lang w:val="kk-KZ"/>
              </w:rPr>
              <w:t xml:space="preserve">Арнаулы орта </w:t>
            </w:r>
          </w:p>
        </w:tc>
        <w:tc>
          <w:tcPr>
            <w:tcW w:w="1078" w:type="dxa"/>
          </w:tcPr>
          <w:p w:rsidR="00721C5C" w:rsidRPr="00AC03D0" w:rsidRDefault="00721C5C" w:rsidP="009347BD">
            <w:pPr>
              <w:jc w:val="center"/>
              <w:rPr>
                <w:sz w:val="16"/>
                <w:lang w:val="kk-KZ"/>
              </w:rPr>
            </w:pPr>
            <w:r>
              <w:rPr>
                <w:sz w:val="16"/>
                <w:lang w:val="kk-KZ"/>
              </w:rPr>
              <w:t xml:space="preserve">23 жыл 9 ай </w:t>
            </w:r>
          </w:p>
        </w:tc>
        <w:tc>
          <w:tcPr>
            <w:tcW w:w="1190" w:type="dxa"/>
          </w:tcPr>
          <w:p w:rsidR="00721C5C" w:rsidRDefault="00721C5C" w:rsidP="009347BD">
            <w:pPr>
              <w:jc w:val="center"/>
              <w:rPr>
                <w:sz w:val="16"/>
                <w:lang w:val="kk-KZ"/>
              </w:rPr>
            </w:pPr>
            <w:r>
              <w:rPr>
                <w:sz w:val="16"/>
                <w:lang w:val="kk-KZ"/>
              </w:rPr>
              <w:t xml:space="preserve">І санат </w:t>
            </w:r>
          </w:p>
          <w:p w:rsidR="00721C5C" w:rsidRDefault="00721C5C" w:rsidP="009347BD">
            <w:pPr>
              <w:jc w:val="center"/>
              <w:rPr>
                <w:sz w:val="16"/>
                <w:lang w:val="kk-KZ"/>
              </w:rPr>
            </w:pPr>
            <w:r>
              <w:rPr>
                <w:sz w:val="16"/>
                <w:lang w:val="kk-KZ"/>
              </w:rPr>
              <w:t>28.03.2018 ж</w:t>
            </w:r>
          </w:p>
          <w:p w:rsidR="00721C5C" w:rsidRPr="00AC03D0" w:rsidRDefault="00721C5C" w:rsidP="009347BD">
            <w:pPr>
              <w:jc w:val="center"/>
              <w:rPr>
                <w:sz w:val="16"/>
                <w:lang w:val="kk-KZ"/>
              </w:rPr>
            </w:pPr>
            <w:r>
              <w:rPr>
                <w:sz w:val="16"/>
                <w:lang w:val="kk-KZ"/>
              </w:rPr>
              <w:t>№52 бұйрык</w:t>
            </w:r>
          </w:p>
        </w:tc>
        <w:tc>
          <w:tcPr>
            <w:tcW w:w="1276" w:type="dxa"/>
          </w:tcPr>
          <w:p w:rsidR="00721C5C" w:rsidRPr="00E569CA" w:rsidRDefault="00721C5C" w:rsidP="009347BD">
            <w:pPr>
              <w:jc w:val="center"/>
              <w:rPr>
                <w:sz w:val="16"/>
                <w:lang w:val="kk-KZ"/>
              </w:rPr>
            </w:pPr>
          </w:p>
        </w:tc>
      </w:tr>
      <w:tr w:rsidR="00721C5C" w:rsidRPr="008A5CEF" w:rsidTr="009347BD">
        <w:tc>
          <w:tcPr>
            <w:tcW w:w="523" w:type="dxa"/>
          </w:tcPr>
          <w:p w:rsidR="00721C5C" w:rsidRPr="00017D11" w:rsidRDefault="00721C5C" w:rsidP="009347BD">
            <w:pPr>
              <w:pStyle w:val="11"/>
              <w:jc w:val="both"/>
              <w:rPr>
                <w:rFonts w:ascii="Times New Roman" w:hAnsi="Times New Roman" w:cs="Times New Roman"/>
                <w:sz w:val="16"/>
                <w:szCs w:val="24"/>
                <w:lang w:val="kk-KZ"/>
              </w:rPr>
            </w:pPr>
            <w:r w:rsidRPr="00017D11">
              <w:rPr>
                <w:rFonts w:ascii="Times New Roman" w:hAnsi="Times New Roman" w:cs="Times New Roman"/>
                <w:sz w:val="16"/>
                <w:szCs w:val="24"/>
                <w:lang w:val="kk-KZ"/>
              </w:rPr>
              <w:t>15</w:t>
            </w:r>
          </w:p>
        </w:tc>
        <w:tc>
          <w:tcPr>
            <w:tcW w:w="2142" w:type="dxa"/>
          </w:tcPr>
          <w:p w:rsidR="00721C5C" w:rsidRPr="00AC03D0" w:rsidRDefault="00721C5C" w:rsidP="009347BD">
            <w:pPr>
              <w:rPr>
                <w:sz w:val="16"/>
                <w:lang w:val="kk-KZ"/>
              </w:rPr>
            </w:pPr>
            <w:r>
              <w:rPr>
                <w:sz w:val="16"/>
                <w:lang w:val="kk-KZ"/>
              </w:rPr>
              <w:t xml:space="preserve">Ерубаева Анар Калмаганбетовна </w:t>
            </w:r>
          </w:p>
        </w:tc>
        <w:tc>
          <w:tcPr>
            <w:tcW w:w="1554" w:type="dxa"/>
          </w:tcPr>
          <w:p w:rsidR="00721C5C" w:rsidRPr="00017D11" w:rsidRDefault="00721C5C" w:rsidP="009347BD">
            <w:pPr>
              <w:jc w:val="center"/>
              <w:rPr>
                <w:sz w:val="16"/>
              </w:rPr>
            </w:pPr>
            <w:r w:rsidRPr="00017D11">
              <w:rPr>
                <w:sz w:val="16"/>
              </w:rPr>
              <w:t xml:space="preserve">Тәрбиеші </w:t>
            </w:r>
          </w:p>
        </w:tc>
        <w:tc>
          <w:tcPr>
            <w:tcW w:w="992" w:type="dxa"/>
          </w:tcPr>
          <w:p w:rsidR="00721C5C" w:rsidRPr="00017D11" w:rsidRDefault="00721C5C" w:rsidP="009347BD">
            <w:pPr>
              <w:jc w:val="center"/>
              <w:rPr>
                <w:sz w:val="16"/>
              </w:rPr>
            </w:pPr>
            <w:r w:rsidRPr="00017D11">
              <w:rPr>
                <w:sz w:val="16"/>
              </w:rPr>
              <w:t>1</w:t>
            </w:r>
          </w:p>
        </w:tc>
        <w:tc>
          <w:tcPr>
            <w:tcW w:w="1418" w:type="dxa"/>
          </w:tcPr>
          <w:p w:rsidR="00721C5C" w:rsidRPr="00017D11" w:rsidRDefault="00721C5C" w:rsidP="009347BD">
            <w:pPr>
              <w:jc w:val="center"/>
              <w:rPr>
                <w:sz w:val="16"/>
              </w:rPr>
            </w:pPr>
            <w:r w:rsidRPr="00017D11">
              <w:rPr>
                <w:sz w:val="16"/>
              </w:rPr>
              <w:t>жоғары</w:t>
            </w:r>
          </w:p>
        </w:tc>
        <w:tc>
          <w:tcPr>
            <w:tcW w:w="1078" w:type="dxa"/>
          </w:tcPr>
          <w:p w:rsidR="00721C5C" w:rsidRPr="00017D11" w:rsidRDefault="00721C5C" w:rsidP="009347BD">
            <w:pPr>
              <w:jc w:val="center"/>
              <w:rPr>
                <w:sz w:val="16"/>
              </w:rPr>
            </w:pPr>
            <w:r>
              <w:rPr>
                <w:sz w:val="16"/>
              </w:rPr>
              <w:t>2</w:t>
            </w:r>
            <w:r>
              <w:rPr>
                <w:sz w:val="16"/>
                <w:lang w:val="kk-KZ"/>
              </w:rPr>
              <w:t>8</w:t>
            </w:r>
            <w:r>
              <w:rPr>
                <w:sz w:val="16"/>
              </w:rPr>
              <w:t xml:space="preserve"> жыл </w:t>
            </w:r>
            <w:r>
              <w:rPr>
                <w:sz w:val="16"/>
                <w:lang w:val="kk-KZ"/>
              </w:rPr>
              <w:t>11</w:t>
            </w:r>
            <w:r w:rsidRPr="00017D11">
              <w:rPr>
                <w:sz w:val="16"/>
              </w:rPr>
              <w:t>ай</w:t>
            </w:r>
          </w:p>
        </w:tc>
        <w:tc>
          <w:tcPr>
            <w:tcW w:w="1190" w:type="dxa"/>
          </w:tcPr>
          <w:p w:rsidR="00721C5C" w:rsidRDefault="00721C5C" w:rsidP="009347BD">
            <w:pPr>
              <w:jc w:val="center"/>
              <w:rPr>
                <w:sz w:val="16"/>
                <w:lang w:val="kk-KZ"/>
              </w:rPr>
            </w:pPr>
            <w:r>
              <w:rPr>
                <w:sz w:val="16"/>
                <w:lang w:val="kk-KZ"/>
              </w:rPr>
              <w:t xml:space="preserve">Жоғары санат </w:t>
            </w:r>
          </w:p>
          <w:p w:rsidR="00721C5C" w:rsidRDefault="00721C5C" w:rsidP="009347BD">
            <w:pPr>
              <w:jc w:val="center"/>
              <w:rPr>
                <w:sz w:val="16"/>
                <w:lang w:val="kk-KZ"/>
              </w:rPr>
            </w:pPr>
            <w:r>
              <w:rPr>
                <w:sz w:val="16"/>
                <w:lang w:val="kk-KZ"/>
              </w:rPr>
              <w:t>30.03.2018ж</w:t>
            </w:r>
          </w:p>
          <w:p w:rsidR="00721C5C" w:rsidRPr="00AC03D0" w:rsidRDefault="00721C5C" w:rsidP="009347BD">
            <w:pPr>
              <w:jc w:val="center"/>
              <w:rPr>
                <w:sz w:val="16"/>
                <w:lang w:val="kk-KZ"/>
              </w:rPr>
            </w:pPr>
            <w:r>
              <w:rPr>
                <w:sz w:val="16"/>
                <w:lang w:val="kk-KZ"/>
              </w:rPr>
              <w:t xml:space="preserve">№16н/қ бұйрық </w:t>
            </w:r>
          </w:p>
        </w:tc>
        <w:tc>
          <w:tcPr>
            <w:tcW w:w="1276" w:type="dxa"/>
          </w:tcPr>
          <w:p w:rsidR="00721C5C" w:rsidRDefault="00721C5C" w:rsidP="009347BD">
            <w:pPr>
              <w:jc w:val="center"/>
              <w:rPr>
                <w:sz w:val="16"/>
                <w:lang w:val="kk-KZ"/>
              </w:rPr>
            </w:pPr>
            <w:r w:rsidRPr="00E569CA">
              <w:rPr>
                <w:sz w:val="16"/>
                <w:lang w:val="kk-KZ"/>
              </w:rPr>
              <w:t> </w:t>
            </w:r>
            <w:r>
              <w:rPr>
                <w:sz w:val="16"/>
                <w:lang w:val="kk-KZ"/>
              </w:rPr>
              <w:t xml:space="preserve">Педагог-сарапшы </w:t>
            </w:r>
          </w:p>
          <w:p w:rsidR="00721C5C" w:rsidRDefault="00721C5C" w:rsidP="009347BD">
            <w:pPr>
              <w:jc w:val="center"/>
              <w:rPr>
                <w:sz w:val="16"/>
                <w:lang w:val="kk-KZ"/>
              </w:rPr>
            </w:pPr>
            <w:r>
              <w:rPr>
                <w:sz w:val="16"/>
                <w:lang w:val="kk-KZ"/>
              </w:rPr>
              <w:t>24.12.2021ж</w:t>
            </w:r>
          </w:p>
          <w:p w:rsidR="00721C5C" w:rsidRPr="00AC03D0" w:rsidRDefault="00721C5C" w:rsidP="009347BD">
            <w:pPr>
              <w:jc w:val="center"/>
              <w:rPr>
                <w:sz w:val="16"/>
                <w:lang w:val="kk-KZ"/>
              </w:rPr>
            </w:pPr>
            <w:r>
              <w:rPr>
                <w:sz w:val="16"/>
                <w:lang w:val="kk-KZ"/>
              </w:rPr>
              <w:t>№156н/қ бұйрық</w:t>
            </w:r>
          </w:p>
        </w:tc>
      </w:tr>
      <w:tr w:rsidR="00721C5C" w:rsidRPr="00E569CA" w:rsidTr="009347BD">
        <w:tc>
          <w:tcPr>
            <w:tcW w:w="523" w:type="dxa"/>
          </w:tcPr>
          <w:p w:rsidR="00721C5C" w:rsidRPr="00017D11" w:rsidRDefault="00721C5C" w:rsidP="009347BD">
            <w:pPr>
              <w:pStyle w:val="11"/>
              <w:jc w:val="both"/>
              <w:rPr>
                <w:rFonts w:ascii="Times New Roman" w:hAnsi="Times New Roman" w:cs="Times New Roman"/>
                <w:sz w:val="16"/>
                <w:szCs w:val="24"/>
                <w:lang w:val="kk-KZ"/>
              </w:rPr>
            </w:pPr>
            <w:r w:rsidRPr="00017D11">
              <w:rPr>
                <w:rFonts w:ascii="Times New Roman" w:hAnsi="Times New Roman" w:cs="Times New Roman"/>
                <w:sz w:val="16"/>
                <w:szCs w:val="24"/>
                <w:lang w:val="kk-KZ"/>
              </w:rPr>
              <w:t>16</w:t>
            </w:r>
          </w:p>
        </w:tc>
        <w:tc>
          <w:tcPr>
            <w:tcW w:w="2142" w:type="dxa"/>
          </w:tcPr>
          <w:p w:rsidR="00721C5C" w:rsidRPr="00AC03D0" w:rsidRDefault="00721C5C" w:rsidP="009347BD">
            <w:pPr>
              <w:rPr>
                <w:sz w:val="16"/>
                <w:lang w:val="kk-KZ"/>
              </w:rPr>
            </w:pPr>
            <w:r>
              <w:rPr>
                <w:sz w:val="16"/>
                <w:lang w:val="kk-KZ"/>
              </w:rPr>
              <w:t xml:space="preserve">Ерубаева Майра Калмаганбетовна </w:t>
            </w:r>
          </w:p>
        </w:tc>
        <w:tc>
          <w:tcPr>
            <w:tcW w:w="1554" w:type="dxa"/>
          </w:tcPr>
          <w:p w:rsidR="00721C5C" w:rsidRPr="00E569CA" w:rsidRDefault="00721C5C" w:rsidP="009347BD">
            <w:pPr>
              <w:jc w:val="center"/>
              <w:rPr>
                <w:sz w:val="16"/>
                <w:lang w:val="kk-KZ"/>
              </w:rPr>
            </w:pPr>
            <w:r w:rsidRPr="00E569CA">
              <w:rPr>
                <w:sz w:val="16"/>
                <w:lang w:val="kk-KZ"/>
              </w:rPr>
              <w:t xml:space="preserve">Тәрбиеші </w:t>
            </w:r>
          </w:p>
        </w:tc>
        <w:tc>
          <w:tcPr>
            <w:tcW w:w="992" w:type="dxa"/>
          </w:tcPr>
          <w:p w:rsidR="00721C5C" w:rsidRPr="00E569CA" w:rsidRDefault="00721C5C" w:rsidP="009347BD">
            <w:pPr>
              <w:jc w:val="center"/>
              <w:rPr>
                <w:sz w:val="16"/>
                <w:lang w:val="kk-KZ"/>
              </w:rPr>
            </w:pPr>
            <w:r w:rsidRPr="00E569CA">
              <w:rPr>
                <w:sz w:val="16"/>
                <w:lang w:val="kk-KZ"/>
              </w:rPr>
              <w:t>1</w:t>
            </w:r>
          </w:p>
        </w:tc>
        <w:tc>
          <w:tcPr>
            <w:tcW w:w="1418" w:type="dxa"/>
          </w:tcPr>
          <w:p w:rsidR="00721C5C" w:rsidRPr="00E569CA" w:rsidRDefault="00721C5C" w:rsidP="009347BD">
            <w:pPr>
              <w:jc w:val="center"/>
              <w:rPr>
                <w:sz w:val="16"/>
                <w:lang w:val="kk-KZ"/>
              </w:rPr>
            </w:pPr>
            <w:r w:rsidRPr="00E569CA">
              <w:rPr>
                <w:sz w:val="16"/>
                <w:lang w:val="kk-KZ"/>
              </w:rPr>
              <w:t xml:space="preserve">жоғары </w:t>
            </w:r>
          </w:p>
        </w:tc>
        <w:tc>
          <w:tcPr>
            <w:tcW w:w="1078" w:type="dxa"/>
          </w:tcPr>
          <w:p w:rsidR="00721C5C" w:rsidRPr="00AC03D0" w:rsidRDefault="00721C5C" w:rsidP="009347BD">
            <w:pPr>
              <w:jc w:val="center"/>
              <w:rPr>
                <w:sz w:val="16"/>
                <w:lang w:val="kk-KZ"/>
              </w:rPr>
            </w:pPr>
            <w:r>
              <w:rPr>
                <w:sz w:val="16"/>
                <w:lang w:val="kk-KZ"/>
              </w:rPr>
              <w:t xml:space="preserve">34 жыл </w:t>
            </w:r>
          </w:p>
        </w:tc>
        <w:tc>
          <w:tcPr>
            <w:tcW w:w="1190" w:type="dxa"/>
          </w:tcPr>
          <w:p w:rsidR="00721C5C" w:rsidRDefault="00721C5C" w:rsidP="009347BD">
            <w:pPr>
              <w:jc w:val="center"/>
              <w:rPr>
                <w:sz w:val="16"/>
                <w:lang w:val="kk-KZ"/>
              </w:rPr>
            </w:pPr>
            <w:r>
              <w:rPr>
                <w:sz w:val="16"/>
                <w:lang w:val="kk-KZ"/>
              </w:rPr>
              <w:t xml:space="preserve">Жоғары санат </w:t>
            </w:r>
          </w:p>
          <w:p w:rsidR="00721C5C" w:rsidRDefault="00721C5C" w:rsidP="009347BD">
            <w:pPr>
              <w:jc w:val="center"/>
              <w:rPr>
                <w:sz w:val="16"/>
                <w:lang w:val="kk-KZ"/>
              </w:rPr>
            </w:pPr>
            <w:r>
              <w:rPr>
                <w:sz w:val="16"/>
                <w:lang w:val="kk-KZ"/>
              </w:rPr>
              <w:t>30.03.2018ж</w:t>
            </w:r>
          </w:p>
          <w:p w:rsidR="00721C5C" w:rsidRPr="00AC03D0" w:rsidRDefault="00721C5C" w:rsidP="009347BD">
            <w:pPr>
              <w:jc w:val="center"/>
              <w:rPr>
                <w:sz w:val="16"/>
                <w:lang w:val="kk-KZ"/>
              </w:rPr>
            </w:pPr>
            <w:r>
              <w:rPr>
                <w:sz w:val="16"/>
                <w:lang w:val="kk-KZ"/>
              </w:rPr>
              <w:t>№16н/қ бұйрық</w:t>
            </w:r>
          </w:p>
        </w:tc>
        <w:tc>
          <w:tcPr>
            <w:tcW w:w="1276" w:type="dxa"/>
          </w:tcPr>
          <w:p w:rsidR="00721C5C" w:rsidRPr="00E569CA" w:rsidRDefault="00721C5C" w:rsidP="009347BD">
            <w:pPr>
              <w:jc w:val="center"/>
              <w:rPr>
                <w:sz w:val="16"/>
                <w:lang w:val="kk-KZ"/>
              </w:rPr>
            </w:pPr>
          </w:p>
        </w:tc>
      </w:tr>
      <w:tr w:rsidR="00721C5C" w:rsidRPr="00017D11" w:rsidTr="009347BD">
        <w:tc>
          <w:tcPr>
            <w:tcW w:w="523" w:type="dxa"/>
          </w:tcPr>
          <w:p w:rsidR="00721C5C" w:rsidRPr="00017D11" w:rsidRDefault="00721C5C" w:rsidP="009347BD">
            <w:pPr>
              <w:pStyle w:val="11"/>
              <w:jc w:val="both"/>
              <w:rPr>
                <w:rFonts w:ascii="Times New Roman" w:hAnsi="Times New Roman" w:cs="Times New Roman"/>
                <w:sz w:val="16"/>
                <w:szCs w:val="24"/>
                <w:lang w:val="kk-KZ"/>
              </w:rPr>
            </w:pPr>
            <w:r w:rsidRPr="00017D11">
              <w:rPr>
                <w:rFonts w:ascii="Times New Roman" w:hAnsi="Times New Roman" w:cs="Times New Roman"/>
                <w:sz w:val="16"/>
                <w:szCs w:val="24"/>
                <w:lang w:val="kk-KZ"/>
              </w:rPr>
              <w:t>17</w:t>
            </w:r>
          </w:p>
        </w:tc>
        <w:tc>
          <w:tcPr>
            <w:tcW w:w="2142" w:type="dxa"/>
          </w:tcPr>
          <w:p w:rsidR="00721C5C" w:rsidRPr="00AC03D0" w:rsidRDefault="00721C5C" w:rsidP="009347BD">
            <w:pPr>
              <w:rPr>
                <w:sz w:val="16"/>
                <w:lang w:val="kk-KZ"/>
              </w:rPr>
            </w:pPr>
            <w:r>
              <w:rPr>
                <w:sz w:val="16"/>
                <w:lang w:val="kk-KZ"/>
              </w:rPr>
              <w:t xml:space="preserve">Жанбырова Нургуль Темирбековна </w:t>
            </w:r>
          </w:p>
        </w:tc>
        <w:tc>
          <w:tcPr>
            <w:tcW w:w="1554" w:type="dxa"/>
          </w:tcPr>
          <w:p w:rsidR="00721C5C" w:rsidRPr="00017D11" w:rsidRDefault="00721C5C" w:rsidP="009347BD">
            <w:pPr>
              <w:jc w:val="center"/>
              <w:rPr>
                <w:sz w:val="16"/>
              </w:rPr>
            </w:pPr>
            <w:r w:rsidRPr="00017D11">
              <w:rPr>
                <w:sz w:val="16"/>
              </w:rPr>
              <w:t xml:space="preserve">Тәрбиеші </w:t>
            </w:r>
          </w:p>
        </w:tc>
        <w:tc>
          <w:tcPr>
            <w:tcW w:w="992" w:type="dxa"/>
          </w:tcPr>
          <w:p w:rsidR="00721C5C" w:rsidRPr="00017D11" w:rsidRDefault="00721C5C" w:rsidP="009347BD">
            <w:pPr>
              <w:jc w:val="center"/>
              <w:rPr>
                <w:sz w:val="16"/>
              </w:rPr>
            </w:pPr>
            <w:r w:rsidRPr="00017D11">
              <w:rPr>
                <w:sz w:val="16"/>
              </w:rPr>
              <w:t>1</w:t>
            </w:r>
          </w:p>
        </w:tc>
        <w:tc>
          <w:tcPr>
            <w:tcW w:w="1418" w:type="dxa"/>
          </w:tcPr>
          <w:p w:rsidR="00721C5C" w:rsidRPr="00AC03D0" w:rsidRDefault="00721C5C" w:rsidP="009347BD">
            <w:pPr>
              <w:jc w:val="center"/>
              <w:rPr>
                <w:sz w:val="16"/>
                <w:lang w:val="kk-KZ"/>
              </w:rPr>
            </w:pPr>
            <w:r>
              <w:rPr>
                <w:sz w:val="16"/>
                <w:lang w:val="kk-KZ"/>
              </w:rPr>
              <w:t xml:space="preserve">Арнаулы орта </w:t>
            </w:r>
          </w:p>
        </w:tc>
        <w:tc>
          <w:tcPr>
            <w:tcW w:w="1078" w:type="dxa"/>
          </w:tcPr>
          <w:p w:rsidR="00721C5C" w:rsidRPr="00017D11" w:rsidRDefault="00721C5C" w:rsidP="009347BD">
            <w:pPr>
              <w:rPr>
                <w:sz w:val="16"/>
              </w:rPr>
            </w:pPr>
            <w:r>
              <w:rPr>
                <w:sz w:val="16"/>
                <w:lang w:val="kk-KZ"/>
              </w:rPr>
              <w:t xml:space="preserve">        3 ай </w:t>
            </w:r>
            <w:r w:rsidRPr="00017D11">
              <w:rPr>
                <w:sz w:val="16"/>
              </w:rPr>
              <w:t xml:space="preserve"> </w:t>
            </w:r>
          </w:p>
        </w:tc>
        <w:tc>
          <w:tcPr>
            <w:tcW w:w="1190" w:type="dxa"/>
          </w:tcPr>
          <w:p w:rsidR="00721C5C" w:rsidRPr="00017D11" w:rsidRDefault="00721C5C" w:rsidP="009347BD">
            <w:pPr>
              <w:jc w:val="center"/>
              <w:rPr>
                <w:sz w:val="16"/>
              </w:rPr>
            </w:pPr>
          </w:p>
        </w:tc>
        <w:tc>
          <w:tcPr>
            <w:tcW w:w="1276" w:type="dxa"/>
          </w:tcPr>
          <w:p w:rsidR="00721C5C" w:rsidRPr="00017D11" w:rsidRDefault="00721C5C" w:rsidP="009347BD">
            <w:pPr>
              <w:jc w:val="center"/>
              <w:rPr>
                <w:sz w:val="16"/>
              </w:rPr>
            </w:pPr>
            <w:r w:rsidRPr="00017D11">
              <w:rPr>
                <w:sz w:val="16"/>
              </w:rPr>
              <w:t> </w:t>
            </w:r>
          </w:p>
        </w:tc>
      </w:tr>
      <w:tr w:rsidR="00721C5C" w:rsidRPr="00017D11" w:rsidTr="009347BD">
        <w:tc>
          <w:tcPr>
            <w:tcW w:w="523" w:type="dxa"/>
          </w:tcPr>
          <w:p w:rsidR="00721C5C" w:rsidRPr="00017D11" w:rsidRDefault="00721C5C" w:rsidP="009347BD">
            <w:pPr>
              <w:pStyle w:val="11"/>
              <w:jc w:val="both"/>
              <w:rPr>
                <w:rFonts w:ascii="Times New Roman" w:hAnsi="Times New Roman" w:cs="Times New Roman"/>
                <w:sz w:val="16"/>
                <w:szCs w:val="24"/>
                <w:lang w:val="kk-KZ"/>
              </w:rPr>
            </w:pPr>
            <w:r w:rsidRPr="00017D11">
              <w:rPr>
                <w:rFonts w:ascii="Times New Roman" w:hAnsi="Times New Roman" w:cs="Times New Roman"/>
                <w:sz w:val="16"/>
                <w:szCs w:val="24"/>
                <w:lang w:val="kk-KZ"/>
              </w:rPr>
              <w:t>18</w:t>
            </w:r>
          </w:p>
        </w:tc>
        <w:tc>
          <w:tcPr>
            <w:tcW w:w="2142" w:type="dxa"/>
          </w:tcPr>
          <w:p w:rsidR="00721C5C" w:rsidRPr="00411BD5" w:rsidRDefault="00721C5C" w:rsidP="009347BD">
            <w:pPr>
              <w:rPr>
                <w:sz w:val="16"/>
                <w:lang w:val="kk-KZ"/>
              </w:rPr>
            </w:pPr>
            <w:r>
              <w:rPr>
                <w:sz w:val="16"/>
                <w:lang w:val="kk-KZ"/>
              </w:rPr>
              <w:t xml:space="preserve">Игисинова Рита Жумагалиевна </w:t>
            </w:r>
          </w:p>
        </w:tc>
        <w:tc>
          <w:tcPr>
            <w:tcW w:w="1554" w:type="dxa"/>
          </w:tcPr>
          <w:p w:rsidR="00721C5C" w:rsidRPr="00017D11" w:rsidRDefault="00721C5C" w:rsidP="009347BD">
            <w:pPr>
              <w:jc w:val="center"/>
              <w:rPr>
                <w:sz w:val="16"/>
              </w:rPr>
            </w:pPr>
            <w:r w:rsidRPr="00017D11">
              <w:rPr>
                <w:sz w:val="16"/>
              </w:rPr>
              <w:t xml:space="preserve">Тәрбиеші </w:t>
            </w:r>
          </w:p>
        </w:tc>
        <w:tc>
          <w:tcPr>
            <w:tcW w:w="992" w:type="dxa"/>
          </w:tcPr>
          <w:p w:rsidR="00721C5C" w:rsidRPr="00017D11" w:rsidRDefault="00721C5C" w:rsidP="009347BD">
            <w:pPr>
              <w:jc w:val="center"/>
              <w:rPr>
                <w:sz w:val="16"/>
              </w:rPr>
            </w:pPr>
            <w:r w:rsidRPr="00017D11">
              <w:rPr>
                <w:sz w:val="16"/>
              </w:rPr>
              <w:t>1</w:t>
            </w:r>
          </w:p>
        </w:tc>
        <w:tc>
          <w:tcPr>
            <w:tcW w:w="1418" w:type="dxa"/>
          </w:tcPr>
          <w:p w:rsidR="00721C5C" w:rsidRPr="00017D11" w:rsidRDefault="00721C5C" w:rsidP="009347BD">
            <w:pPr>
              <w:jc w:val="center"/>
              <w:rPr>
                <w:sz w:val="16"/>
              </w:rPr>
            </w:pPr>
            <w:r w:rsidRPr="00017D11">
              <w:rPr>
                <w:sz w:val="16"/>
              </w:rPr>
              <w:t xml:space="preserve">жоғары </w:t>
            </w:r>
          </w:p>
        </w:tc>
        <w:tc>
          <w:tcPr>
            <w:tcW w:w="1078" w:type="dxa"/>
          </w:tcPr>
          <w:p w:rsidR="00721C5C" w:rsidRPr="00411BD5" w:rsidRDefault="00721C5C" w:rsidP="009347BD">
            <w:pPr>
              <w:jc w:val="center"/>
              <w:rPr>
                <w:sz w:val="16"/>
                <w:lang w:val="kk-KZ"/>
              </w:rPr>
            </w:pPr>
            <w:r>
              <w:rPr>
                <w:sz w:val="16"/>
                <w:lang w:val="kk-KZ"/>
              </w:rPr>
              <w:t>13 жыл 5 ай</w:t>
            </w:r>
          </w:p>
        </w:tc>
        <w:tc>
          <w:tcPr>
            <w:tcW w:w="1190" w:type="dxa"/>
          </w:tcPr>
          <w:p w:rsidR="00721C5C" w:rsidRPr="00017D11" w:rsidRDefault="00721C5C" w:rsidP="009347BD">
            <w:pPr>
              <w:jc w:val="center"/>
              <w:rPr>
                <w:sz w:val="16"/>
              </w:rPr>
            </w:pPr>
          </w:p>
        </w:tc>
        <w:tc>
          <w:tcPr>
            <w:tcW w:w="1276" w:type="dxa"/>
          </w:tcPr>
          <w:p w:rsidR="00721C5C" w:rsidRDefault="00721C5C" w:rsidP="009347BD">
            <w:pPr>
              <w:jc w:val="center"/>
              <w:rPr>
                <w:sz w:val="16"/>
                <w:lang w:val="kk-KZ"/>
              </w:rPr>
            </w:pPr>
            <w:r w:rsidRPr="00017D11">
              <w:rPr>
                <w:sz w:val="16"/>
              </w:rPr>
              <w:t>Педагог -модератор </w:t>
            </w:r>
          </w:p>
          <w:p w:rsidR="00721C5C" w:rsidRDefault="00721C5C" w:rsidP="009347BD">
            <w:pPr>
              <w:jc w:val="center"/>
              <w:rPr>
                <w:sz w:val="16"/>
                <w:lang w:val="kk-KZ"/>
              </w:rPr>
            </w:pPr>
            <w:r w:rsidRPr="00017D11">
              <w:rPr>
                <w:sz w:val="16"/>
              </w:rPr>
              <w:t> </w:t>
            </w:r>
            <w:r>
              <w:rPr>
                <w:sz w:val="16"/>
                <w:lang w:val="kk-KZ"/>
              </w:rPr>
              <w:t>08.12.2021ж</w:t>
            </w:r>
          </w:p>
          <w:p w:rsidR="00721C5C" w:rsidRPr="00017D11" w:rsidRDefault="00721C5C" w:rsidP="009347BD">
            <w:pPr>
              <w:jc w:val="center"/>
              <w:rPr>
                <w:sz w:val="16"/>
              </w:rPr>
            </w:pPr>
            <w:r>
              <w:rPr>
                <w:sz w:val="16"/>
                <w:lang w:val="kk-KZ"/>
              </w:rPr>
              <w:t>№189 бұйрық</w:t>
            </w:r>
          </w:p>
        </w:tc>
      </w:tr>
      <w:tr w:rsidR="00721C5C" w:rsidRPr="00017D11" w:rsidTr="009347BD">
        <w:tc>
          <w:tcPr>
            <w:tcW w:w="523" w:type="dxa"/>
          </w:tcPr>
          <w:p w:rsidR="00721C5C" w:rsidRPr="00017D11" w:rsidRDefault="00721C5C" w:rsidP="009347BD">
            <w:pPr>
              <w:pStyle w:val="11"/>
              <w:jc w:val="both"/>
              <w:rPr>
                <w:rFonts w:ascii="Times New Roman" w:hAnsi="Times New Roman" w:cs="Times New Roman"/>
                <w:sz w:val="16"/>
                <w:szCs w:val="24"/>
                <w:lang w:val="kk-KZ"/>
              </w:rPr>
            </w:pPr>
            <w:r w:rsidRPr="00017D11">
              <w:rPr>
                <w:rFonts w:ascii="Times New Roman" w:hAnsi="Times New Roman" w:cs="Times New Roman"/>
                <w:sz w:val="16"/>
                <w:szCs w:val="24"/>
                <w:lang w:val="kk-KZ"/>
              </w:rPr>
              <w:t>19</w:t>
            </w:r>
          </w:p>
        </w:tc>
        <w:tc>
          <w:tcPr>
            <w:tcW w:w="2142" w:type="dxa"/>
          </w:tcPr>
          <w:p w:rsidR="00721C5C" w:rsidRPr="00017D11" w:rsidRDefault="00721C5C" w:rsidP="009347BD">
            <w:pPr>
              <w:rPr>
                <w:sz w:val="16"/>
              </w:rPr>
            </w:pPr>
            <w:r>
              <w:rPr>
                <w:sz w:val="16"/>
                <w:lang w:val="kk-KZ"/>
              </w:rPr>
              <w:t>Калмаханова Шолпан Мухаметбековна</w:t>
            </w:r>
            <w:r w:rsidRPr="00017D11">
              <w:rPr>
                <w:sz w:val="16"/>
              </w:rPr>
              <w:t xml:space="preserve"> </w:t>
            </w:r>
          </w:p>
        </w:tc>
        <w:tc>
          <w:tcPr>
            <w:tcW w:w="1554" w:type="dxa"/>
          </w:tcPr>
          <w:p w:rsidR="00721C5C" w:rsidRPr="00017D11" w:rsidRDefault="00721C5C" w:rsidP="009347BD">
            <w:pPr>
              <w:jc w:val="center"/>
              <w:rPr>
                <w:sz w:val="16"/>
              </w:rPr>
            </w:pPr>
            <w:r w:rsidRPr="00017D11">
              <w:rPr>
                <w:sz w:val="16"/>
              </w:rPr>
              <w:t xml:space="preserve">тәрбиеші  </w:t>
            </w:r>
          </w:p>
        </w:tc>
        <w:tc>
          <w:tcPr>
            <w:tcW w:w="992" w:type="dxa"/>
          </w:tcPr>
          <w:p w:rsidR="00721C5C" w:rsidRPr="00017D11" w:rsidRDefault="00721C5C" w:rsidP="009347BD">
            <w:pPr>
              <w:jc w:val="center"/>
              <w:rPr>
                <w:sz w:val="16"/>
              </w:rPr>
            </w:pPr>
            <w:r w:rsidRPr="00017D11">
              <w:rPr>
                <w:sz w:val="16"/>
              </w:rPr>
              <w:t>1</w:t>
            </w:r>
          </w:p>
        </w:tc>
        <w:tc>
          <w:tcPr>
            <w:tcW w:w="1418" w:type="dxa"/>
          </w:tcPr>
          <w:p w:rsidR="00721C5C" w:rsidRPr="00411BD5" w:rsidRDefault="00721C5C" w:rsidP="009347BD">
            <w:pPr>
              <w:jc w:val="center"/>
              <w:rPr>
                <w:sz w:val="16"/>
                <w:lang w:val="kk-KZ"/>
              </w:rPr>
            </w:pPr>
            <w:r>
              <w:rPr>
                <w:sz w:val="16"/>
                <w:lang w:val="kk-KZ"/>
              </w:rPr>
              <w:t xml:space="preserve">Жоғары </w:t>
            </w:r>
          </w:p>
        </w:tc>
        <w:tc>
          <w:tcPr>
            <w:tcW w:w="1078" w:type="dxa"/>
          </w:tcPr>
          <w:p w:rsidR="00721C5C" w:rsidRPr="00411BD5" w:rsidRDefault="00721C5C" w:rsidP="009347BD">
            <w:pPr>
              <w:rPr>
                <w:sz w:val="16"/>
                <w:lang w:val="kk-KZ"/>
              </w:rPr>
            </w:pPr>
            <w:r>
              <w:rPr>
                <w:sz w:val="16"/>
                <w:lang w:val="kk-KZ"/>
              </w:rPr>
              <w:t xml:space="preserve">     1 жыл </w:t>
            </w:r>
          </w:p>
        </w:tc>
        <w:tc>
          <w:tcPr>
            <w:tcW w:w="1190" w:type="dxa"/>
          </w:tcPr>
          <w:p w:rsidR="00721C5C" w:rsidRPr="00017D11" w:rsidRDefault="00721C5C" w:rsidP="009347BD">
            <w:pPr>
              <w:jc w:val="center"/>
              <w:rPr>
                <w:sz w:val="16"/>
              </w:rPr>
            </w:pPr>
            <w:r w:rsidRPr="00017D11">
              <w:rPr>
                <w:sz w:val="16"/>
              </w:rPr>
              <w:t> </w:t>
            </w:r>
          </w:p>
        </w:tc>
        <w:tc>
          <w:tcPr>
            <w:tcW w:w="1276" w:type="dxa"/>
          </w:tcPr>
          <w:p w:rsidR="00721C5C" w:rsidRPr="00017D11" w:rsidRDefault="00721C5C" w:rsidP="009347BD">
            <w:pPr>
              <w:rPr>
                <w:sz w:val="16"/>
              </w:rPr>
            </w:pPr>
            <w:r w:rsidRPr="00017D11">
              <w:rPr>
                <w:sz w:val="16"/>
              </w:rPr>
              <w:t> </w:t>
            </w:r>
          </w:p>
        </w:tc>
      </w:tr>
      <w:tr w:rsidR="00721C5C" w:rsidRPr="00017D11" w:rsidTr="009347BD">
        <w:tc>
          <w:tcPr>
            <w:tcW w:w="523" w:type="dxa"/>
          </w:tcPr>
          <w:p w:rsidR="00721C5C" w:rsidRPr="00017D11" w:rsidRDefault="00721C5C" w:rsidP="009347BD">
            <w:pPr>
              <w:pStyle w:val="11"/>
              <w:jc w:val="both"/>
              <w:rPr>
                <w:rFonts w:ascii="Times New Roman" w:hAnsi="Times New Roman" w:cs="Times New Roman"/>
                <w:sz w:val="16"/>
                <w:szCs w:val="24"/>
                <w:lang w:val="kk-KZ"/>
              </w:rPr>
            </w:pPr>
            <w:r w:rsidRPr="00017D11">
              <w:rPr>
                <w:rFonts w:ascii="Times New Roman" w:hAnsi="Times New Roman" w:cs="Times New Roman"/>
                <w:sz w:val="16"/>
                <w:szCs w:val="24"/>
                <w:lang w:val="kk-KZ"/>
              </w:rPr>
              <w:t>20</w:t>
            </w:r>
          </w:p>
        </w:tc>
        <w:tc>
          <w:tcPr>
            <w:tcW w:w="2142" w:type="dxa"/>
          </w:tcPr>
          <w:p w:rsidR="00721C5C" w:rsidRPr="00411BD5" w:rsidRDefault="00721C5C" w:rsidP="009347BD">
            <w:pPr>
              <w:rPr>
                <w:sz w:val="16"/>
                <w:lang w:val="kk-KZ"/>
              </w:rPr>
            </w:pPr>
            <w:r>
              <w:rPr>
                <w:sz w:val="16"/>
                <w:lang w:val="kk-KZ"/>
              </w:rPr>
              <w:t xml:space="preserve">Мадиярова Ақтолқын Сатбановна </w:t>
            </w:r>
          </w:p>
        </w:tc>
        <w:tc>
          <w:tcPr>
            <w:tcW w:w="1554" w:type="dxa"/>
          </w:tcPr>
          <w:p w:rsidR="00721C5C" w:rsidRPr="00017D11" w:rsidRDefault="00721C5C" w:rsidP="009347BD">
            <w:pPr>
              <w:jc w:val="center"/>
              <w:rPr>
                <w:sz w:val="16"/>
              </w:rPr>
            </w:pPr>
            <w:r w:rsidRPr="00017D11">
              <w:rPr>
                <w:sz w:val="16"/>
              </w:rPr>
              <w:t xml:space="preserve">тәрбиеші  </w:t>
            </w:r>
          </w:p>
        </w:tc>
        <w:tc>
          <w:tcPr>
            <w:tcW w:w="992" w:type="dxa"/>
          </w:tcPr>
          <w:p w:rsidR="00721C5C" w:rsidRPr="00017D11" w:rsidRDefault="00721C5C" w:rsidP="009347BD">
            <w:pPr>
              <w:jc w:val="center"/>
              <w:rPr>
                <w:sz w:val="16"/>
              </w:rPr>
            </w:pPr>
            <w:r w:rsidRPr="00017D11">
              <w:rPr>
                <w:sz w:val="16"/>
              </w:rPr>
              <w:t>1</w:t>
            </w:r>
          </w:p>
        </w:tc>
        <w:tc>
          <w:tcPr>
            <w:tcW w:w="1418" w:type="dxa"/>
          </w:tcPr>
          <w:p w:rsidR="00721C5C" w:rsidRPr="00411BD5" w:rsidRDefault="00721C5C" w:rsidP="009347BD">
            <w:pPr>
              <w:jc w:val="center"/>
              <w:rPr>
                <w:sz w:val="16"/>
                <w:lang w:val="kk-KZ"/>
              </w:rPr>
            </w:pPr>
            <w:r>
              <w:rPr>
                <w:sz w:val="16"/>
                <w:lang w:val="kk-KZ"/>
              </w:rPr>
              <w:t xml:space="preserve">Жоғары </w:t>
            </w:r>
          </w:p>
        </w:tc>
        <w:tc>
          <w:tcPr>
            <w:tcW w:w="1078" w:type="dxa"/>
          </w:tcPr>
          <w:p w:rsidR="00721C5C" w:rsidRPr="00411BD5" w:rsidRDefault="00721C5C" w:rsidP="009347BD">
            <w:pPr>
              <w:jc w:val="center"/>
              <w:rPr>
                <w:sz w:val="16"/>
                <w:lang w:val="kk-KZ"/>
              </w:rPr>
            </w:pPr>
            <w:r>
              <w:rPr>
                <w:sz w:val="16"/>
                <w:lang w:val="kk-KZ"/>
              </w:rPr>
              <w:t xml:space="preserve">14 жыл 8 ай </w:t>
            </w:r>
          </w:p>
        </w:tc>
        <w:tc>
          <w:tcPr>
            <w:tcW w:w="1190" w:type="dxa"/>
          </w:tcPr>
          <w:p w:rsidR="00721C5C" w:rsidRDefault="00721C5C" w:rsidP="009347BD">
            <w:pPr>
              <w:rPr>
                <w:sz w:val="16"/>
                <w:lang w:val="kk-KZ"/>
              </w:rPr>
            </w:pPr>
            <w:r>
              <w:rPr>
                <w:sz w:val="16"/>
                <w:lang w:val="kk-KZ"/>
              </w:rPr>
              <w:t xml:space="preserve">       І санат </w:t>
            </w:r>
          </w:p>
          <w:p w:rsidR="00721C5C" w:rsidRDefault="00721C5C" w:rsidP="009347BD">
            <w:pPr>
              <w:rPr>
                <w:sz w:val="16"/>
                <w:lang w:val="kk-KZ"/>
              </w:rPr>
            </w:pPr>
            <w:r>
              <w:rPr>
                <w:sz w:val="16"/>
                <w:lang w:val="kk-KZ"/>
              </w:rPr>
              <w:t>29.04.2019ж</w:t>
            </w:r>
          </w:p>
          <w:p w:rsidR="00721C5C" w:rsidRPr="00411BD5" w:rsidRDefault="00721C5C" w:rsidP="009347BD">
            <w:pPr>
              <w:jc w:val="center"/>
              <w:rPr>
                <w:sz w:val="16"/>
                <w:lang w:val="kk-KZ"/>
              </w:rPr>
            </w:pPr>
            <w:r>
              <w:rPr>
                <w:sz w:val="16"/>
                <w:lang w:val="kk-KZ"/>
              </w:rPr>
              <w:t>№110 бұйрық</w:t>
            </w:r>
          </w:p>
        </w:tc>
        <w:tc>
          <w:tcPr>
            <w:tcW w:w="1276" w:type="dxa"/>
          </w:tcPr>
          <w:p w:rsidR="00721C5C" w:rsidRPr="00017D11" w:rsidRDefault="00721C5C" w:rsidP="009347BD">
            <w:pPr>
              <w:jc w:val="center"/>
              <w:rPr>
                <w:sz w:val="16"/>
              </w:rPr>
            </w:pPr>
          </w:p>
        </w:tc>
      </w:tr>
      <w:tr w:rsidR="00721C5C" w:rsidRPr="00017D11" w:rsidTr="009347BD">
        <w:tc>
          <w:tcPr>
            <w:tcW w:w="523" w:type="dxa"/>
          </w:tcPr>
          <w:p w:rsidR="00721C5C" w:rsidRPr="00017D11" w:rsidRDefault="00721C5C" w:rsidP="009347BD">
            <w:pPr>
              <w:pStyle w:val="11"/>
              <w:jc w:val="both"/>
              <w:rPr>
                <w:rFonts w:ascii="Times New Roman" w:hAnsi="Times New Roman" w:cs="Times New Roman"/>
                <w:sz w:val="16"/>
                <w:szCs w:val="24"/>
                <w:lang w:val="kk-KZ"/>
              </w:rPr>
            </w:pPr>
            <w:r w:rsidRPr="00017D11">
              <w:rPr>
                <w:rFonts w:ascii="Times New Roman" w:hAnsi="Times New Roman" w:cs="Times New Roman"/>
                <w:sz w:val="16"/>
                <w:szCs w:val="24"/>
                <w:lang w:val="kk-KZ"/>
              </w:rPr>
              <w:t>21</w:t>
            </w:r>
          </w:p>
        </w:tc>
        <w:tc>
          <w:tcPr>
            <w:tcW w:w="2142" w:type="dxa"/>
          </w:tcPr>
          <w:p w:rsidR="00721C5C" w:rsidRPr="00411BD5" w:rsidRDefault="00721C5C" w:rsidP="009347BD">
            <w:pPr>
              <w:rPr>
                <w:sz w:val="16"/>
                <w:lang w:val="kk-KZ"/>
              </w:rPr>
            </w:pPr>
            <w:r>
              <w:rPr>
                <w:sz w:val="16"/>
                <w:lang w:val="kk-KZ"/>
              </w:rPr>
              <w:t xml:space="preserve">Назашова Толкын Тилектесовна </w:t>
            </w:r>
          </w:p>
        </w:tc>
        <w:tc>
          <w:tcPr>
            <w:tcW w:w="1554" w:type="dxa"/>
          </w:tcPr>
          <w:p w:rsidR="00721C5C" w:rsidRPr="00017D11" w:rsidRDefault="00721C5C" w:rsidP="009347BD">
            <w:pPr>
              <w:jc w:val="center"/>
              <w:rPr>
                <w:sz w:val="16"/>
              </w:rPr>
            </w:pPr>
            <w:r w:rsidRPr="00017D11">
              <w:rPr>
                <w:sz w:val="16"/>
              </w:rPr>
              <w:t xml:space="preserve">Тәрбиеші </w:t>
            </w:r>
          </w:p>
        </w:tc>
        <w:tc>
          <w:tcPr>
            <w:tcW w:w="992" w:type="dxa"/>
          </w:tcPr>
          <w:p w:rsidR="00721C5C" w:rsidRPr="00017D11" w:rsidRDefault="00721C5C" w:rsidP="009347BD">
            <w:pPr>
              <w:jc w:val="center"/>
              <w:rPr>
                <w:sz w:val="16"/>
              </w:rPr>
            </w:pPr>
            <w:r w:rsidRPr="00017D11">
              <w:rPr>
                <w:sz w:val="16"/>
              </w:rPr>
              <w:t>1</w:t>
            </w:r>
          </w:p>
        </w:tc>
        <w:tc>
          <w:tcPr>
            <w:tcW w:w="1418" w:type="dxa"/>
          </w:tcPr>
          <w:p w:rsidR="00721C5C" w:rsidRPr="00AC03D0" w:rsidRDefault="00721C5C" w:rsidP="009347BD">
            <w:pPr>
              <w:jc w:val="center"/>
              <w:rPr>
                <w:sz w:val="16"/>
                <w:lang w:val="kk-KZ"/>
              </w:rPr>
            </w:pPr>
            <w:r>
              <w:rPr>
                <w:sz w:val="16"/>
                <w:lang w:val="kk-KZ"/>
              </w:rPr>
              <w:t xml:space="preserve">Арнаулы орта </w:t>
            </w:r>
          </w:p>
        </w:tc>
        <w:tc>
          <w:tcPr>
            <w:tcW w:w="1078" w:type="dxa"/>
          </w:tcPr>
          <w:p w:rsidR="00721C5C" w:rsidRPr="00411BD5" w:rsidRDefault="00721C5C" w:rsidP="009347BD">
            <w:pPr>
              <w:jc w:val="center"/>
              <w:rPr>
                <w:sz w:val="16"/>
                <w:lang w:val="kk-KZ"/>
              </w:rPr>
            </w:pPr>
            <w:r>
              <w:rPr>
                <w:sz w:val="16"/>
                <w:lang w:val="kk-KZ"/>
              </w:rPr>
              <w:t xml:space="preserve">10 жыл 10 ай </w:t>
            </w:r>
          </w:p>
        </w:tc>
        <w:tc>
          <w:tcPr>
            <w:tcW w:w="1190" w:type="dxa"/>
          </w:tcPr>
          <w:p w:rsidR="00721C5C" w:rsidRPr="00017D11" w:rsidRDefault="00721C5C" w:rsidP="009347BD">
            <w:pPr>
              <w:jc w:val="center"/>
              <w:rPr>
                <w:sz w:val="16"/>
              </w:rPr>
            </w:pPr>
          </w:p>
        </w:tc>
        <w:tc>
          <w:tcPr>
            <w:tcW w:w="1276" w:type="dxa"/>
          </w:tcPr>
          <w:p w:rsidR="00721C5C" w:rsidRDefault="00721C5C" w:rsidP="009347BD">
            <w:pPr>
              <w:jc w:val="center"/>
              <w:rPr>
                <w:sz w:val="16"/>
                <w:lang w:val="kk-KZ"/>
              </w:rPr>
            </w:pPr>
            <w:r w:rsidRPr="00017D11">
              <w:rPr>
                <w:sz w:val="16"/>
              </w:rPr>
              <w:t xml:space="preserve"> Педагог </w:t>
            </w:r>
            <w:r>
              <w:rPr>
                <w:sz w:val="16"/>
              </w:rPr>
              <w:t>–</w:t>
            </w:r>
            <w:r w:rsidRPr="00017D11">
              <w:rPr>
                <w:sz w:val="16"/>
              </w:rPr>
              <w:t>модератор</w:t>
            </w:r>
          </w:p>
          <w:p w:rsidR="00721C5C" w:rsidRDefault="00721C5C" w:rsidP="009347BD">
            <w:pPr>
              <w:jc w:val="center"/>
              <w:rPr>
                <w:sz w:val="16"/>
                <w:lang w:val="kk-KZ"/>
              </w:rPr>
            </w:pPr>
            <w:r w:rsidRPr="00017D11">
              <w:rPr>
                <w:sz w:val="16"/>
              </w:rPr>
              <w:t> </w:t>
            </w:r>
            <w:r>
              <w:rPr>
                <w:sz w:val="16"/>
                <w:lang w:val="kk-KZ"/>
              </w:rPr>
              <w:t>08.12.2021ж</w:t>
            </w:r>
          </w:p>
          <w:p w:rsidR="00721C5C" w:rsidRPr="00017D11" w:rsidRDefault="00721C5C" w:rsidP="009347BD">
            <w:pPr>
              <w:jc w:val="center"/>
              <w:rPr>
                <w:sz w:val="16"/>
              </w:rPr>
            </w:pPr>
            <w:r>
              <w:rPr>
                <w:sz w:val="16"/>
                <w:lang w:val="kk-KZ"/>
              </w:rPr>
              <w:t>№189 бұйрық</w:t>
            </w:r>
            <w:r w:rsidRPr="00017D11">
              <w:rPr>
                <w:sz w:val="16"/>
              </w:rPr>
              <w:t> </w:t>
            </w:r>
          </w:p>
        </w:tc>
      </w:tr>
      <w:tr w:rsidR="00721C5C" w:rsidRPr="00017D11" w:rsidTr="009347BD">
        <w:tc>
          <w:tcPr>
            <w:tcW w:w="523" w:type="dxa"/>
          </w:tcPr>
          <w:p w:rsidR="00721C5C" w:rsidRPr="00017D11" w:rsidRDefault="00721C5C" w:rsidP="009347BD">
            <w:pPr>
              <w:pStyle w:val="11"/>
              <w:jc w:val="both"/>
              <w:rPr>
                <w:rFonts w:ascii="Times New Roman" w:hAnsi="Times New Roman" w:cs="Times New Roman"/>
                <w:sz w:val="16"/>
                <w:szCs w:val="24"/>
                <w:lang w:val="kk-KZ"/>
              </w:rPr>
            </w:pPr>
            <w:r w:rsidRPr="00017D11">
              <w:rPr>
                <w:rFonts w:ascii="Times New Roman" w:hAnsi="Times New Roman" w:cs="Times New Roman"/>
                <w:sz w:val="16"/>
                <w:szCs w:val="24"/>
                <w:lang w:val="kk-KZ"/>
              </w:rPr>
              <w:t>22</w:t>
            </w:r>
          </w:p>
        </w:tc>
        <w:tc>
          <w:tcPr>
            <w:tcW w:w="2142" w:type="dxa"/>
          </w:tcPr>
          <w:p w:rsidR="00721C5C" w:rsidRDefault="00721C5C" w:rsidP="009347BD">
            <w:pPr>
              <w:rPr>
                <w:sz w:val="16"/>
                <w:lang w:val="kk-KZ"/>
              </w:rPr>
            </w:pPr>
            <w:r>
              <w:rPr>
                <w:sz w:val="16"/>
                <w:lang w:val="kk-KZ"/>
              </w:rPr>
              <w:t xml:space="preserve">Нысанбекова Сауле Умирзаховна </w:t>
            </w:r>
          </w:p>
          <w:p w:rsidR="00721C5C" w:rsidRPr="000835D9" w:rsidRDefault="00721C5C" w:rsidP="009347BD">
            <w:pPr>
              <w:rPr>
                <w:sz w:val="16"/>
                <w:lang w:val="kk-KZ"/>
              </w:rPr>
            </w:pPr>
          </w:p>
        </w:tc>
        <w:tc>
          <w:tcPr>
            <w:tcW w:w="1554" w:type="dxa"/>
          </w:tcPr>
          <w:p w:rsidR="00721C5C" w:rsidRPr="00017D11" w:rsidRDefault="00721C5C" w:rsidP="009347BD">
            <w:pPr>
              <w:jc w:val="center"/>
              <w:rPr>
                <w:sz w:val="16"/>
              </w:rPr>
            </w:pPr>
            <w:r w:rsidRPr="00017D11">
              <w:rPr>
                <w:sz w:val="16"/>
              </w:rPr>
              <w:t xml:space="preserve">Тәрбиеші </w:t>
            </w:r>
          </w:p>
        </w:tc>
        <w:tc>
          <w:tcPr>
            <w:tcW w:w="992" w:type="dxa"/>
          </w:tcPr>
          <w:p w:rsidR="00721C5C" w:rsidRPr="00017D11" w:rsidRDefault="00721C5C" w:rsidP="009347BD">
            <w:pPr>
              <w:jc w:val="center"/>
              <w:rPr>
                <w:sz w:val="16"/>
              </w:rPr>
            </w:pPr>
            <w:r w:rsidRPr="00017D11">
              <w:rPr>
                <w:sz w:val="16"/>
              </w:rPr>
              <w:t>1</w:t>
            </w:r>
          </w:p>
        </w:tc>
        <w:tc>
          <w:tcPr>
            <w:tcW w:w="1418" w:type="dxa"/>
          </w:tcPr>
          <w:p w:rsidR="00721C5C" w:rsidRPr="00AC03D0" w:rsidRDefault="00721C5C" w:rsidP="009347BD">
            <w:pPr>
              <w:jc w:val="center"/>
              <w:rPr>
                <w:sz w:val="16"/>
                <w:lang w:val="kk-KZ"/>
              </w:rPr>
            </w:pPr>
            <w:r>
              <w:rPr>
                <w:sz w:val="16"/>
                <w:lang w:val="kk-KZ"/>
              </w:rPr>
              <w:t xml:space="preserve">Арнаулы орта </w:t>
            </w:r>
          </w:p>
        </w:tc>
        <w:tc>
          <w:tcPr>
            <w:tcW w:w="1078" w:type="dxa"/>
          </w:tcPr>
          <w:p w:rsidR="00721C5C" w:rsidRPr="000835D9" w:rsidRDefault="00721C5C" w:rsidP="009347BD">
            <w:pPr>
              <w:jc w:val="center"/>
              <w:rPr>
                <w:sz w:val="16"/>
                <w:lang w:val="kk-KZ"/>
              </w:rPr>
            </w:pPr>
            <w:r>
              <w:rPr>
                <w:sz w:val="16"/>
                <w:lang w:val="kk-KZ"/>
              </w:rPr>
              <w:t xml:space="preserve">9 жыл </w:t>
            </w:r>
          </w:p>
        </w:tc>
        <w:tc>
          <w:tcPr>
            <w:tcW w:w="1190" w:type="dxa"/>
          </w:tcPr>
          <w:p w:rsidR="00721C5C" w:rsidRPr="00017D11" w:rsidRDefault="00721C5C" w:rsidP="009347BD">
            <w:pPr>
              <w:jc w:val="center"/>
              <w:rPr>
                <w:sz w:val="16"/>
              </w:rPr>
            </w:pPr>
          </w:p>
        </w:tc>
        <w:tc>
          <w:tcPr>
            <w:tcW w:w="1276" w:type="dxa"/>
          </w:tcPr>
          <w:p w:rsidR="00721C5C" w:rsidRDefault="00721C5C" w:rsidP="009347BD">
            <w:pPr>
              <w:jc w:val="center"/>
              <w:rPr>
                <w:sz w:val="16"/>
                <w:lang w:val="kk-KZ"/>
              </w:rPr>
            </w:pPr>
            <w:r w:rsidRPr="00017D11">
              <w:rPr>
                <w:sz w:val="16"/>
              </w:rPr>
              <w:t> Педагог -модератор </w:t>
            </w:r>
          </w:p>
          <w:p w:rsidR="00721C5C" w:rsidRDefault="00721C5C" w:rsidP="009347BD">
            <w:pPr>
              <w:jc w:val="center"/>
              <w:rPr>
                <w:sz w:val="16"/>
                <w:lang w:val="kk-KZ"/>
              </w:rPr>
            </w:pPr>
            <w:r w:rsidRPr="00017D11">
              <w:rPr>
                <w:sz w:val="16"/>
              </w:rPr>
              <w:t> </w:t>
            </w:r>
            <w:r>
              <w:rPr>
                <w:sz w:val="16"/>
                <w:lang w:val="kk-KZ"/>
              </w:rPr>
              <w:t>08.12.2021ж</w:t>
            </w:r>
          </w:p>
          <w:p w:rsidR="00721C5C" w:rsidRPr="00017D11" w:rsidRDefault="00721C5C" w:rsidP="009347BD">
            <w:pPr>
              <w:jc w:val="center"/>
              <w:rPr>
                <w:sz w:val="16"/>
              </w:rPr>
            </w:pPr>
            <w:r>
              <w:rPr>
                <w:sz w:val="16"/>
                <w:lang w:val="kk-KZ"/>
              </w:rPr>
              <w:t>№189 бұйрық</w:t>
            </w:r>
            <w:r w:rsidRPr="00017D11">
              <w:rPr>
                <w:sz w:val="16"/>
              </w:rPr>
              <w:t> </w:t>
            </w:r>
          </w:p>
        </w:tc>
      </w:tr>
      <w:tr w:rsidR="00721C5C" w:rsidRPr="00017D11" w:rsidTr="009347BD">
        <w:tc>
          <w:tcPr>
            <w:tcW w:w="523" w:type="dxa"/>
          </w:tcPr>
          <w:p w:rsidR="00721C5C" w:rsidRPr="00017D11" w:rsidRDefault="00721C5C" w:rsidP="009347BD">
            <w:pPr>
              <w:pStyle w:val="11"/>
              <w:jc w:val="both"/>
              <w:rPr>
                <w:rFonts w:ascii="Times New Roman" w:hAnsi="Times New Roman" w:cs="Times New Roman"/>
                <w:sz w:val="16"/>
                <w:szCs w:val="24"/>
                <w:lang w:val="kk-KZ"/>
              </w:rPr>
            </w:pPr>
            <w:r w:rsidRPr="00017D11">
              <w:rPr>
                <w:rFonts w:ascii="Times New Roman" w:hAnsi="Times New Roman" w:cs="Times New Roman"/>
                <w:sz w:val="16"/>
                <w:szCs w:val="24"/>
                <w:lang w:val="kk-KZ"/>
              </w:rPr>
              <w:t>23</w:t>
            </w:r>
          </w:p>
        </w:tc>
        <w:tc>
          <w:tcPr>
            <w:tcW w:w="2142" w:type="dxa"/>
          </w:tcPr>
          <w:p w:rsidR="00721C5C" w:rsidRPr="000835D9" w:rsidRDefault="00721C5C" w:rsidP="009347BD">
            <w:pPr>
              <w:rPr>
                <w:sz w:val="16"/>
                <w:lang w:val="kk-KZ"/>
              </w:rPr>
            </w:pPr>
            <w:r>
              <w:rPr>
                <w:sz w:val="16"/>
                <w:lang w:val="kk-KZ"/>
              </w:rPr>
              <w:t xml:space="preserve">Пернебай Макпал </w:t>
            </w:r>
          </w:p>
        </w:tc>
        <w:tc>
          <w:tcPr>
            <w:tcW w:w="1554" w:type="dxa"/>
          </w:tcPr>
          <w:p w:rsidR="00721C5C" w:rsidRPr="00017D11" w:rsidRDefault="00721C5C" w:rsidP="009347BD">
            <w:pPr>
              <w:jc w:val="center"/>
              <w:rPr>
                <w:sz w:val="16"/>
              </w:rPr>
            </w:pPr>
            <w:r w:rsidRPr="00017D11">
              <w:rPr>
                <w:sz w:val="16"/>
              </w:rPr>
              <w:t xml:space="preserve">тәрбиеші  </w:t>
            </w:r>
          </w:p>
        </w:tc>
        <w:tc>
          <w:tcPr>
            <w:tcW w:w="992" w:type="dxa"/>
          </w:tcPr>
          <w:p w:rsidR="00721C5C" w:rsidRPr="00017D11" w:rsidRDefault="00721C5C" w:rsidP="009347BD">
            <w:pPr>
              <w:jc w:val="center"/>
              <w:rPr>
                <w:sz w:val="16"/>
              </w:rPr>
            </w:pPr>
            <w:r w:rsidRPr="00017D11">
              <w:rPr>
                <w:sz w:val="16"/>
              </w:rPr>
              <w:t>1</w:t>
            </w:r>
          </w:p>
        </w:tc>
        <w:tc>
          <w:tcPr>
            <w:tcW w:w="1418" w:type="dxa"/>
          </w:tcPr>
          <w:p w:rsidR="00721C5C" w:rsidRPr="00411BD5" w:rsidRDefault="00721C5C" w:rsidP="009347BD">
            <w:pPr>
              <w:jc w:val="center"/>
              <w:rPr>
                <w:sz w:val="16"/>
                <w:lang w:val="kk-KZ"/>
              </w:rPr>
            </w:pPr>
            <w:r>
              <w:rPr>
                <w:sz w:val="16"/>
                <w:lang w:val="kk-KZ"/>
              </w:rPr>
              <w:t xml:space="preserve">Жоғары </w:t>
            </w:r>
          </w:p>
        </w:tc>
        <w:tc>
          <w:tcPr>
            <w:tcW w:w="1078" w:type="dxa"/>
          </w:tcPr>
          <w:p w:rsidR="00721C5C" w:rsidRPr="000835D9" w:rsidRDefault="00721C5C" w:rsidP="009347BD">
            <w:pPr>
              <w:jc w:val="center"/>
              <w:rPr>
                <w:sz w:val="16"/>
                <w:lang w:val="kk-KZ"/>
              </w:rPr>
            </w:pPr>
            <w:r>
              <w:rPr>
                <w:sz w:val="16"/>
                <w:lang w:val="kk-KZ"/>
              </w:rPr>
              <w:t xml:space="preserve">12 жыл 10 ай </w:t>
            </w:r>
          </w:p>
        </w:tc>
        <w:tc>
          <w:tcPr>
            <w:tcW w:w="1190" w:type="dxa"/>
          </w:tcPr>
          <w:p w:rsidR="00721C5C" w:rsidRPr="00017D11" w:rsidRDefault="00721C5C" w:rsidP="009347BD">
            <w:pPr>
              <w:jc w:val="center"/>
              <w:rPr>
                <w:sz w:val="16"/>
              </w:rPr>
            </w:pPr>
          </w:p>
        </w:tc>
        <w:tc>
          <w:tcPr>
            <w:tcW w:w="1276" w:type="dxa"/>
          </w:tcPr>
          <w:p w:rsidR="00721C5C" w:rsidRDefault="00721C5C" w:rsidP="009347BD">
            <w:pPr>
              <w:jc w:val="center"/>
              <w:rPr>
                <w:sz w:val="16"/>
                <w:lang w:val="kk-KZ"/>
              </w:rPr>
            </w:pPr>
            <w:r w:rsidRPr="00017D11">
              <w:rPr>
                <w:sz w:val="16"/>
              </w:rPr>
              <w:t xml:space="preserve">Педагог </w:t>
            </w:r>
            <w:r>
              <w:rPr>
                <w:sz w:val="16"/>
              </w:rPr>
              <w:t>–</w:t>
            </w:r>
            <w:r w:rsidRPr="00017D11">
              <w:rPr>
                <w:sz w:val="16"/>
              </w:rPr>
              <w:t>модератор</w:t>
            </w:r>
          </w:p>
          <w:p w:rsidR="00721C5C" w:rsidRDefault="00721C5C" w:rsidP="009347BD">
            <w:pPr>
              <w:jc w:val="center"/>
              <w:rPr>
                <w:sz w:val="16"/>
                <w:lang w:val="kk-KZ"/>
              </w:rPr>
            </w:pPr>
            <w:r>
              <w:rPr>
                <w:sz w:val="16"/>
                <w:lang w:val="kk-KZ"/>
              </w:rPr>
              <w:t>08.12.2021ж</w:t>
            </w:r>
          </w:p>
          <w:p w:rsidR="00721C5C" w:rsidRPr="000961DF" w:rsidRDefault="00721C5C" w:rsidP="009347BD">
            <w:pPr>
              <w:jc w:val="center"/>
              <w:rPr>
                <w:sz w:val="16"/>
                <w:lang w:val="kk-KZ"/>
              </w:rPr>
            </w:pPr>
            <w:r>
              <w:rPr>
                <w:sz w:val="16"/>
                <w:lang w:val="kk-KZ"/>
              </w:rPr>
              <w:t>№189 бұйрық</w:t>
            </w:r>
          </w:p>
        </w:tc>
      </w:tr>
      <w:tr w:rsidR="00721C5C" w:rsidRPr="00017D11" w:rsidTr="009347BD">
        <w:tc>
          <w:tcPr>
            <w:tcW w:w="523" w:type="dxa"/>
          </w:tcPr>
          <w:p w:rsidR="00721C5C" w:rsidRPr="00017D11" w:rsidRDefault="00721C5C" w:rsidP="009347BD">
            <w:pPr>
              <w:pStyle w:val="11"/>
              <w:jc w:val="both"/>
              <w:rPr>
                <w:rFonts w:ascii="Times New Roman" w:hAnsi="Times New Roman" w:cs="Times New Roman"/>
                <w:sz w:val="16"/>
                <w:szCs w:val="24"/>
                <w:lang w:val="kk-KZ"/>
              </w:rPr>
            </w:pPr>
            <w:r w:rsidRPr="00017D11">
              <w:rPr>
                <w:rFonts w:ascii="Times New Roman" w:hAnsi="Times New Roman" w:cs="Times New Roman"/>
                <w:sz w:val="16"/>
                <w:szCs w:val="24"/>
                <w:lang w:val="kk-KZ"/>
              </w:rPr>
              <w:t>24</w:t>
            </w:r>
          </w:p>
        </w:tc>
        <w:tc>
          <w:tcPr>
            <w:tcW w:w="2142" w:type="dxa"/>
          </w:tcPr>
          <w:p w:rsidR="00721C5C" w:rsidRPr="000835D9" w:rsidRDefault="00721C5C" w:rsidP="009347BD">
            <w:pPr>
              <w:rPr>
                <w:sz w:val="16"/>
                <w:lang w:val="kk-KZ"/>
              </w:rPr>
            </w:pPr>
            <w:r>
              <w:rPr>
                <w:sz w:val="16"/>
                <w:lang w:val="kk-KZ"/>
              </w:rPr>
              <w:t xml:space="preserve">Сақтапбергенова Ардақ Ғалымқызы </w:t>
            </w:r>
          </w:p>
        </w:tc>
        <w:tc>
          <w:tcPr>
            <w:tcW w:w="1554" w:type="dxa"/>
          </w:tcPr>
          <w:p w:rsidR="00721C5C" w:rsidRPr="00017D11" w:rsidRDefault="00721C5C" w:rsidP="009347BD">
            <w:pPr>
              <w:jc w:val="center"/>
              <w:rPr>
                <w:sz w:val="16"/>
              </w:rPr>
            </w:pPr>
            <w:r w:rsidRPr="00017D11">
              <w:rPr>
                <w:sz w:val="16"/>
              </w:rPr>
              <w:t xml:space="preserve">тәрбиеші  </w:t>
            </w:r>
          </w:p>
        </w:tc>
        <w:tc>
          <w:tcPr>
            <w:tcW w:w="992" w:type="dxa"/>
          </w:tcPr>
          <w:p w:rsidR="00721C5C" w:rsidRPr="00017D11" w:rsidRDefault="00721C5C" w:rsidP="009347BD">
            <w:pPr>
              <w:jc w:val="center"/>
              <w:rPr>
                <w:sz w:val="16"/>
              </w:rPr>
            </w:pPr>
            <w:r w:rsidRPr="00017D11">
              <w:rPr>
                <w:sz w:val="16"/>
              </w:rPr>
              <w:t>1</w:t>
            </w:r>
          </w:p>
        </w:tc>
        <w:tc>
          <w:tcPr>
            <w:tcW w:w="1418" w:type="dxa"/>
          </w:tcPr>
          <w:p w:rsidR="00721C5C" w:rsidRPr="00411BD5" w:rsidRDefault="00721C5C" w:rsidP="009347BD">
            <w:pPr>
              <w:jc w:val="center"/>
              <w:rPr>
                <w:sz w:val="16"/>
                <w:lang w:val="kk-KZ"/>
              </w:rPr>
            </w:pPr>
            <w:r>
              <w:rPr>
                <w:sz w:val="16"/>
                <w:lang w:val="kk-KZ"/>
              </w:rPr>
              <w:t xml:space="preserve">Жоғары </w:t>
            </w:r>
          </w:p>
        </w:tc>
        <w:tc>
          <w:tcPr>
            <w:tcW w:w="1078" w:type="dxa"/>
          </w:tcPr>
          <w:p w:rsidR="00721C5C" w:rsidRPr="000835D9" w:rsidRDefault="00721C5C" w:rsidP="009347BD">
            <w:pPr>
              <w:jc w:val="center"/>
              <w:rPr>
                <w:sz w:val="16"/>
                <w:lang w:val="kk-KZ"/>
              </w:rPr>
            </w:pPr>
            <w:r>
              <w:rPr>
                <w:sz w:val="16"/>
                <w:lang w:val="kk-KZ"/>
              </w:rPr>
              <w:t xml:space="preserve">4 жыл 10 ай </w:t>
            </w:r>
          </w:p>
        </w:tc>
        <w:tc>
          <w:tcPr>
            <w:tcW w:w="1190" w:type="dxa"/>
          </w:tcPr>
          <w:p w:rsidR="00721C5C" w:rsidRPr="00017D11" w:rsidRDefault="00721C5C" w:rsidP="009347BD">
            <w:pPr>
              <w:jc w:val="center"/>
              <w:rPr>
                <w:sz w:val="16"/>
              </w:rPr>
            </w:pPr>
          </w:p>
        </w:tc>
        <w:tc>
          <w:tcPr>
            <w:tcW w:w="1276" w:type="dxa"/>
          </w:tcPr>
          <w:p w:rsidR="00721C5C" w:rsidRDefault="00721C5C" w:rsidP="009347BD">
            <w:pPr>
              <w:jc w:val="center"/>
              <w:rPr>
                <w:sz w:val="16"/>
                <w:lang w:val="kk-KZ"/>
              </w:rPr>
            </w:pPr>
            <w:r w:rsidRPr="00017D11">
              <w:rPr>
                <w:sz w:val="16"/>
              </w:rPr>
              <w:t xml:space="preserve">Педагог </w:t>
            </w:r>
            <w:r>
              <w:rPr>
                <w:sz w:val="16"/>
              </w:rPr>
              <w:t>–</w:t>
            </w:r>
            <w:r w:rsidRPr="00017D11">
              <w:rPr>
                <w:sz w:val="16"/>
              </w:rPr>
              <w:t>модератор</w:t>
            </w:r>
          </w:p>
          <w:p w:rsidR="00721C5C" w:rsidRDefault="00B34C3E" w:rsidP="009347BD">
            <w:pPr>
              <w:jc w:val="center"/>
              <w:rPr>
                <w:sz w:val="16"/>
                <w:lang w:val="kk-KZ"/>
              </w:rPr>
            </w:pPr>
            <w:r>
              <w:rPr>
                <w:sz w:val="16"/>
                <w:lang w:val="kk-KZ"/>
              </w:rPr>
              <w:t>30.06</w:t>
            </w:r>
            <w:r w:rsidR="00721C5C">
              <w:rPr>
                <w:sz w:val="16"/>
                <w:lang w:val="kk-KZ"/>
              </w:rPr>
              <w:t>.2021ж</w:t>
            </w:r>
          </w:p>
          <w:p w:rsidR="00721C5C" w:rsidRPr="000961DF" w:rsidRDefault="00B34C3E" w:rsidP="009347BD">
            <w:pPr>
              <w:jc w:val="center"/>
              <w:rPr>
                <w:sz w:val="16"/>
                <w:lang w:val="kk-KZ"/>
              </w:rPr>
            </w:pPr>
            <w:r>
              <w:rPr>
                <w:sz w:val="16"/>
                <w:lang w:val="kk-KZ"/>
              </w:rPr>
              <w:t>№40</w:t>
            </w:r>
            <w:r w:rsidR="00721C5C">
              <w:rPr>
                <w:sz w:val="16"/>
                <w:lang w:val="kk-KZ"/>
              </w:rPr>
              <w:t xml:space="preserve"> бұйрық</w:t>
            </w:r>
          </w:p>
        </w:tc>
      </w:tr>
      <w:tr w:rsidR="00721C5C" w:rsidRPr="00017D11" w:rsidTr="009347BD">
        <w:tc>
          <w:tcPr>
            <w:tcW w:w="523" w:type="dxa"/>
          </w:tcPr>
          <w:p w:rsidR="00721C5C" w:rsidRPr="00017D11" w:rsidRDefault="00721C5C" w:rsidP="009347BD">
            <w:pPr>
              <w:pStyle w:val="11"/>
              <w:jc w:val="both"/>
              <w:rPr>
                <w:rFonts w:ascii="Times New Roman" w:hAnsi="Times New Roman" w:cs="Times New Roman"/>
                <w:sz w:val="16"/>
                <w:szCs w:val="24"/>
                <w:lang w:val="kk-KZ"/>
              </w:rPr>
            </w:pPr>
            <w:r w:rsidRPr="00017D11">
              <w:rPr>
                <w:rFonts w:ascii="Times New Roman" w:hAnsi="Times New Roman" w:cs="Times New Roman"/>
                <w:sz w:val="16"/>
                <w:szCs w:val="24"/>
                <w:lang w:val="kk-KZ"/>
              </w:rPr>
              <w:t>25</w:t>
            </w:r>
          </w:p>
        </w:tc>
        <w:tc>
          <w:tcPr>
            <w:tcW w:w="2142" w:type="dxa"/>
          </w:tcPr>
          <w:p w:rsidR="00721C5C" w:rsidRPr="000835D9" w:rsidRDefault="00721C5C" w:rsidP="009347BD">
            <w:pPr>
              <w:rPr>
                <w:sz w:val="16"/>
                <w:lang w:val="kk-KZ"/>
              </w:rPr>
            </w:pPr>
            <w:r>
              <w:rPr>
                <w:sz w:val="16"/>
                <w:lang w:val="kk-KZ"/>
              </w:rPr>
              <w:t xml:space="preserve">Салимова Марина Равильевна </w:t>
            </w:r>
          </w:p>
        </w:tc>
        <w:tc>
          <w:tcPr>
            <w:tcW w:w="1554" w:type="dxa"/>
          </w:tcPr>
          <w:p w:rsidR="00721C5C" w:rsidRPr="00017D11" w:rsidRDefault="00721C5C" w:rsidP="009347BD">
            <w:pPr>
              <w:jc w:val="center"/>
              <w:rPr>
                <w:sz w:val="16"/>
              </w:rPr>
            </w:pPr>
            <w:r w:rsidRPr="00017D11">
              <w:rPr>
                <w:sz w:val="16"/>
              </w:rPr>
              <w:t xml:space="preserve">тәрбиеші  </w:t>
            </w:r>
          </w:p>
        </w:tc>
        <w:tc>
          <w:tcPr>
            <w:tcW w:w="992" w:type="dxa"/>
          </w:tcPr>
          <w:p w:rsidR="00721C5C" w:rsidRPr="00017D11" w:rsidRDefault="00721C5C" w:rsidP="009347BD">
            <w:pPr>
              <w:jc w:val="center"/>
              <w:rPr>
                <w:sz w:val="16"/>
              </w:rPr>
            </w:pPr>
            <w:r w:rsidRPr="00017D11">
              <w:rPr>
                <w:sz w:val="16"/>
              </w:rPr>
              <w:t>1</w:t>
            </w:r>
          </w:p>
        </w:tc>
        <w:tc>
          <w:tcPr>
            <w:tcW w:w="1418" w:type="dxa"/>
          </w:tcPr>
          <w:p w:rsidR="00721C5C" w:rsidRPr="00411BD5" w:rsidRDefault="00721C5C" w:rsidP="009347BD">
            <w:pPr>
              <w:jc w:val="center"/>
              <w:rPr>
                <w:sz w:val="16"/>
                <w:lang w:val="kk-KZ"/>
              </w:rPr>
            </w:pPr>
            <w:r>
              <w:rPr>
                <w:sz w:val="16"/>
                <w:lang w:val="kk-KZ"/>
              </w:rPr>
              <w:t xml:space="preserve">Жоғары </w:t>
            </w:r>
          </w:p>
        </w:tc>
        <w:tc>
          <w:tcPr>
            <w:tcW w:w="1078" w:type="dxa"/>
          </w:tcPr>
          <w:p w:rsidR="00721C5C" w:rsidRPr="000835D9" w:rsidRDefault="00721C5C" w:rsidP="009347BD">
            <w:pPr>
              <w:jc w:val="center"/>
              <w:rPr>
                <w:sz w:val="16"/>
                <w:lang w:val="kk-KZ"/>
              </w:rPr>
            </w:pPr>
            <w:r>
              <w:rPr>
                <w:sz w:val="16"/>
                <w:lang w:val="kk-KZ"/>
              </w:rPr>
              <w:t xml:space="preserve">29 жыл 6 ай </w:t>
            </w:r>
          </w:p>
        </w:tc>
        <w:tc>
          <w:tcPr>
            <w:tcW w:w="1190" w:type="dxa"/>
          </w:tcPr>
          <w:p w:rsidR="00721C5C" w:rsidRPr="00017D11" w:rsidRDefault="00721C5C" w:rsidP="009347BD">
            <w:pPr>
              <w:jc w:val="center"/>
              <w:rPr>
                <w:sz w:val="16"/>
              </w:rPr>
            </w:pPr>
          </w:p>
        </w:tc>
        <w:tc>
          <w:tcPr>
            <w:tcW w:w="1276" w:type="dxa"/>
          </w:tcPr>
          <w:p w:rsidR="00721C5C" w:rsidRDefault="00721C5C" w:rsidP="009347BD">
            <w:pPr>
              <w:jc w:val="center"/>
              <w:rPr>
                <w:sz w:val="16"/>
                <w:lang w:val="kk-KZ"/>
              </w:rPr>
            </w:pPr>
            <w:r>
              <w:rPr>
                <w:sz w:val="16"/>
                <w:lang w:val="kk-KZ"/>
              </w:rPr>
              <w:t>Педагог-сарапшы</w:t>
            </w:r>
          </w:p>
          <w:p w:rsidR="00721C5C" w:rsidRDefault="00721C5C" w:rsidP="009347BD">
            <w:pPr>
              <w:jc w:val="center"/>
              <w:rPr>
                <w:sz w:val="16"/>
                <w:lang w:val="kk-KZ"/>
              </w:rPr>
            </w:pPr>
            <w:r>
              <w:rPr>
                <w:sz w:val="16"/>
                <w:lang w:val="kk-KZ"/>
              </w:rPr>
              <w:t>29.12.2020ж</w:t>
            </w:r>
          </w:p>
          <w:p w:rsidR="00721C5C" w:rsidRPr="000835D9" w:rsidRDefault="00721C5C" w:rsidP="009347BD">
            <w:pPr>
              <w:jc w:val="center"/>
              <w:rPr>
                <w:sz w:val="16"/>
                <w:lang w:val="kk-KZ"/>
              </w:rPr>
            </w:pPr>
            <w:r>
              <w:rPr>
                <w:sz w:val="16"/>
                <w:lang w:val="kk-KZ"/>
              </w:rPr>
              <w:t>№85н/қ бұйрық</w:t>
            </w:r>
          </w:p>
        </w:tc>
      </w:tr>
      <w:tr w:rsidR="00721C5C" w:rsidRPr="00017D11" w:rsidTr="009347BD">
        <w:tc>
          <w:tcPr>
            <w:tcW w:w="523" w:type="dxa"/>
          </w:tcPr>
          <w:p w:rsidR="00721C5C" w:rsidRPr="00017D11" w:rsidRDefault="00721C5C" w:rsidP="009347BD">
            <w:pPr>
              <w:pStyle w:val="11"/>
              <w:jc w:val="both"/>
              <w:rPr>
                <w:rFonts w:ascii="Times New Roman" w:hAnsi="Times New Roman" w:cs="Times New Roman"/>
                <w:sz w:val="16"/>
                <w:szCs w:val="24"/>
                <w:lang w:val="kk-KZ"/>
              </w:rPr>
            </w:pPr>
            <w:r w:rsidRPr="00017D11">
              <w:rPr>
                <w:rFonts w:ascii="Times New Roman" w:hAnsi="Times New Roman" w:cs="Times New Roman"/>
                <w:sz w:val="16"/>
                <w:szCs w:val="24"/>
                <w:lang w:val="kk-KZ"/>
              </w:rPr>
              <w:t>26</w:t>
            </w:r>
          </w:p>
        </w:tc>
        <w:tc>
          <w:tcPr>
            <w:tcW w:w="2142" w:type="dxa"/>
          </w:tcPr>
          <w:p w:rsidR="00721C5C" w:rsidRPr="003E0B9F" w:rsidRDefault="00721C5C" w:rsidP="009347BD">
            <w:pPr>
              <w:rPr>
                <w:sz w:val="16"/>
                <w:lang w:val="kk-KZ"/>
              </w:rPr>
            </w:pPr>
            <w:r>
              <w:rPr>
                <w:sz w:val="16"/>
                <w:lang w:val="kk-KZ"/>
              </w:rPr>
              <w:t xml:space="preserve">Сейтимбетова Гулназ Абиловна </w:t>
            </w:r>
          </w:p>
        </w:tc>
        <w:tc>
          <w:tcPr>
            <w:tcW w:w="1554" w:type="dxa"/>
          </w:tcPr>
          <w:p w:rsidR="00721C5C" w:rsidRPr="00017D11" w:rsidRDefault="00721C5C" w:rsidP="009347BD">
            <w:pPr>
              <w:jc w:val="center"/>
              <w:rPr>
                <w:sz w:val="16"/>
              </w:rPr>
            </w:pPr>
            <w:r w:rsidRPr="00017D11">
              <w:rPr>
                <w:sz w:val="16"/>
              </w:rPr>
              <w:t xml:space="preserve">тәрбиеші  </w:t>
            </w:r>
          </w:p>
        </w:tc>
        <w:tc>
          <w:tcPr>
            <w:tcW w:w="992" w:type="dxa"/>
          </w:tcPr>
          <w:p w:rsidR="00721C5C" w:rsidRPr="00017D11" w:rsidRDefault="00721C5C" w:rsidP="009347BD">
            <w:pPr>
              <w:jc w:val="center"/>
              <w:rPr>
                <w:sz w:val="16"/>
              </w:rPr>
            </w:pPr>
            <w:r w:rsidRPr="00017D11">
              <w:rPr>
                <w:sz w:val="16"/>
              </w:rPr>
              <w:t>1</w:t>
            </w:r>
          </w:p>
        </w:tc>
        <w:tc>
          <w:tcPr>
            <w:tcW w:w="1418" w:type="dxa"/>
          </w:tcPr>
          <w:p w:rsidR="00721C5C" w:rsidRPr="00411BD5" w:rsidRDefault="00721C5C" w:rsidP="009347BD">
            <w:pPr>
              <w:jc w:val="center"/>
              <w:rPr>
                <w:sz w:val="16"/>
                <w:lang w:val="kk-KZ"/>
              </w:rPr>
            </w:pPr>
            <w:r>
              <w:rPr>
                <w:sz w:val="16"/>
                <w:lang w:val="kk-KZ"/>
              </w:rPr>
              <w:t xml:space="preserve">Жоғары </w:t>
            </w:r>
          </w:p>
        </w:tc>
        <w:tc>
          <w:tcPr>
            <w:tcW w:w="1078" w:type="dxa"/>
          </w:tcPr>
          <w:p w:rsidR="00721C5C" w:rsidRPr="003E0B9F" w:rsidRDefault="00721C5C" w:rsidP="009347BD">
            <w:pPr>
              <w:rPr>
                <w:sz w:val="16"/>
                <w:lang w:val="kk-KZ"/>
              </w:rPr>
            </w:pPr>
            <w:r>
              <w:rPr>
                <w:sz w:val="16"/>
                <w:lang w:val="kk-KZ"/>
              </w:rPr>
              <w:t xml:space="preserve">25 жыл 11 ай </w:t>
            </w:r>
          </w:p>
        </w:tc>
        <w:tc>
          <w:tcPr>
            <w:tcW w:w="1190" w:type="dxa"/>
          </w:tcPr>
          <w:p w:rsidR="00721C5C" w:rsidRPr="00017D11" w:rsidRDefault="00721C5C" w:rsidP="009347BD">
            <w:pPr>
              <w:jc w:val="center"/>
              <w:rPr>
                <w:sz w:val="16"/>
              </w:rPr>
            </w:pPr>
          </w:p>
        </w:tc>
        <w:tc>
          <w:tcPr>
            <w:tcW w:w="1276" w:type="dxa"/>
          </w:tcPr>
          <w:p w:rsidR="00721C5C" w:rsidRPr="00017D11" w:rsidRDefault="00721C5C" w:rsidP="009347BD">
            <w:pPr>
              <w:jc w:val="center"/>
              <w:rPr>
                <w:sz w:val="16"/>
              </w:rPr>
            </w:pPr>
          </w:p>
        </w:tc>
      </w:tr>
      <w:tr w:rsidR="00721C5C" w:rsidRPr="00017D11" w:rsidTr="009347BD">
        <w:tc>
          <w:tcPr>
            <w:tcW w:w="523" w:type="dxa"/>
          </w:tcPr>
          <w:p w:rsidR="00721C5C" w:rsidRPr="00017D11" w:rsidRDefault="00721C5C" w:rsidP="009347BD">
            <w:pPr>
              <w:pStyle w:val="11"/>
              <w:jc w:val="both"/>
              <w:rPr>
                <w:rFonts w:ascii="Times New Roman" w:hAnsi="Times New Roman" w:cs="Times New Roman"/>
                <w:sz w:val="16"/>
                <w:szCs w:val="24"/>
                <w:lang w:val="kk-KZ"/>
              </w:rPr>
            </w:pPr>
            <w:r w:rsidRPr="00017D11">
              <w:rPr>
                <w:rFonts w:ascii="Times New Roman" w:hAnsi="Times New Roman" w:cs="Times New Roman"/>
                <w:sz w:val="16"/>
                <w:szCs w:val="24"/>
                <w:lang w:val="kk-KZ"/>
              </w:rPr>
              <w:t>27</w:t>
            </w:r>
          </w:p>
        </w:tc>
        <w:tc>
          <w:tcPr>
            <w:tcW w:w="2142" w:type="dxa"/>
          </w:tcPr>
          <w:p w:rsidR="00721C5C" w:rsidRPr="003E0B9F" w:rsidRDefault="00721C5C" w:rsidP="009347BD">
            <w:pPr>
              <w:rPr>
                <w:sz w:val="16"/>
                <w:lang w:val="kk-KZ"/>
              </w:rPr>
            </w:pPr>
            <w:r>
              <w:rPr>
                <w:sz w:val="16"/>
                <w:lang w:val="kk-KZ"/>
              </w:rPr>
              <w:t xml:space="preserve">Теменова Гаухар Мамбиевна </w:t>
            </w:r>
          </w:p>
        </w:tc>
        <w:tc>
          <w:tcPr>
            <w:tcW w:w="1554" w:type="dxa"/>
          </w:tcPr>
          <w:p w:rsidR="00721C5C" w:rsidRPr="00017D11" w:rsidRDefault="00721C5C" w:rsidP="009347BD">
            <w:pPr>
              <w:jc w:val="center"/>
              <w:rPr>
                <w:sz w:val="16"/>
              </w:rPr>
            </w:pPr>
            <w:r w:rsidRPr="00017D11">
              <w:rPr>
                <w:sz w:val="16"/>
              </w:rPr>
              <w:t xml:space="preserve">тәрбиеші  </w:t>
            </w:r>
          </w:p>
        </w:tc>
        <w:tc>
          <w:tcPr>
            <w:tcW w:w="992" w:type="dxa"/>
          </w:tcPr>
          <w:p w:rsidR="00721C5C" w:rsidRPr="00017D11" w:rsidRDefault="00721C5C" w:rsidP="009347BD">
            <w:pPr>
              <w:jc w:val="center"/>
              <w:rPr>
                <w:sz w:val="16"/>
              </w:rPr>
            </w:pPr>
            <w:r w:rsidRPr="00017D11">
              <w:rPr>
                <w:sz w:val="16"/>
              </w:rPr>
              <w:t>1</w:t>
            </w:r>
          </w:p>
        </w:tc>
        <w:tc>
          <w:tcPr>
            <w:tcW w:w="1418" w:type="dxa"/>
          </w:tcPr>
          <w:p w:rsidR="00721C5C" w:rsidRPr="00411BD5" w:rsidRDefault="00721C5C" w:rsidP="009347BD">
            <w:pPr>
              <w:jc w:val="center"/>
              <w:rPr>
                <w:sz w:val="16"/>
                <w:lang w:val="kk-KZ"/>
              </w:rPr>
            </w:pPr>
            <w:r>
              <w:rPr>
                <w:sz w:val="16"/>
                <w:lang w:val="kk-KZ"/>
              </w:rPr>
              <w:t xml:space="preserve">Жоғары </w:t>
            </w:r>
          </w:p>
        </w:tc>
        <w:tc>
          <w:tcPr>
            <w:tcW w:w="1078" w:type="dxa"/>
          </w:tcPr>
          <w:p w:rsidR="00721C5C" w:rsidRPr="003E0B9F" w:rsidRDefault="00721C5C" w:rsidP="009347BD">
            <w:pPr>
              <w:rPr>
                <w:sz w:val="16"/>
                <w:lang w:val="kk-KZ"/>
              </w:rPr>
            </w:pPr>
            <w:r>
              <w:rPr>
                <w:sz w:val="16"/>
                <w:lang w:val="kk-KZ"/>
              </w:rPr>
              <w:t>36 жыл 6 ай</w:t>
            </w:r>
          </w:p>
        </w:tc>
        <w:tc>
          <w:tcPr>
            <w:tcW w:w="1190" w:type="dxa"/>
          </w:tcPr>
          <w:p w:rsidR="00721C5C" w:rsidRPr="00017D11" w:rsidRDefault="00721C5C" w:rsidP="009347BD">
            <w:pPr>
              <w:jc w:val="center"/>
              <w:rPr>
                <w:sz w:val="16"/>
              </w:rPr>
            </w:pPr>
          </w:p>
        </w:tc>
        <w:tc>
          <w:tcPr>
            <w:tcW w:w="1276" w:type="dxa"/>
          </w:tcPr>
          <w:p w:rsidR="00721C5C" w:rsidRDefault="00721C5C" w:rsidP="009347BD">
            <w:pPr>
              <w:jc w:val="center"/>
              <w:rPr>
                <w:sz w:val="16"/>
                <w:lang w:val="kk-KZ"/>
              </w:rPr>
            </w:pPr>
            <w:r>
              <w:rPr>
                <w:sz w:val="16"/>
              </w:rPr>
              <w:t>Педагог –модератор</w:t>
            </w:r>
          </w:p>
          <w:p w:rsidR="00721C5C" w:rsidRDefault="00721C5C" w:rsidP="009347BD">
            <w:pPr>
              <w:jc w:val="center"/>
              <w:rPr>
                <w:sz w:val="16"/>
                <w:lang w:val="kk-KZ"/>
              </w:rPr>
            </w:pPr>
            <w:r>
              <w:rPr>
                <w:sz w:val="16"/>
                <w:lang w:val="kk-KZ"/>
              </w:rPr>
              <w:t>08.12.2021ж</w:t>
            </w:r>
          </w:p>
          <w:p w:rsidR="00721C5C" w:rsidRPr="000961DF" w:rsidRDefault="00721C5C" w:rsidP="009347BD">
            <w:pPr>
              <w:jc w:val="center"/>
              <w:rPr>
                <w:sz w:val="16"/>
                <w:lang w:val="kk-KZ"/>
              </w:rPr>
            </w:pPr>
            <w:r>
              <w:rPr>
                <w:sz w:val="16"/>
                <w:lang w:val="kk-KZ"/>
              </w:rPr>
              <w:t>№189 бұйрық</w:t>
            </w:r>
          </w:p>
        </w:tc>
      </w:tr>
      <w:tr w:rsidR="00721C5C" w:rsidRPr="00017D11" w:rsidTr="009347BD">
        <w:tc>
          <w:tcPr>
            <w:tcW w:w="523" w:type="dxa"/>
          </w:tcPr>
          <w:p w:rsidR="00721C5C" w:rsidRPr="00017D11" w:rsidRDefault="00721C5C" w:rsidP="009347BD">
            <w:pPr>
              <w:pStyle w:val="11"/>
              <w:jc w:val="both"/>
              <w:rPr>
                <w:rFonts w:ascii="Times New Roman" w:hAnsi="Times New Roman" w:cs="Times New Roman"/>
                <w:sz w:val="16"/>
                <w:szCs w:val="24"/>
                <w:lang w:val="kk-KZ"/>
              </w:rPr>
            </w:pPr>
            <w:r>
              <w:rPr>
                <w:rFonts w:ascii="Times New Roman" w:hAnsi="Times New Roman" w:cs="Times New Roman"/>
                <w:sz w:val="16"/>
                <w:szCs w:val="24"/>
                <w:lang w:val="kk-KZ"/>
              </w:rPr>
              <w:t>28</w:t>
            </w:r>
          </w:p>
        </w:tc>
        <w:tc>
          <w:tcPr>
            <w:tcW w:w="2142" w:type="dxa"/>
          </w:tcPr>
          <w:p w:rsidR="00721C5C" w:rsidRDefault="00721C5C" w:rsidP="009347BD">
            <w:pPr>
              <w:rPr>
                <w:sz w:val="16"/>
                <w:lang w:val="kk-KZ"/>
              </w:rPr>
            </w:pPr>
            <w:r>
              <w:rPr>
                <w:sz w:val="16"/>
                <w:lang w:val="kk-KZ"/>
              </w:rPr>
              <w:t xml:space="preserve">Утегенова Гулнар Журбаевна </w:t>
            </w:r>
          </w:p>
        </w:tc>
        <w:tc>
          <w:tcPr>
            <w:tcW w:w="1554" w:type="dxa"/>
          </w:tcPr>
          <w:p w:rsidR="00721C5C" w:rsidRPr="00017D11" w:rsidRDefault="00721C5C" w:rsidP="009347BD">
            <w:pPr>
              <w:jc w:val="center"/>
              <w:rPr>
                <w:sz w:val="16"/>
              </w:rPr>
            </w:pPr>
            <w:r w:rsidRPr="00017D11">
              <w:rPr>
                <w:sz w:val="16"/>
              </w:rPr>
              <w:t xml:space="preserve">тәрбиеші  </w:t>
            </w:r>
          </w:p>
        </w:tc>
        <w:tc>
          <w:tcPr>
            <w:tcW w:w="992" w:type="dxa"/>
          </w:tcPr>
          <w:p w:rsidR="00721C5C" w:rsidRPr="00017D11" w:rsidRDefault="00721C5C" w:rsidP="009347BD">
            <w:pPr>
              <w:jc w:val="center"/>
              <w:rPr>
                <w:sz w:val="16"/>
              </w:rPr>
            </w:pPr>
            <w:r w:rsidRPr="00017D11">
              <w:rPr>
                <w:sz w:val="16"/>
              </w:rPr>
              <w:t>1</w:t>
            </w:r>
          </w:p>
        </w:tc>
        <w:tc>
          <w:tcPr>
            <w:tcW w:w="1418" w:type="dxa"/>
          </w:tcPr>
          <w:p w:rsidR="00721C5C" w:rsidRPr="00411BD5" w:rsidRDefault="00721C5C" w:rsidP="009347BD">
            <w:pPr>
              <w:jc w:val="center"/>
              <w:rPr>
                <w:sz w:val="16"/>
                <w:lang w:val="kk-KZ"/>
              </w:rPr>
            </w:pPr>
            <w:r>
              <w:rPr>
                <w:sz w:val="16"/>
                <w:lang w:val="kk-KZ"/>
              </w:rPr>
              <w:t xml:space="preserve">Арнаулы орта  </w:t>
            </w:r>
          </w:p>
        </w:tc>
        <w:tc>
          <w:tcPr>
            <w:tcW w:w="1078" w:type="dxa"/>
          </w:tcPr>
          <w:p w:rsidR="00721C5C" w:rsidRDefault="00721C5C" w:rsidP="009347BD">
            <w:pPr>
              <w:rPr>
                <w:sz w:val="16"/>
                <w:lang w:val="kk-KZ"/>
              </w:rPr>
            </w:pPr>
            <w:r>
              <w:rPr>
                <w:sz w:val="16"/>
                <w:lang w:val="kk-KZ"/>
              </w:rPr>
              <w:t xml:space="preserve">29 жыл 9 ай </w:t>
            </w:r>
          </w:p>
        </w:tc>
        <w:tc>
          <w:tcPr>
            <w:tcW w:w="1190" w:type="dxa"/>
          </w:tcPr>
          <w:p w:rsidR="00721C5C" w:rsidRDefault="00721C5C" w:rsidP="009347BD">
            <w:pPr>
              <w:jc w:val="center"/>
              <w:rPr>
                <w:sz w:val="16"/>
                <w:lang w:val="kk-KZ"/>
              </w:rPr>
            </w:pPr>
            <w:r>
              <w:rPr>
                <w:sz w:val="16"/>
                <w:lang w:val="kk-KZ"/>
              </w:rPr>
              <w:t xml:space="preserve">Жоғары санат </w:t>
            </w:r>
          </w:p>
          <w:p w:rsidR="00721C5C" w:rsidRDefault="00721C5C" w:rsidP="009347BD">
            <w:pPr>
              <w:jc w:val="center"/>
              <w:rPr>
                <w:sz w:val="16"/>
                <w:lang w:val="kk-KZ"/>
              </w:rPr>
            </w:pPr>
            <w:r>
              <w:rPr>
                <w:sz w:val="16"/>
                <w:lang w:val="kk-KZ"/>
              </w:rPr>
              <w:t>30.03.2018ж</w:t>
            </w:r>
          </w:p>
          <w:p w:rsidR="00721C5C" w:rsidRPr="004A61D4" w:rsidRDefault="00721C5C" w:rsidP="009347BD">
            <w:pPr>
              <w:jc w:val="center"/>
              <w:rPr>
                <w:sz w:val="16"/>
                <w:lang w:val="kk-KZ"/>
              </w:rPr>
            </w:pPr>
            <w:r>
              <w:rPr>
                <w:sz w:val="16"/>
                <w:lang w:val="kk-KZ"/>
              </w:rPr>
              <w:t>№16н/қ бұйрық</w:t>
            </w:r>
          </w:p>
        </w:tc>
        <w:tc>
          <w:tcPr>
            <w:tcW w:w="1276" w:type="dxa"/>
          </w:tcPr>
          <w:p w:rsidR="00721C5C" w:rsidRDefault="00721C5C" w:rsidP="009347BD">
            <w:pPr>
              <w:jc w:val="center"/>
              <w:rPr>
                <w:sz w:val="16"/>
              </w:rPr>
            </w:pPr>
          </w:p>
        </w:tc>
      </w:tr>
      <w:tr w:rsidR="00721C5C" w:rsidRPr="00017D11" w:rsidTr="009347BD">
        <w:tc>
          <w:tcPr>
            <w:tcW w:w="523" w:type="dxa"/>
          </w:tcPr>
          <w:p w:rsidR="00721C5C" w:rsidRDefault="00721C5C" w:rsidP="009347BD">
            <w:pPr>
              <w:pStyle w:val="11"/>
              <w:jc w:val="both"/>
              <w:rPr>
                <w:rFonts w:ascii="Times New Roman" w:hAnsi="Times New Roman" w:cs="Times New Roman"/>
                <w:sz w:val="16"/>
                <w:szCs w:val="24"/>
                <w:lang w:val="kk-KZ"/>
              </w:rPr>
            </w:pPr>
            <w:r>
              <w:rPr>
                <w:rFonts w:ascii="Times New Roman" w:hAnsi="Times New Roman" w:cs="Times New Roman"/>
                <w:sz w:val="16"/>
                <w:szCs w:val="24"/>
                <w:lang w:val="kk-KZ"/>
              </w:rPr>
              <w:t xml:space="preserve">29 </w:t>
            </w:r>
          </w:p>
        </w:tc>
        <w:tc>
          <w:tcPr>
            <w:tcW w:w="2142" w:type="dxa"/>
          </w:tcPr>
          <w:p w:rsidR="00721C5C" w:rsidRPr="00D621BB" w:rsidRDefault="00721C5C" w:rsidP="009347BD">
            <w:pPr>
              <w:pStyle w:val="ad"/>
              <w:rPr>
                <w:rFonts w:ascii="Times New Roman" w:hAnsi="Times New Roman"/>
                <w:sz w:val="16"/>
                <w:szCs w:val="16"/>
                <w:lang w:val="kk-KZ"/>
              </w:rPr>
            </w:pPr>
            <w:r w:rsidRPr="00D621BB">
              <w:rPr>
                <w:rFonts w:ascii="Times New Roman" w:hAnsi="Times New Roman"/>
                <w:sz w:val="16"/>
                <w:szCs w:val="16"/>
                <w:lang w:val="kk-KZ"/>
              </w:rPr>
              <w:t xml:space="preserve">Шарипова Салтанат  Абдималиковна </w:t>
            </w:r>
          </w:p>
        </w:tc>
        <w:tc>
          <w:tcPr>
            <w:tcW w:w="1554" w:type="dxa"/>
          </w:tcPr>
          <w:p w:rsidR="00721C5C" w:rsidRPr="00017D11" w:rsidRDefault="00721C5C" w:rsidP="009347BD">
            <w:pPr>
              <w:jc w:val="center"/>
              <w:rPr>
                <w:sz w:val="16"/>
              </w:rPr>
            </w:pPr>
            <w:r w:rsidRPr="00017D11">
              <w:rPr>
                <w:sz w:val="16"/>
              </w:rPr>
              <w:t xml:space="preserve">тәрбиеші  </w:t>
            </w:r>
          </w:p>
        </w:tc>
        <w:tc>
          <w:tcPr>
            <w:tcW w:w="992" w:type="dxa"/>
          </w:tcPr>
          <w:p w:rsidR="00721C5C" w:rsidRPr="00017D11" w:rsidRDefault="00721C5C" w:rsidP="009347BD">
            <w:pPr>
              <w:jc w:val="center"/>
              <w:rPr>
                <w:sz w:val="16"/>
              </w:rPr>
            </w:pPr>
            <w:r w:rsidRPr="00017D11">
              <w:rPr>
                <w:sz w:val="16"/>
              </w:rPr>
              <w:t>1</w:t>
            </w:r>
          </w:p>
        </w:tc>
        <w:tc>
          <w:tcPr>
            <w:tcW w:w="1418" w:type="dxa"/>
          </w:tcPr>
          <w:p w:rsidR="00721C5C" w:rsidRDefault="00721C5C" w:rsidP="009347BD">
            <w:pPr>
              <w:jc w:val="center"/>
              <w:rPr>
                <w:sz w:val="16"/>
                <w:lang w:val="kk-KZ"/>
              </w:rPr>
            </w:pPr>
            <w:r>
              <w:rPr>
                <w:sz w:val="16"/>
                <w:lang w:val="kk-KZ"/>
              </w:rPr>
              <w:t xml:space="preserve">Жоғары </w:t>
            </w:r>
          </w:p>
        </w:tc>
        <w:tc>
          <w:tcPr>
            <w:tcW w:w="1078" w:type="dxa"/>
          </w:tcPr>
          <w:p w:rsidR="00721C5C" w:rsidRDefault="00721C5C" w:rsidP="009347BD">
            <w:pPr>
              <w:rPr>
                <w:sz w:val="16"/>
                <w:lang w:val="kk-KZ"/>
              </w:rPr>
            </w:pPr>
            <w:r>
              <w:rPr>
                <w:sz w:val="16"/>
                <w:lang w:val="kk-KZ"/>
              </w:rPr>
              <w:t xml:space="preserve">     3 жыл </w:t>
            </w:r>
          </w:p>
        </w:tc>
        <w:tc>
          <w:tcPr>
            <w:tcW w:w="1190" w:type="dxa"/>
          </w:tcPr>
          <w:p w:rsidR="00721C5C" w:rsidRDefault="00721C5C" w:rsidP="009347BD">
            <w:pPr>
              <w:jc w:val="center"/>
              <w:rPr>
                <w:sz w:val="16"/>
                <w:lang w:val="kk-KZ"/>
              </w:rPr>
            </w:pPr>
          </w:p>
        </w:tc>
        <w:tc>
          <w:tcPr>
            <w:tcW w:w="1276" w:type="dxa"/>
          </w:tcPr>
          <w:p w:rsidR="00721C5C" w:rsidRDefault="00721C5C" w:rsidP="009347BD">
            <w:pPr>
              <w:jc w:val="center"/>
              <w:rPr>
                <w:sz w:val="16"/>
                <w:lang w:val="kk-KZ"/>
              </w:rPr>
            </w:pPr>
            <w:r>
              <w:rPr>
                <w:sz w:val="16"/>
              </w:rPr>
              <w:t>Педагог –модератор</w:t>
            </w:r>
          </w:p>
          <w:p w:rsidR="00721C5C" w:rsidRDefault="00721C5C" w:rsidP="009347BD">
            <w:pPr>
              <w:jc w:val="center"/>
              <w:rPr>
                <w:sz w:val="16"/>
                <w:lang w:val="kk-KZ"/>
              </w:rPr>
            </w:pPr>
            <w:r>
              <w:rPr>
                <w:sz w:val="16"/>
                <w:lang w:val="kk-KZ"/>
              </w:rPr>
              <w:lastRenderedPageBreak/>
              <w:t>08.12.2021ж</w:t>
            </w:r>
          </w:p>
          <w:p w:rsidR="00721C5C" w:rsidRPr="000961DF" w:rsidRDefault="00721C5C" w:rsidP="009347BD">
            <w:pPr>
              <w:jc w:val="center"/>
              <w:rPr>
                <w:sz w:val="16"/>
                <w:lang w:val="kk-KZ"/>
              </w:rPr>
            </w:pPr>
            <w:r>
              <w:rPr>
                <w:sz w:val="16"/>
                <w:lang w:val="kk-KZ"/>
              </w:rPr>
              <w:t>№189 бұйрық</w:t>
            </w:r>
          </w:p>
        </w:tc>
      </w:tr>
    </w:tbl>
    <w:p w:rsidR="00721C5C" w:rsidRDefault="00721C5C" w:rsidP="00721C5C">
      <w:pPr>
        <w:rPr>
          <w:lang w:val="kk-KZ"/>
        </w:rPr>
      </w:pPr>
    </w:p>
    <w:p w:rsidR="002F1474" w:rsidRPr="005F34C2" w:rsidRDefault="002F1474" w:rsidP="00721C5C">
      <w:pPr>
        <w:rPr>
          <w:rStyle w:val="y2iqfc"/>
          <w:lang w:val="kk-KZ"/>
        </w:rPr>
      </w:pPr>
      <w:r w:rsidRPr="002F1474">
        <w:rPr>
          <w:rStyle w:val="y2iqfc"/>
          <w:b/>
          <w:lang w:val="kk-KZ"/>
        </w:rPr>
        <w:t>Қорытынды:</w:t>
      </w:r>
      <w:r>
        <w:rPr>
          <w:rStyle w:val="y2iqfc"/>
          <w:lang w:val="kk-KZ"/>
        </w:rPr>
        <w:t xml:space="preserve"> </w:t>
      </w:r>
      <w:r w:rsidRPr="002F1474">
        <w:rPr>
          <w:rStyle w:val="y2iqfc"/>
          <w:lang w:val="kk-KZ"/>
        </w:rPr>
        <w:t xml:space="preserve">Білім беру ұйымдарын бағалау критерийлеріне </w:t>
      </w:r>
      <w:r>
        <w:rPr>
          <w:rStyle w:val="y2iqfc"/>
          <w:lang w:val="kk-KZ"/>
        </w:rPr>
        <w:t xml:space="preserve"> </w:t>
      </w:r>
      <w:r w:rsidRPr="002F1474">
        <w:rPr>
          <w:rStyle w:val="y2iqfc"/>
          <w:lang w:val="kk-KZ"/>
        </w:rPr>
        <w:t>сәйкес «Мектепке дейінгі тәрбие мен оқыту» мамандығы бойынша білімі</w:t>
      </w:r>
      <w:r w:rsidR="00B34C3E">
        <w:rPr>
          <w:rStyle w:val="y2iqfc"/>
          <w:lang w:val="kk-KZ"/>
        </w:rPr>
        <w:t xml:space="preserve"> бар тәрбиешілердің болуы </w:t>
      </w:r>
      <w:r w:rsidRPr="002F1474">
        <w:rPr>
          <w:rStyle w:val="y2iqfc"/>
          <w:lang w:val="kk-KZ"/>
        </w:rPr>
        <w:t xml:space="preserve"> бойынша талдау жүргізілді, </w:t>
      </w:r>
      <w:r w:rsidR="00B34C3E" w:rsidRPr="00B34C3E">
        <w:rPr>
          <w:rStyle w:val="y2iqfc"/>
          <w:b/>
          <w:lang w:val="kk-KZ"/>
        </w:rPr>
        <w:t>zhaqsy</w:t>
      </w:r>
      <w:r w:rsidRPr="002F1474">
        <w:rPr>
          <w:rStyle w:val="y2iqfc"/>
          <w:lang w:val="kk-KZ"/>
        </w:rPr>
        <w:t xml:space="preserve"> деп анықталды.</w:t>
      </w:r>
    </w:p>
    <w:p w:rsidR="00EC126F" w:rsidRDefault="00721C5C" w:rsidP="00EC126F">
      <w:pPr>
        <w:rPr>
          <w:lang w:val="kk-KZ"/>
        </w:rPr>
      </w:pPr>
      <w:r w:rsidRPr="00017D11">
        <w:rPr>
          <w:lang w:val="kk-KZ"/>
        </w:rPr>
        <w:t>МЖМБС және МДТО үлгілік оқу бағдарламасының талаптарына сәйкес мектепке дейінгі тәрбие мен оқытудың мазмұнын орындауды қамтамасыз ететін «Мектепке дейінгі тәрбие мен оқыту» мамандығы бойынша білімі бар тәрбиешілердің болуы (тәрбиеленушілерді тәрбиелеу және оқыту бойынша кәсіби қызметті жүзеге асыратын педагогтер дипломдарының көшірмелері қоса берілді);</w:t>
      </w:r>
    </w:p>
    <w:p w:rsidR="002933C5" w:rsidRDefault="002933C5" w:rsidP="00EC126F">
      <w:pPr>
        <w:rPr>
          <w:lang w:val="kk-KZ"/>
        </w:rPr>
      </w:pPr>
    </w:p>
    <w:p w:rsidR="001829FC" w:rsidRDefault="0005211A" w:rsidP="001829FC">
      <w:pPr>
        <w:jc w:val="both"/>
        <w:rPr>
          <w:lang w:val="kk-KZ"/>
        </w:rPr>
      </w:pPr>
      <w:r>
        <w:rPr>
          <w:lang w:val="kk-KZ"/>
        </w:rPr>
        <w:t>5</w:t>
      </w:r>
      <w:r w:rsidR="009347BD">
        <w:rPr>
          <w:lang w:val="kk-KZ"/>
        </w:rPr>
        <w:t>.</w:t>
      </w:r>
      <w:r w:rsidR="009347BD" w:rsidRPr="009347BD">
        <w:rPr>
          <w:lang w:val="kk-KZ"/>
        </w:rPr>
        <w:t xml:space="preserve">ҚОББ ҚҚББ  №31 «Алтын кілт» бөбекжай-бақшасы КМҚК-да </w:t>
      </w:r>
      <w:r w:rsidR="009347BD" w:rsidRPr="009347BD">
        <w:rPr>
          <w:bCs/>
          <w:lang w:val="kk-KZ"/>
        </w:rPr>
        <w:t xml:space="preserve">логопед маманы </w:t>
      </w:r>
      <w:r w:rsidR="009347BD" w:rsidRPr="005F34C2">
        <w:rPr>
          <w:bCs/>
          <w:lang w:val="kk-KZ"/>
        </w:rPr>
        <w:t>инклюзивті білім беру талаптарын орындау мақсатында тәрбиеленушілердің  ерекшеліктерін ескере отырып ерекше білім берілуіне қажеттілігі бар балаларды анықтап,тізімі жасақталып,  жоспар мен оқу кест</w:t>
      </w:r>
      <w:r w:rsidR="00610B04">
        <w:rPr>
          <w:bCs/>
          <w:lang w:val="kk-KZ"/>
        </w:rPr>
        <w:t>есі құрылып жұмыстар жүргізілді.</w:t>
      </w:r>
      <w:r w:rsidR="005F34C2" w:rsidRPr="005F34C2">
        <w:rPr>
          <w:lang w:val="kk-KZ"/>
        </w:rPr>
        <w:t xml:space="preserve"> Логопед маманы Психологиялық Медициналық Педагогикалық Кеңес тұжырымдамасы бар балалармен жұмыс жаса</w:t>
      </w:r>
      <w:r w:rsidR="005F34C2">
        <w:rPr>
          <w:lang w:val="kk-KZ"/>
        </w:rPr>
        <w:t>йды.</w:t>
      </w:r>
      <w:r w:rsidR="005F34C2" w:rsidRPr="005F34C2">
        <w:rPr>
          <w:lang w:val="kk-KZ"/>
        </w:rPr>
        <w:t xml:space="preserve"> </w:t>
      </w:r>
      <w:r w:rsidR="005F34C2">
        <w:rPr>
          <w:lang w:val="kk-KZ"/>
        </w:rPr>
        <w:t xml:space="preserve">ПМПК қорытынды анықтамасы бар </w:t>
      </w:r>
      <w:r w:rsidR="005F34C2" w:rsidRPr="005F34C2">
        <w:rPr>
          <w:lang w:val="kk-KZ"/>
        </w:rPr>
        <w:t xml:space="preserve"> балалармен логопед маманы кестеге сәйкес жұмыс жасайды. Логопед маманы балалардың жас ерекшеліктерін, тұжырымдама қортындыларын, қабілетін ескере отырып, </w:t>
      </w:r>
      <w:r w:rsidR="005F34C2" w:rsidRPr="005F34C2">
        <w:rPr>
          <w:rFonts w:eastAsia="Calibri"/>
          <w:lang w:val="kk-KZ"/>
        </w:rPr>
        <w:t xml:space="preserve">ауызша байланыстырып сөйлеуін және балалардың шығармашылық белсенділігін дамыту, фонематикалық есту мен толыққанды айту дағдыларын дамыту, оқудағы қарапайым дағдыларын қалыптастыру жұмыстары, сөйлеу тілінің грамматикалық құрылымын дамыту жұмыстарын жүргізеді. </w:t>
      </w:r>
      <w:r w:rsidR="005F34C2" w:rsidRPr="005F34C2">
        <w:rPr>
          <w:rFonts w:eastAsia="Calibri"/>
          <w:bCs/>
          <w:lang w:val="kk-KZ"/>
        </w:rPr>
        <w:t xml:space="preserve">Міндеттері: </w:t>
      </w:r>
      <w:r w:rsidR="005F34C2" w:rsidRPr="005F34C2">
        <w:rPr>
          <w:rFonts w:eastAsia="Calibri"/>
          <w:lang w:val="kk-KZ"/>
        </w:rPr>
        <w:t>ауызша  коммуникацияның  лексико-грамматикалық  құралдарын  белсендіру, қоршаған  орта адамдарымен еркін қарым-қатынас дағдыларын қалыптастыру, түрлі іс-әркетте ауызша байланыстырып сөйлеуді дамыту (диалогтік және монологтік), дұрыс дыбыс айтуды қалыптастыру, фонетикалық-фонематикалық түсініктерді қалыптастыру, қолдарды жазуға даярлау, түрлі тұрмыстық жағдайларда қарым-қатынас және жүріс-тұрыс мәдениетін тәрбиелеу, коммуникативті, ойын және түрлі іс-әрекет барысында шығармашылық белсенділікті, дербестікті, ұйымдастырушылық әрекетті дамыту.</w:t>
      </w:r>
      <w:r w:rsidR="005F34C2">
        <w:rPr>
          <w:rFonts w:eastAsia="Calibri"/>
          <w:lang w:val="kk-KZ"/>
        </w:rPr>
        <w:t xml:space="preserve">2020-2021: 2021-2022 оқу жылдарында  </w:t>
      </w:r>
      <w:r w:rsidR="005F34C2" w:rsidRPr="005F34C2">
        <w:rPr>
          <w:lang w:val="kk-KZ"/>
        </w:rPr>
        <w:t xml:space="preserve">логопед маманының жұмыс жоспарына сәйкес балаларға диагностика жұмысын  жүргізіп, ата-ана, тәрбиеші сауалнамалар толтырылып, сөйлеу  картасын  толтырылған. Сөйлеу  картасын  толтыру  барысында    бала туралы жалпы анамнез, баланың жалпы түсінігі, есептеу операциясы, жалпы және қолдың  ұсақ   моторикасы, сөйлеу  мүшесінің  құрылысы, қимыл қозғалысы,  дыбыстарды айтуы, әртүрлі буындардан  тұратын  сөздерді айтуы, фонематикалық есту қабілеті, сөздік қоры, сөзді түсінуі, дыбыстардың  айтылуын  тексеру  хатамасы,  дауыссыз дыбыстардың қатар келуі тексерілді. Логопед  бөлмесі  сөйлеу тілі және танымдық қабілеттерінің дамуы  кешеуілдеген балаларды дамытуға, түзетуге арналған құрал жабдықтармен жабдықталған, атап айтқанда: </w:t>
      </w:r>
      <w:r w:rsidR="005F34C2" w:rsidRPr="005F34C2">
        <w:rPr>
          <w:rFonts w:eastAsiaTheme="minorEastAsia"/>
          <w:lang w:val="kk-KZ"/>
        </w:rPr>
        <w:t xml:space="preserve">Мультемедиялык интерактивті даму кешені логопедиялық корабль-1;,жарықтандырылған құм үстелі-1, геокант Воскобович ұсақ қол моториканы сезу, қабілеттерін дамытуға арналған ойыншықтар-1, құмға арналған үстелдер-6, балаларға арналған орындықтар-6; балаларға арналған парта-2; көрнекілікке арналған шкаф-1; қабырға айнасы-1; жеке айналар-8; микрофон-2; клавиатура-1; қаламсап-2; диск логопидическая еоррекционная программа игры для тигры-1; стерилизатор-1; түрлі түсті пазл коврик-1: Дыбыс қоюа арналған зонт—6; шпатель; этиль спирты, мақта, тыныс алу жаттығуларына ароналған жаттығулар, артикуляциялық жаттығуларға арналған көрнекіліктер, әріптер мен буындар, дамытушы конструкторлар, қабырға конструкторлар, жұмсақ текшелер-12, ұсақ қол моторикасына арналған доптар-7, ұсақ қол моторикасына арналған кірпі бауы-1; жемістер, томик текшелері-5; сортер геометриялық пішіндер-1; ұсақ қол моторикасына арналған баулар-5; су джок-2; музыкалық аспаптар-11; вкладыши-1; қалақтар-6; су ойыншықтары-5; жемістер топтамасы, жиһаз топтамасы, аңдар </w:t>
      </w:r>
      <w:r w:rsidR="005F34C2" w:rsidRPr="005F34C2">
        <w:rPr>
          <w:rFonts w:eastAsiaTheme="minorEastAsia"/>
          <w:lang w:val="kk-KZ"/>
        </w:rPr>
        <w:lastRenderedPageBreak/>
        <w:t xml:space="preserve">топтамасы, предметы и вещи, что в моей корзинке, четвертый лишний, настольная развивющая игры, логопидическое лото, әріп кассасы мен буындар, үлестірмелі </w:t>
      </w:r>
      <w:r w:rsidR="005F34C2">
        <w:rPr>
          <w:rFonts w:eastAsiaTheme="minorEastAsia"/>
          <w:lang w:val="kk-KZ"/>
        </w:rPr>
        <w:t xml:space="preserve">карточкалар, сөздік материалдармен </w:t>
      </w:r>
      <w:r w:rsidR="005F34C2" w:rsidRPr="005F34C2">
        <w:rPr>
          <w:lang w:val="kk-KZ"/>
        </w:rPr>
        <w:t xml:space="preserve">    жабдықталған. </w:t>
      </w:r>
      <w:r w:rsidR="001829FC" w:rsidRPr="005F34C2">
        <w:rPr>
          <w:lang w:val="kk-KZ"/>
        </w:rPr>
        <w:t>Қызылорда  қаласы  білім  бөлімінің «№2 Психологиялық- медициналық - педагогикалық консультациясы» коммуналдық  мемлекеттік  мекемесінің  мамандарының жолдамасы</w:t>
      </w:r>
      <w:r w:rsidR="001829FC">
        <w:rPr>
          <w:lang w:val="kk-KZ"/>
        </w:rPr>
        <w:t xml:space="preserve"> арқылы 2020-2021 оқу жылында 17  баламен   логопед жұмыс жасады.</w:t>
      </w:r>
    </w:p>
    <w:p w:rsidR="003A3C1E" w:rsidRDefault="005F34C2" w:rsidP="005F34C2">
      <w:pPr>
        <w:jc w:val="both"/>
        <w:rPr>
          <w:lang w:val="kk-KZ"/>
        </w:rPr>
      </w:pPr>
      <w:r w:rsidRPr="005F34C2">
        <w:rPr>
          <w:lang w:val="kk-KZ"/>
        </w:rPr>
        <w:t>Қызылорда  қаласы  білім  бөлімінің «№2 Психологиялық- медициналық - педагогикалық консультациясы» коммуналдық  мемлекеттік  мекемесінің  мамандарының жолдамасы</w:t>
      </w:r>
      <w:r>
        <w:rPr>
          <w:lang w:val="kk-KZ"/>
        </w:rPr>
        <w:t xml:space="preserve"> арқылы 2021-2022 оқу жылында  16 баламен   логопед </w:t>
      </w:r>
      <w:r w:rsidRPr="005F34C2">
        <w:rPr>
          <w:lang w:val="kk-KZ"/>
        </w:rPr>
        <w:t>жұмыс жасайды.</w:t>
      </w:r>
    </w:p>
    <w:p w:rsidR="003A3C1E" w:rsidRDefault="003A3C1E" w:rsidP="005F34C2">
      <w:pPr>
        <w:jc w:val="both"/>
        <w:rPr>
          <w:color w:val="000000"/>
          <w:spacing w:val="3"/>
          <w:shd w:val="clear" w:color="auto" w:fill="FFFFFF"/>
          <w:lang w:val="kk-KZ"/>
        </w:rPr>
      </w:pPr>
      <w:r w:rsidRPr="001829FC">
        <w:rPr>
          <w:lang w:val="kk-KZ"/>
        </w:rPr>
        <w:t xml:space="preserve">Бөбекжай бақшаның логопед маманы балалармен  түзету-коррекциялық жұмыс барысында түрлі әдіс-тәсілдерді тиімді пайдаланды: </w:t>
      </w:r>
      <w:r w:rsidRPr="001829FC">
        <w:rPr>
          <w:rFonts w:ascii="Arial" w:hAnsi="Arial" w:cs="Arial"/>
          <w:color w:val="000000"/>
          <w:spacing w:val="3"/>
          <w:shd w:val="clear" w:color="auto" w:fill="FFFFFF"/>
          <w:lang w:val="kk-KZ"/>
        </w:rPr>
        <w:t> </w:t>
      </w:r>
      <w:r w:rsidRPr="001829FC">
        <w:rPr>
          <w:color w:val="000000"/>
          <w:spacing w:val="3"/>
          <w:shd w:val="clear" w:color="auto" w:fill="FFFFFF"/>
          <w:lang w:val="kk-KZ"/>
        </w:rPr>
        <w:t xml:space="preserve">тыныс алуды қалыптастыру мақсатында логопедиялық тренажердағы тыныс алу жаттығулары «Торт бетіндегі шамды үрлеу», «Ыстық шәйді суыту», «Көбелекті ұшыру», «Шырша шамын жағу» жаттығулары,  дауыс күшін жетілдіру мақсатында «Бауырсақ», «Сусиыр» жаттығулары, </w:t>
      </w:r>
      <w:r w:rsidRPr="001829FC">
        <w:rPr>
          <w:color w:val="000000"/>
          <w:spacing w:val="3"/>
          <w:lang w:val="kk-KZ"/>
        </w:rPr>
        <w:br/>
      </w:r>
      <w:r w:rsidRPr="001829FC">
        <w:rPr>
          <w:color w:val="000000"/>
          <w:spacing w:val="3"/>
          <w:shd w:val="clear" w:color="auto" w:fill="FFFFFF"/>
          <w:lang w:val="kk-KZ"/>
        </w:rPr>
        <w:t>Дауысты және дауыссыз дыбыстардың айтылуын жетілдіру</w:t>
      </w:r>
      <w:r w:rsidR="001829FC">
        <w:rPr>
          <w:color w:val="000000"/>
          <w:spacing w:val="3"/>
          <w:shd w:val="clear" w:color="auto" w:fill="FFFFFF"/>
          <w:lang w:val="kk-KZ"/>
        </w:rPr>
        <w:t xml:space="preserve"> мақсатында (з, з', ж, р, л, л'</w:t>
      </w:r>
      <w:r w:rsidRPr="001829FC">
        <w:rPr>
          <w:color w:val="000000"/>
          <w:spacing w:val="3"/>
          <w:shd w:val="clear" w:color="auto" w:fill="FFFFFF"/>
          <w:lang w:val="kk-KZ"/>
        </w:rPr>
        <w:t>) «Тікұшақ», «Су астындағы кеме» жаттығулары, дыбыстық анализ және синтез жасау негізінде «Паровоз» және «Субұрқақ» жаттығулар, «Соло аппараты» - құлағы естімейтін және нашар еститін балаларды сөйлеуге үйрету, сөйлеу қабілетін дамытуға, әр дыбысты айтқанда дыбыс биіктігін, күшін, қозғалысын, ұзақтығын, жіңішкелігін, жуандығын, шуын, сөйлеу қабілетін қалыптастыру кезінде сөздің бұзылған бірлігін қалпына келтіруге қолданылатын құ</w:t>
      </w:r>
      <w:r w:rsidR="001829FC">
        <w:rPr>
          <w:color w:val="000000"/>
          <w:spacing w:val="3"/>
          <w:shd w:val="clear" w:color="auto" w:fill="FFFFFF"/>
          <w:lang w:val="kk-KZ"/>
        </w:rPr>
        <w:t>ралдарды ти</w:t>
      </w:r>
      <w:r w:rsidRPr="001829FC">
        <w:rPr>
          <w:color w:val="000000"/>
          <w:spacing w:val="3"/>
          <w:shd w:val="clear" w:color="auto" w:fill="FFFFFF"/>
          <w:lang w:val="kk-KZ"/>
        </w:rPr>
        <w:t>імді пайдалан</w:t>
      </w:r>
      <w:r w:rsidR="001829FC">
        <w:rPr>
          <w:color w:val="000000"/>
          <w:spacing w:val="3"/>
          <w:shd w:val="clear" w:color="auto" w:fill="FFFFFF"/>
          <w:lang w:val="kk-KZ"/>
        </w:rPr>
        <w:t>а</w:t>
      </w:r>
      <w:r w:rsidRPr="001829FC">
        <w:rPr>
          <w:color w:val="000000"/>
          <w:spacing w:val="3"/>
          <w:shd w:val="clear" w:color="auto" w:fill="FFFFFF"/>
          <w:lang w:val="kk-KZ"/>
        </w:rPr>
        <w:t xml:space="preserve">ды. </w:t>
      </w:r>
    </w:p>
    <w:p w:rsidR="001829FC" w:rsidRPr="001829FC" w:rsidRDefault="001829FC" w:rsidP="005F34C2">
      <w:pPr>
        <w:jc w:val="both"/>
        <w:rPr>
          <w:color w:val="000000"/>
          <w:spacing w:val="3"/>
          <w:shd w:val="clear" w:color="auto" w:fill="FFFFFF"/>
          <w:lang w:val="kk-KZ"/>
        </w:rPr>
      </w:pPr>
      <w:r>
        <w:rPr>
          <w:color w:val="000000"/>
          <w:spacing w:val="3"/>
          <w:shd w:val="clear" w:color="auto" w:fill="FFFFFF"/>
          <w:lang w:val="kk-KZ"/>
        </w:rPr>
        <w:t xml:space="preserve">2020-2021 оқу жылында тізімде 17 бала болды. Оның ішінде 12 бала дыбысты дұрыс қоя білді, сөйлеу тілі жалпы дамыды. </w:t>
      </w:r>
    </w:p>
    <w:p w:rsidR="00610B04" w:rsidRPr="00610B04" w:rsidRDefault="005F34C2" w:rsidP="005F34C2">
      <w:pPr>
        <w:jc w:val="both"/>
        <w:rPr>
          <w:color w:val="1E1E1E"/>
          <w:lang w:val="kk-KZ"/>
        </w:rPr>
      </w:pPr>
      <w:r w:rsidRPr="005F34C2">
        <w:rPr>
          <w:lang w:val="kk-KZ"/>
        </w:rPr>
        <w:t xml:space="preserve"> </w:t>
      </w:r>
      <w:r w:rsidRPr="005F34C2">
        <w:rPr>
          <w:rFonts w:eastAsia="Calibri"/>
          <w:color w:val="000000"/>
          <w:lang w:val="kk-KZ"/>
        </w:rPr>
        <w:t>Қазақстан Республикасы Білім және ғылым министрінің 2018 жылғы  29 желоқсанындағы  №721  бұйрығымен бекітілген  «</w:t>
      </w:r>
      <w:r w:rsidRPr="005F34C2">
        <w:rPr>
          <w:color w:val="1E1E1E"/>
          <w:lang w:val="kk-KZ"/>
        </w:rPr>
        <w:t>Сөйлеу тілі жалпы дамымаған балаларды мектепке дейінгі тәрбиелеу мен оқытудың үлгілік оқу бағдарламасы»</w:t>
      </w:r>
      <w:r>
        <w:rPr>
          <w:color w:val="1E1E1E"/>
          <w:lang w:val="kk-KZ"/>
        </w:rPr>
        <w:t xml:space="preserve">  </w:t>
      </w:r>
      <w:r w:rsidRPr="005F34C2">
        <w:rPr>
          <w:color w:val="1E1E1E"/>
          <w:lang w:val="kk-KZ"/>
        </w:rPr>
        <w:t>басшылыққа  алынып  жұмыс  атқарылып  отырғандығы анықталды.</w:t>
      </w:r>
    </w:p>
    <w:p w:rsidR="005F34C2" w:rsidRPr="005F34C2" w:rsidRDefault="005F34C2" w:rsidP="005F34C2">
      <w:pPr>
        <w:jc w:val="both"/>
        <w:rPr>
          <w:lang w:val="kk-KZ"/>
        </w:rPr>
      </w:pPr>
      <w:r w:rsidRPr="005F34C2">
        <w:rPr>
          <w:b/>
          <w:bCs/>
          <w:color w:val="202124"/>
          <w:lang w:val="kk-KZ"/>
        </w:rPr>
        <w:t xml:space="preserve">Талдау нәтижелері: </w:t>
      </w:r>
      <w:r w:rsidRPr="005F34C2">
        <w:rPr>
          <w:rFonts w:eastAsia="Calibri"/>
          <w:color w:val="000000"/>
          <w:lang w:val="kk-KZ"/>
        </w:rPr>
        <w:t>Қазақстан Республикасы Білім және ғылым министрінің 2018 жылғы   29 желоқсанындағы  №721  бұйрығымен бекітілген  «</w:t>
      </w:r>
      <w:r w:rsidRPr="005F34C2">
        <w:rPr>
          <w:color w:val="1E1E1E"/>
          <w:lang w:val="kk-KZ"/>
        </w:rPr>
        <w:t xml:space="preserve">Сөйлеу тілі жалпы дамымаған балаларды мектепке дейінгі тәрбиелеу мен оқытудың үлгілік оқу бағдарламасы» басшылыққа  алынып  жұмыс  атқарылған. </w:t>
      </w:r>
      <w:r w:rsidRPr="005F34C2">
        <w:rPr>
          <w:lang w:val="kk-KZ"/>
        </w:rPr>
        <w:t>«Жақсы» деп анықталды.</w:t>
      </w:r>
    </w:p>
    <w:p w:rsidR="005F34C2" w:rsidRDefault="005F34C2" w:rsidP="005F34C2">
      <w:pPr>
        <w:jc w:val="both"/>
        <w:rPr>
          <w:color w:val="000000"/>
          <w:lang w:val="kk-KZ"/>
        </w:rPr>
      </w:pPr>
      <w:r w:rsidRPr="005F34C2">
        <w:rPr>
          <w:b/>
          <w:color w:val="202124"/>
          <w:lang w:val="kk-KZ"/>
        </w:rPr>
        <w:t>Қорытынды:</w:t>
      </w:r>
      <w:r w:rsidRPr="005F34C2">
        <w:rPr>
          <w:color w:val="202124"/>
          <w:lang w:val="kk-KZ"/>
        </w:rPr>
        <w:t xml:space="preserve">  бөбекжай бақшада  ерекше білім беру қажеттілігі бар балалармен жұмыс  </w:t>
      </w:r>
      <w:r w:rsidRPr="005F34C2">
        <w:rPr>
          <w:kern w:val="36"/>
          <w:lang w:val="kk-KZ"/>
        </w:rPr>
        <w:t xml:space="preserve">Мектепке дейінгі тәрбие мен оқытудың үлгілік оқу бағдарламасын бекіту туралы" Қазақстан Республикасы Білім және ғылым министрінің міндетін атқарушының 2020 жылғы 24 қыркүйектегі № 412 бұйрығына сәйкес. </w:t>
      </w:r>
      <w:r w:rsidRPr="005F34C2">
        <w:rPr>
          <w:color w:val="000000"/>
          <w:lang w:val="kk-KZ"/>
        </w:rPr>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1-қосымша 2-тарау 6-тармаққа сәйкес келеді.</w:t>
      </w:r>
    </w:p>
    <w:p w:rsidR="001829FC" w:rsidRPr="005F34C2" w:rsidRDefault="001829FC" w:rsidP="005F34C2">
      <w:pPr>
        <w:jc w:val="both"/>
        <w:rPr>
          <w:kern w:val="36"/>
          <w:lang w:val="kk-KZ"/>
        </w:rPr>
      </w:pPr>
    </w:p>
    <w:p w:rsidR="00492C11" w:rsidRPr="00017D11" w:rsidRDefault="0005211A" w:rsidP="00BB4588">
      <w:pPr>
        <w:pStyle w:val="af5"/>
        <w:widowControl w:val="0"/>
        <w:tabs>
          <w:tab w:val="left" w:pos="426"/>
          <w:tab w:val="left" w:pos="851"/>
          <w:tab w:val="left" w:pos="993"/>
        </w:tabs>
        <w:ind w:left="0"/>
        <w:jc w:val="both"/>
        <w:rPr>
          <w:bCs/>
          <w:lang w:val="kk-KZ"/>
        </w:rPr>
      </w:pPr>
      <w:r>
        <w:rPr>
          <w:lang w:val="kk-KZ"/>
        </w:rPr>
        <w:t>6</w:t>
      </w:r>
      <w:r w:rsidR="005366E1">
        <w:rPr>
          <w:lang w:val="kk-KZ"/>
        </w:rPr>
        <w:t>.</w:t>
      </w:r>
      <w:r w:rsidR="00492C11" w:rsidRPr="00017D11">
        <w:rPr>
          <w:lang w:val="kk-KZ"/>
        </w:rPr>
        <w:t xml:space="preserve">ҚОББ ҚҚББ </w:t>
      </w:r>
      <w:r w:rsidR="008B726F">
        <w:rPr>
          <w:lang w:val="kk-KZ"/>
        </w:rPr>
        <w:t>№ 31 «Алтын кілт</w:t>
      </w:r>
      <w:r w:rsidR="00492C11" w:rsidRPr="00017D11">
        <w:rPr>
          <w:lang w:val="kk-KZ"/>
        </w:rPr>
        <w:t>»</w:t>
      </w:r>
      <w:r w:rsidR="008B726F">
        <w:rPr>
          <w:lang w:val="kk-KZ"/>
        </w:rPr>
        <w:t xml:space="preserve"> </w:t>
      </w:r>
      <w:r w:rsidR="00492C11" w:rsidRPr="00017D11">
        <w:rPr>
          <w:lang w:val="kk-KZ"/>
        </w:rPr>
        <w:t xml:space="preserve"> бөбекжай-бақшасы КМҚК-да </w:t>
      </w:r>
      <w:r w:rsidR="00492C11" w:rsidRPr="00017D11">
        <w:rPr>
          <w:bCs/>
          <w:lang w:val="kk-KZ"/>
        </w:rPr>
        <w:t>педагогтардың бала дамуын үнемі бақылау арқылы тәрбиеленушілердің жетістіктерінің деңгейін анықтау қарастырылып, баланың жас ерекшелігіне сәйкес ептіліктері мен дағдыларының дамуына қадағалау жүргізіледі. 2017-2018. 2018-2019, 2019-2020, 2020-2021 оқу жылындағы бастапқы, аралық, қорытынды кезеңдерімен 2021-2022 оқу жылындағы балалардың біліктері мен дағдыларының дамуын  бастапқы  бақылау нәтижелері бойынша  материалдары электронды және қағаз түрінде жинақталған. Бастапқы, аралық, қорытынды диагностиканың нәтижелері бойынша бақылау парақтарының мәліметтері негізінде баланың жеке даму картасы топтағы   әрбір балаға толтырылған. Жеке даму карталарында  білім беру салалары бойынша түзету іс-шаралары көрсетілген</w:t>
      </w:r>
      <w:r w:rsidR="005A41ED" w:rsidRPr="00017D11">
        <w:rPr>
          <w:bCs/>
          <w:lang w:val="kk-KZ"/>
        </w:rPr>
        <w:t xml:space="preserve"> және күнделікті күннің екінші жартысынды  балал</w:t>
      </w:r>
      <w:r w:rsidR="009D5408">
        <w:rPr>
          <w:bCs/>
          <w:lang w:val="kk-KZ"/>
        </w:rPr>
        <w:t>а</w:t>
      </w:r>
      <w:r w:rsidR="005A41ED" w:rsidRPr="00017D11">
        <w:rPr>
          <w:bCs/>
          <w:lang w:val="kk-KZ"/>
        </w:rPr>
        <w:t xml:space="preserve">рмен жеке жұмыста түзету жұмыстар жүргізілуде </w:t>
      </w:r>
      <w:r w:rsidR="00492C11" w:rsidRPr="00017D11">
        <w:rPr>
          <w:bCs/>
          <w:lang w:val="kk-KZ"/>
        </w:rPr>
        <w:t xml:space="preserve"> </w:t>
      </w:r>
    </w:p>
    <w:p w:rsidR="006F30A1" w:rsidRPr="00DE412E" w:rsidRDefault="00E45C55" w:rsidP="00DE412E">
      <w:pPr>
        <w:textAlignment w:val="baseline"/>
        <w:rPr>
          <w:b/>
          <w:bCs/>
          <w:kern w:val="24"/>
          <w:lang w:val="kk-KZ"/>
        </w:rPr>
      </w:pPr>
      <w:r w:rsidRPr="00E45C55">
        <w:rPr>
          <w:lang w:val="kk-KZ"/>
        </w:rPr>
        <w:lastRenderedPageBreak/>
        <w:t xml:space="preserve">Баланың даму мониторингін қамтамасыз ететін және оның жеке дамуын жоспарлаудың негізі болып табылатын көрсеткіштер ретінде оқыту нәтижелері (мектепалды жасындағы тәрбиеленушілердің жеке даму жоспарларының (карталары) көшірмелері, </w:t>
      </w:r>
      <w:r>
        <w:rPr>
          <w:lang w:val="kk-KZ"/>
        </w:rPr>
        <w:t>қоса берілді;)</w:t>
      </w:r>
    </w:p>
    <w:p w:rsidR="00467360" w:rsidRPr="00B34C3E" w:rsidRDefault="002F1474" w:rsidP="00B34C3E">
      <w:pPr>
        <w:autoSpaceDE w:val="0"/>
        <w:autoSpaceDN w:val="0"/>
        <w:adjustRightInd w:val="0"/>
        <w:contextualSpacing/>
        <w:jc w:val="both"/>
        <w:rPr>
          <w:rFonts w:eastAsia="Calibri"/>
          <w:lang w:val="kk-KZ"/>
        </w:rPr>
      </w:pPr>
      <w:r w:rsidRPr="00E05F78">
        <w:rPr>
          <w:rStyle w:val="y2iqfc"/>
          <w:b/>
          <w:color w:val="202124"/>
          <w:lang w:val="kk-KZ"/>
        </w:rPr>
        <w:t>ҚОРЫТЫНДЫ:</w:t>
      </w:r>
      <w:r w:rsidRPr="00E05F78">
        <w:rPr>
          <w:rStyle w:val="y2iqfc"/>
          <w:color w:val="202124"/>
          <w:lang w:val="kk-KZ"/>
        </w:rPr>
        <w:t xml:space="preserve"> </w:t>
      </w:r>
      <w:r w:rsidR="00E05F78" w:rsidRPr="00E05F78">
        <w:rPr>
          <w:rFonts w:eastAsia="Calibri"/>
          <w:lang w:val="kk-KZ"/>
        </w:rPr>
        <w:t>Қазақстан Республикасы Білім және ғылым министрінің 2018 жылғы 31 қазандағы №604 бұйрығымен бекітілген «Мектепке дейінгі тәрбие мен оқытудың мемлекеттік жалпыға міндетті стандарты» 7 және 17 тармақтарына сәйкес келеді.</w:t>
      </w:r>
    </w:p>
    <w:p w:rsidR="00467360" w:rsidRDefault="00467360" w:rsidP="0009597D">
      <w:pPr>
        <w:pStyle w:val="af5"/>
        <w:widowControl w:val="0"/>
        <w:tabs>
          <w:tab w:val="left" w:pos="426"/>
          <w:tab w:val="left" w:pos="851"/>
          <w:tab w:val="left" w:pos="993"/>
        </w:tabs>
        <w:ind w:left="709"/>
        <w:jc w:val="both"/>
        <w:rPr>
          <w:lang w:val="kk-KZ"/>
        </w:rPr>
      </w:pPr>
    </w:p>
    <w:p w:rsidR="0009597D" w:rsidRPr="00DE412E" w:rsidRDefault="00467360" w:rsidP="00DE412E">
      <w:pPr>
        <w:widowControl w:val="0"/>
        <w:tabs>
          <w:tab w:val="left" w:pos="426"/>
          <w:tab w:val="left" w:pos="851"/>
          <w:tab w:val="left" w:pos="993"/>
        </w:tabs>
        <w:jc w:val="both"/>
        <w:rPr>
          <w:bCs/>
          <w:lang w:val="kk-KZ"/>
        </w:rPr>
      </w:pPr>
      <w:r>
        <w:rPr>
          <w:lang w:val="kk-KZ"/>
        </w:rPr>
        <w:t>7</w:t>
      </w:r>
      <w:r w:rsidR="00DE412E">
        <w:rPr>
          <w:lang w:val="kk-KZ"/>
        </w:rPr>
        <w:t>.</w:t>
      </w:r>
      <w:r w:rsidR="0009597D" w:rsidRPr="00DE412E">
        <w:rPr>
          <w:lang w:val="kk-KZ"/>
        </w:rPr>
        <w:t xml:space="preserve">ҚОББ ҚҚББ </w:t>
      </w:r>
      <w:r w:rsidR="00916251" w:rsidRPr="00DE412E">
        <w:rPr>
          <w:lang w:val="kk-KZ"/>
        </w:rPr>
        <w:t>№ 31 «Алтын кілт</w:t>
      </w:r>
      <w:r w:rsidR="0009597D" w:rsidRPr="00DE412E">
        <w:rPr>
          <w:lang w:val="kk-KZ"/>
        </w:rPr>
        <w:t>»</w:t>
      </w:r>
      <w:r w:rsidR="00916251" w:rsidRPr="00DE412E">
        <w:rPr>
          <w:lang w:val="kk-KZ"/>
        </w:rPr>
        <w:t xml:space="preserve"> </w:t>
      </w:r>
      <w:r w:rsidR="0009597D" w:rsidRPr="00DE412E">
        <w:rPr>
          <w:lang w:val="kk-KZ"/>
        </w:rPr>
        <w:t xml:space="preserve"> бөбекжай-бақшасы КМҚК-да</w:t>
      </w:r>
      <w:r w:rsidR="0009597D" w:rsidRPr="00DE412E">
        <w:rPr>
          <w:bCs/>
          <w:lang w:val="kk-KZ"/>
        </w:rPr>
        <w:t xml:space="preserve"> шығармашылық, көркемдік конкурстар мен байқауларға қатысу нәтижелері</w:t>
      </w:r>
    </w:p>
    <w:p w:rsidR="00916251" w:rsidRPr="00916251" w:rsidRDefault="000A4DCE" w:rsidP="00C125C7">
      <w:pPr>
        <w:pStyle w:val="af5"/>
        <w:widowControl w:val="0"/>
        <w:numPr>
          <w:ilvl w:val="0"/>
          <w:numId w:val="33"/>
        </w:numPr>
        <w:tabs>
          <w:tab w:val="left" w:pos="426"/>
          <w:tab w:val="left" w:pos="851"/>
          <w:tab w:val="left" w:pos="993"/>
        </w:tabs>
        <w:jc w:val="both"/>
        <w:rPr>
          <w:bCs/>
          <w:lang w:val="kk-KZ"/>
        </w:rPr>
      </w:pPr>
      <w:r w:rsidRPr="00017D11">
        <w:rPr>
          <w:bCs/>
          <w:lang w:val="kk-KZ"/>
        </w:rPr>
        <w:t>тәрбие</w:t>
      </w:r>
      <w:r w:rsidR="00916251">
        <w:rPr>
          <w:bCs/>
          <w:lang w:val="kk-KZ"/>
        </w:rPr>
        <w:t>ле</w:t>
      </w:r>
      <w:r w:rsidR="00C11B5F">
        <w:rPr>
          <w:bCs/>
          <w:lang w:val="kk-KZ"/>
        </w:rPr>
        <w:t>нушілер</w:t>
      </w:r>
    </w:p>
    <w:p w:rsidR="0009597D" w:rsidRDefault="00916251" w:rsidP="0009597D">
      <w:pPr>
        <w:spacing w:after="200" w:line="276" w:lineRule="auto"/>
        <w:jc w:val="center"/>
        <w:rPr>
          <w:rFonts w:eastAsiaTheme="minorHAnsi"/>
          <w:b/>
          <w:lang w:val="kk-KZ" w:eastAsia="en-US"/>
        </w:rPr>
      </w:pPr>
      <w:r>
        <w:rPr>
          <w:rFonts w:eastAsiaTheme="minorHAnsi"/>
          <w:b/>
          <w:lang w:val="kk-KZ" w:eastAsia="en-US"/>
        </w:rPr>
        <w:t>№ 31 «Алтын кілт</w:t>
      </w:r>
      <w:r w:rsidR="0009597D" w:rsidRPr="00017D11">
        <w:rPr>
          <w:rFonts w:eastAsiaTheme="minorHAnsi"/>
          <w:b/>
          <w:lang w:val="kk-KZ" w:eastAsia="en-US"/>
        </w:rPr>
        <w:t>»</w:t>
      </w:r>
      <w:r>
        <w:rPr>
          <w:rFonts w:eastAsiaTheme="minorHAnsi"/>
          <w:b/>
          <w:lang w:val="kk-KZ" w:eastAsia="en-US"/>
        </w:rPr>
        <w:t xml:space="preserve"> </w:t>
      </w:r>
      <w:r w:rsidR="0009597D" w:rsidRPr="00017D11">
        <w:rPr>
          <w:rFonts w:eastAsiaTheme="minorHAnsi"/>
          <w:b/>
          <w:lang w:val="kk-KZ" w:eastAsia="en-US"/>
        </w:rPr>
        <w:t xml:space="preserve"> бөбекжай – бақшасының  2017</w:t>
      </w:r>
      <w:r w:rsidR="00024614">
        <w:rPr>
          <w:rFonts w:eastAsiaTheme="minorHAnsi"/>
          <w:b/>
          <w:lang w:val="kk-KZ" w:eastAsia="en-US"/>
        </w:rPr>
        <w:t xml:space="preserve">-2018 оқу </w:t>
      </w:r>
      <w:r w:rsidR="0009597D" w:rsidRPr="00017D11">
        <w:rPr>
          <w:rFonts w:eastAsiaTheme="minorHAnsi"/>
          <w:b/>
          <w:lang w:val="kk-KZ" w:eastAsia="en-US"/>
        </w:rPr>
        <w:t xml:space="preserve"> жыл</w:t>
      </w:r>
      <w:r w:rsidR="00024614">
        <w:rPr>
          <w:rFonts w:eastAsiaTheme="minorHAnsi"/>
          <w:b/>
          <w:lang w:val="kk-KZ" w:eastAsia="en-US"/>
        </w:rPr>
        <w:t xml:space="preserve">ы </w:t>
      </w:r>
      <w:r w:rsidR="0009597D" w:rsidRPr="00017D11">
        <w:rPr>
          <w:rFonts w:eastAsiaTheme="minorHAnsi"/>
          <w:b/>
          <w:lang w:val="kk-KZ" w:eastAsia="en-US"/>
        </w:rPr>
        <w:t xml:space="preserve"> бойынша  балалар жетістігі туралы мәлімет</w:t>
      </w:r>
    </w:p>
    <w:tbl>
      <w:tblPr>
        <w:tblStyle w:val="13"/>
        <w:tblW w:w="0" w:type="auto"/>
        <w:tblInd w:w="-459" w:type="dxa"/>
        <w:tblLook w:val="04A0" w:firstRow="1" w:lastRow="0" w:firstColumn="1" w:lastColumn="0" w:noHBand="0" w:noVBand="1"/>
      </w:tblPr>
      <w:tblGrid>
        <w:gridCol w:w="1106"/>
        <w:gridCol w:w="2997"/>
        <w:gridCol w:w="2418"/>
        <w:gridCol w:w="1678"/>
        <w:gridCol w:w="1831"/>
      </w:tblGrid>
      <w:tr w:rsidR="00916251" w:rsidRPr="00017D11" w:rsidTr="00AD1F61">
        <w:tc>
          <w:tcPr>
            <w:tcW w:w="1106" w:type="dxa"/>
          </w:tcPr>
          <w:p w:rsidR="00916251" w:rsidRPr="00941291" w:rsidRDefault="00916251" w:rsidP="00916251">
            <w:pPr>
              <w:jc w:val="center"/>
              <w:rPr>
                <w:rStyle w:val="af7"/>
                <w:b/>
                <w:i w:val="0"/>
                <w:sz w:val="20"/>
                <w:szCs w:val="24"/>
                <w:lang w:val="kk-KZ" w:eastAsia="en-US"/>
              </w:rPr>
            </w:pPr>
            <w:r w:rsidRPr="00941291">
              <w:rPr>
                <w:rStyle w:val="af7"/>
                <w:b/>
                <w:i w:val="0"/>
                <w:sz w:val="20"/>
                <w:szCs w:val="24"/>
                <w:lang w:val="kk-KZ" w:eastAsia="en-US"/>
              </w:rPr>
              <w:t>№</w:t>
            </w:r>
          </w:p>
        </w:tc>
        <w:tc>
          <w:tcPr>
            <w:tcW w:w="2997" w:type="dxa"/>
          </w:tcPr>
          <w:p w:rsidR="00916251" w:rsidRPr="00941291" w:rsidRDefault="00916251" w:rsidP="00916251">
            <w:pPr>
              <w:jc w:val="center"/>
              <w:rPr>
                <w:rStyle w:val="af7"/>
                <w:b/>
                <w:i w:val="0"/>
                <w:sz w:val="20"/>
                <w:szCs w:val="24"/>
                <w:lang w:val="kk-KZ" w:eastAsia="en-US"/>
              </w:rPr>
            </w:pPr>
            <w:r w:rsidRPr="00941291">
              <w:rPr>
                <w:rStyle w:val="af7"/>
                <w:b/>
                <w:i w:val="0"/>
                <w:sz w:val="20"/>
                <w:szCs w:val="24"/>
                <w:lang w:val="kk-KZ" w:eastAsia="en-US"/>
              </w:rPr>
              <w:t>Қатысушының аты - жөні</w:t>
            </w:r>
          </w:p>
        </w:tc>
        <w:tc>
          <w:tcPr>
            <w:tcW w:w="2418" w:type="dxa"/>
          </w:tcPr>
          <w:p w:rsidR="00916251" w:rsidRPr="00941291" w:rsidRDefault="00916251" w:rsidP="00916251">
            <w:pPr>
              <w:jc w:val="center"/>
              <w:rPr>
                <w:rStyle w:val="af7"/>
                <w:b/>
                <w:i w:val="0"/>
                <w:sz w:val="20"/>
                <w:szCs w:val="24"/>
                <w:lang w:val="kk-KZ" w:eastAsia="en-US"/>
              </w:rPr>
            </w:pPr>
            <w:r w:rsidRPr="00941291">
              <w:rPr>
                <w:rStyle w:val="af7"/>
                <w:b/>
                <w:i w:val="0"/>
                <w:sz w:val="20"/>
                <w:szCs w:val="24"/>
                <w:lang w:val="kk-KZ" w:eastAsia="en-US"/>
              </w:rPr>
              <w:t>Конкурс атауы</w:t>
            </w:r>
          </w:p>
        </w:tc>
        <w:tc>
          <w:tcPr>
            <w:tcW w:w="1678" w:type="dxa"/>
          </w:tcPr>
          <w:p w:rsidR="00916251" w:rsidRPr="00941291" w:rsidRDefault="00916251" w:rsidP="00916251">
            <w:pPr>
              <w:jc w:val="center"/>
              <w:rPr>
                <w:rStyle w:val="af7"/>
                <w:b/>
                <w:i w:val="0"/>
                <w:sz w:val="20"/>
                <w:szCs w:val="24"/>
                <w:lang w:val="kk-KZ" w:eastAsia="en-US"/>
              </w:rPr>
            </w:pPr>
            <w:r w:rsidRPr="00941291">
              <w:rPr>
                <w:rStyle w:val="af7"/>
                <w:b/>
                <w:i w:val="0"/>
                <w:sz w:val="20"/>
                <w:szCs w:val="24"/>
                <w:lang w:val="kk-KZ" w:eastAsia="en-US"/>
              </w:rPr>
              <w:t>Деңгейі</w:t>
            </w:r>
          </w:p>
        </w:tc>
        <w:tc>
          <w:tcPr>
            <w:tcW w:w="1831" w:type="dxa"/>
          </w:tcPr>
          <w:p w:rsidR="00916251" w:rsidRPr="00941291" w:rsidRDefault="00916251" w:rsidP="00916251">
            <w:pPr>
              <w:jc w:val="center"/>
              <w:rPr>
                <w:rStyle w:val="af7"/>
                <w:b/>
                <w:i w:val="0"/>
                <w:sz w:val="20"/>
                <w:szCs w:val="24"/>
                <w:lang w:val="kk-KZ" w:eastAsia="en-US"/>
              </w:rPr>
            </w:pPr>
            <w:r w:rsidRPr="00941291">
              <w:rPr>
                <w:rStyle w:val="af7"/>
                <w:b/>
                <w:i w:val="0"/>
                <w:sz w:val="20"/>
                <w:szCs w:val="24"/>
                <w:lang w:val="kk-KZ" w:eastAsia="en-US"/>
              </w:rPr>
              <w:t>Нәтижесі</w:t>
            </w:r>
          </w:p>
        </w:tc>
      </w:tr>
      <w:tr w:rsidR="00916251" w:rsidRPr="00941291" w:rsidTr="00AD1F61">
        <w:tc>
          <w:tcPr>
            <w:tcW w:w="1106" w:type="dxa"/>
          </w:tcPr>
          <w:p w:rsidR="00916251" w:rsidRPr="00017D11" w:rsidRDefault="00916251" w:rsidP="00916251">
            <w:pPr>
              <w:jc w:val="center"/>
              <w:rPr>
                <w:rStyle w:val="af7"/>
                <w:i w:val="0"/>
                <w:sz w:val="20"/>
                <w:szCs w:val="24"/>
                <w:lang w:val="kk-KZ" w:eastAsia="en-US"/>
              </w:rPr>
            </w:pPr>
            <w:r w:rsidRPr="00017D11">
              <w:rPr>
                <w:rStyle w:val="af7"/>
                <w:i w:val="0"/>
                <w:sz w:val="20"/>
                <w:szCs w:val="24"/>
                <w:lang w:val="kk-KZ" w:eastAsia="en-US"/>
              </w:rPr>
              <w:t>1</w:t>
            </w:r>
          </w:p>
        </w:tc>
        <w:tc>
          <w:tcPr>
            <w:tcW w:w="2997" w:type="dxa"/>
          </w:tcPr>
          <w:p w:rsidR="00916251" w:rsidRPr="00017D11" w:rsidRDefault="00DD5AD9" w:rsidP="00916251">
            <w:pPr>
              <w:jc w:val="center"/>
              <w:rPr>
                <w:rStyle w:val="af7"/>
                <w:i w:val="0"/>
                <w:sz w:val="20"/>
                <w:szCs w:val="24"/>
                <w:lang w:val="kk-KZ" w:eastAsia="en-US"/>
              </w:rPr>
            </w:pPr>
            <w:r>
              <w:rPr>
                <w:rStyle w:val="af7"/>
                <w:i w:val="0"/>
                <w:sz w:val="20"/>
                <w:szCs w:val="24"/>
                <w:lang w:val="kk-KZ" w:eastAsia="en-US"/>
              </w:rPr>
              <w:t>«Ягодка» тобының  тәрбиеленушілері</w:t>
            </w:r>
          </w:p>
        </w:tc>
        <w:tc>
          <w:tcPr>
            <w:tcW w:w="2418" w:type="dxa"/>
          </w:tcPr>
          <w:p w:rsidR="00916251" w:rsidRDefault="00DD5AD9" w:rsidP="00916251">
            <w:pPr>
              <w:jc w:val="center"/>
              <w:rPr>
                <w:rStyle w:val="af7"/>
                <w:i w:val="0"/>
                <w:sz w:val="20"/>
                <w:szCs w:val="24"/>
                <w:lang w:val="kk-KZ" w:eastAsia="en-US"/>
              </w:rPr>
            </w:pPr>
            <w:r>
              <w:rPr>
                <w:rStyle w:val="af7"/>
                <w:i w:val="0"/>
                <w:sz w:val="20"/>
                <w:szCs w:val="24"/>
                <w:lang w:val="kk-KZ" w:eastAsia="en-US"/>
              </w:rPr>
              <w:t>«Үш тіл патшалығында»</w:t>
            </w:r>
          </w:p>
          <w:p w:rsidR="00DD5AD9" w:rsidRPr="00017D11" w:rsidRDefault="00DD5AD9" w:rsidP="00916251">
            <w:pPr>
              <w:jc w:val="center"/>
              <w:rPr>
                <w:rStyle w:val="af7"/>
                <w:i w:val="0"/>
                <w:sz w:val="20"/>
                <w:szCs w:val="24"/>
                <w:lang w:val="kk-KZ" w:eastAsia="en-US"/>
              </w:rPr>
            </w:pPr>
            <w:r>
              <w:rPr>
                <w:rStyle w:val="af7"/>
                <w:i w:val="0"/>
                <w:sz w:val="20"/>
                <w:szCs w:val="24"/>
                <w:lang w:val="kk-KZ" w:eastAsia="en-US"/>
              </w:rPr>
              <w:t>Сахналық қойылым</w:t>
            </w:r>
          </w:p>
        </w:tc>
        <w:tc>
          <w:tcPr>
            <w:tcW w:w="1678" w:type="dxa"/>
          </w:tcPr>
          <w:p w:rsidR="00916251" w:rsidRPr="00017D11" w:rsidRDefault="00DD5AD9" w:rsidP="00916251">
            <w:pPr>
              <w:jc w:val="center"/>
              <w:rPr>
                <w:rStyle w:val="af7"/>
                <w:i w:val="0"/>
                <w:sz w:val="20"/>
                <w:szCs w:val="24"/>
                <w:lang w:val="kk-KZ" w:eastAsia="en-US"/>
              </w:rPr>
            </w:pPr>
            <w:r>
              <w:rPr>
                <w:rStyle w:val="af7"/>
                <w:i w:val="0"/>
                <w:sz w:val="20"/>
                <w:szCs w:val="24"/>
                <w:lang w:val="kk-KZ" w:eastAsia="en-US"/>
              </w:rPr>
              <w:t xml:space="preserve">Қалалық </w:t>
            </w:r>
          </w:p>
        </w:tc>
        <w:tc>
          <w:tcPr>
            <w:tcW w:w="1831" w:type="dxa"/>
          </w:tcPr>
          <w:p w:rsidR="00916251" w:rsidRPr="00017D11" w:rsidRDefault="00DD5AD9" w:rsidP="00916251">
            <w:pPr>
              <w:jc w:val="center"/>
              <w:rPr>
                <w:rStyle w:val="af7"/>
                <w:i w:val="0"/>
                <w:sz w:val="20"/>
                <w:szCs w:val="24"/>
                <w:lang w:val="kk-KZ" w:eastAsia="en-US"/>
              </w:rPr>
            </w:pPr>
            <w:r>
              <w:rPr>
                <w:rStyle w:val="af7"/>
                <w:i w:val="0"/>
                <w:sz w:val="20"/>
                <w:szCs w:val="24"/>
                <w:lang w:val="kk-KZ" w:eastAsia="en-US"/>
              </w:rPr>
              <w:t>ІІ орын</w:t>
            </w:r>
          </w:p>
        </w:tc>
      </w:tr>
      <w:tr w:rsidR="00DD5AD9" w:rsidRPr="008A5CEF" w:rsidTr="00AD1F61">
        <w:tc>
          <w:tcPr>
            <w:tcW w:w="1106" w:type="dxa"/>
          </w:tcPr>
          <w:p w:rsidR="00DD5AD9" w:rsidRPr="00017D11" w:rsidRDefault="00DD5AD9" w:rsidP="00916251">
            <w:pPr>
              <w:jc w:val="center"/>
              <w:rPr>
                <w:rStyle w:val="af7"/>
                <w:i w:val="0"/>
                <w:sz w:val="20"/>
                <w:szCs w:val="24"/>
                <w:lang w:val="kk-KZ" w:eastAsia="en-US"/>
              </w:rPr>
            </w:pPr>
            <w:r w:rsidRPr="00017D11">
              <w:rPr>
                <w:rStyle w:val="af7"/>
                <w:i w:val="0"/>
                <w:sz w:val="20"/>
                <w:szCs w:val="24"/>
                <w:lang w:val="kk-KZ" w:eastAsia="en-US"/>
              </w:rPr>
              <w:t>2</w:t>
            </w:r>
          </w:p>
        </w:tc>
        <w:tc>
          <w:tcPr>
            <w:tcW w:w="2997" w:type="dxa"/>
          </w:tcPr>
          <w:p w:rsidR="00DD5AD9" w:rsidRPr="00017D11" w:rsidRDefault="00DD5AD9" w:rsidP="00651618">
            <w:pPr>
              <w:jc w:val="center"/>
              <w:rPr>
                <w:rStyle w:val="af7"/>
                <w:i w:val="0"/>
                <w:sz w:val="20"/>
                <w:szCs w:val="24"/>
                <w:lang w:val="kk-KZ" w:eastAsia="en-US"/>
              </w:rPr>
            </w:pPr>
            <w:r>
              <w:rPr>
                <w:rStyle w:val="af7"/>
                <w:i w:val="0"/>
                <w:sz w:val="20"/>
                <w:szCs w:val="24"/>
                <w:lang w:val="kk-KZ" w:eastAsia="en-US"/>
              </w:rPr>
              <w:t xml:space="preserve">«Күншуақ», «Жауказын» тобының 43 бала </w:t>
            </w:r>
          </w:p>
        </w:tc>
        <w:tc>
          <w:tcPr>
            <w:tcW w:w="2418" w:type="dxa"/>
          </w:tcPr>
          <w:p w:rsidR="00DD5AD9" w:rsidRDefault="00DD5AD9" w:rsidP="00651618">
            <w:pPr>
              <w:jc w:val="center"/>
              <w:rPr>
                <w:rStyle w:val="af7"/>
                <w:i w:val="0"/>
                <w:sz w:val="20"/>
                <w:szCs w:val="24"/>
                <w:lang w:val="kk-KZ" w:eastAsia="en-US"/>
              </w:rPr>
            </w:pPr>
            <w:r>
              <w:rPr>
                <w:rStyle w:val="af7"/>
                <w:i w:val="0"/>
                <w:sz w:val="20"/>
                <w:szCs w:val="24"/>
                <w:lang w:val="kk-KZ" w:eastAsia="en-US"/>
              </w:rPr>
              <w:t>«Күз береке бастауы»</w:t>
            </w:r>
          </w:p>
          <w:p w:rsidR="00DD5AD9" w:rsidRDefault="00DD5AD9" w:rsidP="00651618">
            <w:pPr>
              <w:jc w:val="center"/>
              <w:rPr>
                <w:rStyle w:val="af7"/>
                <w:i w:val="0"/>
                <w:sz w:val="20"/>
                <w:szCs w:val="24"/>
                <w:lang w:val="kk-KZ" w:eastAsia="en-US"/>
              </w:rPr>
            </w:pPr>
            <w:r>
              <w:rPr>
                <w:rStyle w:val="af7"/>
                <w:i w:val="0"/>
                <w:sz w:val="20"/>
                <w:szCs w:val="24"/>
                <w:lang w:val="kk-KZ" w:eastAsia="en-US"/>
              </w:rPr>
              <w:t xml:space="preserve">Сурет байкауы </w:t>
            </w:r>
          </w:p>
          <w:p w:rsidR="00DD5AD9" w:rsidRPr="00017D11" w:rsidRDefault="00DD5AD9" w:rsidP="00651618">
            <w:pPr>
              <w:jc w:val="center"/>
              <w:rPr>
                <w:rStyle w:val="af7"/>
                <w:i w:val="0"/>
                <w:sz w:val="20"/>
                <w:szCs w:val="24"/>
                <w:lang w:val="kk-KZ" w:eastAsia="en-US"/>
              </w:rPr>
            </w:pPr>
          </w:p>
        </w:tc>
        <w:tc>
          <w:tcPr>
            <w:tcW w:w="1678" w:type="dxa"/>
          </w:tcPr>
          <w:p w:rsidR="00DD5AD9" w:rsidRPr="00017D11" w:rsidRDefault="00DD5AD9" w:rsidP="00651618">
            <w:pPr>
              <w:jc w:val="center"/>
              <w:rPr>
                <w:rStyle w:val="af7"/>
                <w:i w:val="0"/>
                <w:sz w:val="20"/>
                <w:szCs w:val="24"/>
                <w:lang w:val="kk-KZ" w:eastAsia="en-US"/>
              </w:rPr>
            </w:pPr>
            <w:r>
              <w:rPr>
                <w:rStyle w:val="af7"/>
                <w:i w:val="0"/>
                <w:sz w:val="20"/>
                <w:szCs w:val="24"/>
                <w:lang w:val="kk-KZ" w:eastAsia="en-US"/>
              </w:rPr>
              <w:t xml:space="preserve">Республикалық </w:t>
            </w:r>
          </w:p>
        </w:tc>
        <w:tc>
          <w:tcPr>
            <w:tcW w:w="1831" w:type="dxa"/>
          </w:tcPr>
          <w:p w:rsidR="00DD5AD9" w:rsidRPr="00017D11" w:rsidRDefault="00DD5AD9" w:rsidP="00651618">
            <w:pPr>
              <w:jc w:val="center"/>
              <w:rPr>
                <w:rStyle w:val="af7"/>
                <w:i w:val="0"/>
                <w:sz w:val="20"/>
                <w:szCs w:val="24"/>
                <w:lang w:val="kk-KZ" w:eastAsia="en-US"/>
              </w:rPr>
            </w:pPr>
            <w:r>
              <w:rPr>
                <w:rStyle w:val="af7"/>
                <w:i w:val="0"/>
                <w:sz w:val="20"/>
                <w:szCs w:val="24"/>
                <w:lang w:val="kk-KZ" w:eastAsia="en-US"/>
              </w:rPr>
              <w:t>І және ІІІ дәрежелі диплом</w:t>
            </w:r>
          </w:p>
        </w:tc>
      </w:tr>
      <w:tr w:rsidR="00DD5AD9" w:rsidRPr="00017D11" w:rsidTr="00AD1F61">
        <w:tc>
          <w:tcPr>
            <w:tcW w:w="1106" w:type="dxa"/>
          </w:tcPr>
          <w:p w:rsidR="00DD5AD9" w:rsidRPr="00017D11" w:rsidRDefault="00DD5AD9" w:rsidP="00916251">
            <w:pPr>
              <w:jc w:val="center"/>
              <w:rPr>
                <w:rStyle w:val="af7"/>
                <w:i w:val="0"/>
                <w:sz w:val="20"/>
                <w:szCs w:val="24"/>
                <w:lang w:val="kk-KZ" w:eastAsia="en-US"/>
              </w:rPr>
            </w:pPr>
            <w:r w:rsidRPr="00017D11">
              <w:rPr>
                <w:rStyle w:val="af7"/>
                <w:i w:val="0"/>
                <w:sz w:val="20"/>
                <w:szCs w:val="24"/>
                <w:lang w:val="kk-KZ" w:eastAsia="en-US"/>
              </w:rPr>
              <w:t>3</w:t>
            </w:r>
          </w:p>
        </w:tc>
        <w:tc>
          <w:tcPr>
            <w:tcW w:w="2997" w:type="dxa"/>
          </w:tcPr>
          <w:p w:rsidR="00DD5AD9" w:rsidRPr="00024614" w:rsidRDefault="00DD5AD9" w:rsidP="00651618">
            <w:pPr>
              <w:jc w:val="center"/>
              <w:rPr>
                <w:sz w:val="20"/>
                <w:szCs w:val="20"/>
                <w:lang w:val="kk-KZ"/>
              </w:rPr>
            </w:pPr>
            <w:r w:rsidRPr="00024614">
              <w:rPr>
                <w:sz w:val="20"/>
                <w:szCs w:val="20"/>
                <w:lang w:val="kk-KZ"/>
              </w:rPr>
              <w:t xml:space="preserve">Серікбай Әлімжан </w:t>
            </w:r>
          </w:p>
          <w:p w:rsidR="00DD5AD9" w:rsidRDefault="00DD5AD9" w:rsidP="00651618">
            <w:pPr>
              <w:jc w:val="center"/>
              <w:rPr>
                <w:sz w:val="20"/>
                <w:szCs w:val="20"/>
                <w:lang w:val="kk-KZ"/>
              </w:rPr>
            </w:pPr>
            <w:r w:rsidRPr="00024614">
              <w:rPr>
                <w:sz w:val="20"/>
                <w:szCs w:val="20"/>
                <w:lang w:val="kk-KZ"/>
              </w:rPr>
              <w:t xml:space="preserve"> Балтас Зере</w:t>
            </w:r>
          </w:p>
          <w:p w:rsidR="00DD5AD9" w:rsidRPr="00DD5AD9" w:rsidRDefault="00DD5AD9" w:rsidP="00651618">
            <w:pPr>
              <w:jc w:val="center"/>
              <w:rPr>
                <w:rStyle w:val="af7"/>
                <w:i w:val="0"/>
                <w:sz w:val="20"/>
                <w:szCs w:val="20"/>
                <w:lang w:val="kk-KZ" w:eastAsia="en-US"/>
              </w:rPr>
            </w:pPr>
            <w:r w:rsidRPr="00DD5AD9">
              <w:rPr>
                <w:sz w:val="20"/>
                <w:szCs w:val="20"/>
                <w:lang w:val="kk-KZ"/>
              </w:rPr>
              <w:t>Жетекшісі: Балғабаева Н</w:t>
            </w:r>
          </w:p>
        </w:tc>
        <w:tc>
          <w:tcPr>
            <w:tcW w:w="2418" w:type="dxa"/>
          </w:tcPr>
          <w:p w:rsidR="00DD5AD9" w:rsidRDefault="00DD5AD9" w:rsidP="00651618">
            <w:pPr>
              <w:jc w:val="center"/>
              <w:rPr>
                <w:sz w:val="20"/>
                <w:szCs w:val="20"/>
                <w:lang w:val="kk-KZ"/>
              </w:rPr>
            </w:pPr>
            <w:r w:rsidRPr="00024614">
              <w:rPr>
                <w:sz w:val="20"/>
                <w:szCs w:val="20"/>
                <w:lang w:val="kk-KZ"/>
              </w:rPr>
              <w:t>«Біздің сүйікті ертегілеріміз»</w:t>
            </w:r>
          </w:p>
          <w:p w:rsidR="00DD5AD9" w:rsidRPr="00024614" w:rsidRDefault="00DD5AD9" w:rsidP="00651618">
            <w:pPr>
              <w:jc w:val="center"/>
              <w:rPr>
                <w:rStyle w:val="af7"/>
                <w:i w:val="0"/>
                <w:sz w:val="20"/>
                <w:szCs w:val="20"/>
                <w:lang w:val="kk-KZ" w:eastAsia="en-US"/>
              </w:rPr>
            </w:pPr>
            <w:r>
              <w:rPr>
                <w:sz w:val="20"/>
                <w:szCs w:val="20"/>
                <w:lang w:val="kk-KZ"/>
              </w:rPr>
              <w:t xml:space="preserve">Сурет байкауы </w:t>
            </w:r>
          </w:p>
        </w:tc>
        <w:tc>
          <w:tcPr>
            <w:tcW w:w="1678" w:type="dxa"/>
          </w:tcPr>
          <w:p w:rsidR="00DD5AD9" w:rsidRPr="00024614" w:rsidRDefault="00DD5AD9" w:rsidP="00651618">
            <w:pPr>
              <w:jc w:val="center"/>
              <w:rPr>
                <w:rStyle w:val="af7"/>
                <w:i w:val="0"/>
                <w:sz w:val="20"/>
                <w:szCs w:val="20"/>
                <w:lang w:val="kk-KZ" w:eastAsia="en-US"/>
              </w:rPr>
            </w:pPr>
            <w:r w:rsidRPr="00024614">
              <w:rPr>
                <w:rStyle w:val="af7"/>
                <w:i w:val="0"/>
                <w:sz w:val="20"/>
                <w:szCs w:val="20"/>
                <w:lang w:val="kk-KZ" w:eastAsia="en-US"/>
              </w:rPr>
              <w:t xml:space="preserve">Республикалық </w:t>
            </w:r>
          </w:p>
        </w:tc>
        <w:tc>
          <w:tcPr>
            <w:tcW w:w="1831" w:type="dxa"/>
          </w:tcPr>
          <w:p w:rsidR="00DD5AD9" w:rsidRPr="00024614" w:rsidRDefault="00DD5AD9" w:rsidP="00651618">
            <w:pPr>
              <w:jc w:val="center"/>
              <w:rPr>
                <w:rStyle w:val="af7"/>
                <w:i w:val="0"/>
                <w:sz w:val="20"/>
                <w:szCs w:val="20"/>
                <w:lang w:val="kk-KZ" w:eastAsia="en-US"/>
              </w:rPr>
            </w:pPr>
            <w:r w:rsidRPr="00024614">
              <w:rPr>
                <w:sz w:val="20"/>
                <w:szCs w:val="20"/>
                <w:lang w:val="kk-KZ"/>
              </w:rPr>
              <w:t>ІІ дәрежелі диплом</w:t>
            </w:r>
          </w:p>
        </w:tc>
      </w:tr>
      <w:tr w:rsidR="00DD5AD9" w:rsidRPr="00024614" w:rsidTr="00AD1F61">
        <w:tc>
          <w:tcPr>
            <w:tcW w:w="1106" w:type="dxa"/>
          </w:tcPr>
          <w:p w:rsidR="00DD5AD9" w:rsidRPr="00017D11" w:rsidRDefault="00DD5AD9" w:rsidP="00916251">
            <w:pPr>
              <w:jc w:val="center"/>
              <w:rPr>
                <w:rStyle w:val="af7"/>
                <w:i w:val="0"/>
                <w:sz w:val="20"/>
                <w:szCs w:val="24"/>
                <w:lang w:val="kk-KZ" w:eastAsia="en-US"/>
              </w:rPr>
            </w:pPr>
            <w:r>
              <w:rPr>
                <w:rStyle w:val="af7"/>
                <w:i w:val="0"/>
                <w:sz w:val="20"/>
                <w:szCs w:val="24"/>
                <w:lang w:val="kk-KZ" w:eastAsia="en-US"/>
              </w:rPr>
              <w:t>4</w:t>
            </w:r>
          </w:p>
        </w:tc>
        <w:tc>
          <w:tcPr>
            <w:tcW w:w="2997" w:type="dxa"/>
          </w:tcPr>
          <w:p w:rsidR="00DD5AD9" w:rsidRPr="00017D11" w:rsidRDefault="00DD5AD9" w:rsidP="00651618">
            <w:pPr>
              <w:jc w:val="center"/>
              <w:rPr>
                <w:rStyle w:val="af7"/>
                <w:i w:val="0"/>
                <w:sz w:val="20"/>
                <w:szCs w:val="24"/>
                <w:lang w:val="kk-KZ" w:eastAsia="en-US"/>
              </w:rPr>
            </w:pPr>
            <w:r>
              <w:rPr>
                <w:rStyle w:val="af7"/>
                <w:i w:val="0"/>
                <w:sz w:val="20"/>
                <w:szCs w:val="24"/>
                <w:lang w:val="kk-KZ" w:eastAsia="en-US"/>
              </w:rPr>
              <w:t xml:space="preserve">Бегайдар Айару </w:t>
            </w:r>
          </w:p>
        </w:tc>
        <w:tc>
          <w:tcPr>
            <w:tcW w:w="2418" w:type="dxa"/>
          </w:tcPr>
          <w:p w:rsidR="00DD5AD9" w:rsidRDefault="00DD5AD9" w:rsidP="00651618">
            <w:pPr>
              <w:jc w:val="center"/>
              <w:rPr>
                <w:rStyle w:val="af7"/>
                <w:i w:val="0"/>
                <w:sz w:val="20"/>
                <w:szCs w:val="24"/>
                <w:lang w:val="kk-KZ" w:eastAsia="en-US"/>
              </w:rPr>
            </w:pPr>
            <w:r>
              <w:rPr>
                <w:rStyle w:val="af7"/>
                <w:i w:val="0"/>
                <w:sz w:val="20"/>
                <w:szCs w:val="24"/>
                <w:lang w:val="kk-KZ" w:eastAsia="en-US"/>
              </w:rPr>
              <w:t>«Әлем балалар көзімен»</w:t>
            </w:r>
          </w:p>
          <w:p w:rsidR="00DD5AD9" w:rsidRPr="00017D11" w:rsidRDefault="00DD5AD9" w:rsidP="00651618">
            <w:pPr>
              <w:jc w:val="center"/>
              <w:rPr>
                <w:rStyle w:val="af7"/>
                <w:i w:val="0"/>
                <w:sz w:val="20"/>
                <w:szCs w:val="24"/>
                <w:lang w:val="kk-KZ" w:eastAsia="en-US"/>
              </w:rPr>
            </w:pPr>
            <w:r>
              <w:rPr>
                <w:rStyle w:val="af7"/>
                <w:i w:val="0"/>
                <w:sz w:val="20"/>
                <w:szCs w:val="24"/>
                <w:lang w:val="kk-KZ" w:eastAsia="en-US"/>
              </w:rPr>
              <w:t>Ғылыми жоба</w:t>
            </w:r>
          </w:p>
        </w:tc>
        <w:tc>
          <w:tcPr>
            <w:tcW w:w="1678" w:type="dxa"/>
          </w:tcPr>
          <w:p w:rsidR="00DD5AD9" w:rsidRPr="00017D11" w:rsidRDefault="00DD5AD9" w:rsidP="00651618">
            <w:pPr>
              <w:jc w:val="center"/>
              <w:rPr>
                <w:rStyle w:val="af7"/>
                <w:i w:val="0"/>
                <w:sz w:val="20"/>
                <w:szCs w:val="24"/>
                <w:lang w:val="kk-KZ" w:eastAsia="en-US"/>
              </w:rPr>
            </w:pPr>
            <w:r>
              <w:rPr>
                <w:rStyle w:val="af7"/>
                <w:i w:val="0"/>
                <w:sz w:val="20"/>
                <w:szCs w:val="24"/>
                <w:lang w:val="kk-KZ" w:eastAsia="en-US"/>
              </w:rPr>
              <w:t xml:space="preserve">Қалалық </w:t>
            </w:r>
          </w:p>
        </w:tc>
        <w:tc>
          <w:tcPr>
            <w:tcW w:w="1831" w:type="dxa"/>
          </w:tcPr>
          <w:p w:rsidR="00DD5AD9" w:rsidRPr="00017D11" w:rsidRDefault="00DD5AD9" w:rsidP="00651618">
            <w:pPr>
              <w:jc w:val="center"/>
              <w:rPr>
                <w:rStyle w:val="af7"/>
                <w:i w:val="0"/>
                <w:sz w:val="20"/>
                <w:szCs w:val="24"/>
                <w:lang w:val="kk-KZ" w:eastAsia="en-US"/>
              </w:rPr>
            </w:pPr>
            <w:r>
              <w:rPr>
                <w:rStyle w:val="af7"/>
                <w:i w:val="0"/>
                <w:sz w:val="20"/>
                <w:szCs w:val="24"/>
                <w:lang w:val="kk-KZ" w:eastAsia="en-US"/>
              </w:rPr>
              <w:t xml:space="preserve">Алғыс хат </w:t>
            </w:r>
          </w:p>
        </w:tc>
      </w:tr>
      <w:tr w:rsidR="00DD5AD9" w:rsidRPr="00024614" w:rsidTr="00AD1F61">
        <w:tc>
          <w:tcPr>
            <w:tcW w:w="1106" w:type="dxa"/>
          </w:tcPr>
          <w:p w:rsidR="00DD5AD9" w:rsidRPr="00017D11" w:rsidRDefault="00DD5AD9" w:rsidP="00916251">
            <w:pPr>
              <w:jc w:val="center"/>
              <w:rPr>
                <w:rStyle w:val="af7"/>
                <w:i w:val="0"/>
                <w:sz w:val="20"/>
                <w:lang w:val="kk-KZ" w:eastAsia="en-US"/>
              </w:rPr>
            </w:pPr>
            <w:r>
              <w:rPr>
                <w:rStyle w:val="af7"/>
                <w:i w:val="0"/>
                <w:sz w:val="20"/>
                <w:lang w:val="kk-KZ" w:eastAsia="en-US"/>
              </w:rPr>
              <w:t>5</w:t>
            </w:r>
          </w:p>
        </w:tc>
        <w:tc>
          <w:tcPr>
            <w:tcW w:w="2997" w:type="dxa"/>
          </w:tcPr>
          <w:p w:rsidR="00DD5AD9" w:rsidRPr="00024614" w:rsidRDefault="00DD5AD9" w:rsidP="00651618">
            <w:pPr>
              <w:jc w:val="center"/>
              <w:rPr>
                <w:sz w:val="20"/>
                <w:szCs w:val="20"/>
                <w:lang w:val="kk-KZ"/>
              </w:rPr>
            </w:pPr>
            <w:r>
              <w:rPr>
                <w:sz w:val="20"/>
                <w:szCs w:val="20"/>
                <w:lang w:val="kk-KZ"/>
              </w:rPr>
              <w:t>Нұреке Акерке</w:t>
            </w:r>
          </w:p>
        </w:tc>
        <w:tc>
          <w:tcPr>
            <w:tcW w:w="2418" w:type="dxa"/>
          </w:tcPr>
          <w:p w:rsidR="00DD5AD9" w:rsidRDefault="00DD5AD9" w:rsidP="00651618">
            <w:pPr>
              <w:jc w:val="center"/>
              <w:rPr>
                <w:rStyle w:val="af7"/>
                <w:i w:val="0"/>
                <w:sz w:val="20"/>
                <w:lang w:val="kk-KZ" w:eastAsia="en-US"/>
              </w:rPr>
            </w:pPr>
            <w:r>
              <w:rPr>
                <w:rStyle w:val="af7"/>
                <w:i w:val="0"/>
                <w:sz w:val="20"/>
                <w:lang w:val="kk-KZ" w:eastAsia="en-US"/>
              </w:rPr>
              <w:t>«Бас киімдер шеруі»</w:t>
            </w:r>
          </w:p>
        </w:tc>
        <w:tc>
          <w:tcPr>
            <w:tcW w:w="1678" w:type="dxa"/>
          </w:tcPr>
          <w:p w:rsidR="00DD5AD9" w:rsidRPr="00024614" w:rsidRDefault="00DD5AD9" w:rsidP="00651618">
            <w:pPr>
              <w:jc w:val="center"/>
              <w:rPr>
                <w:rStyle w:val="af7"/>
                <w:i w:val="0"/>
                <w:sz w:val="20"/>
                <w:szCs w:val="20"/>
                <w:lang w:val="kk-KZ" w:eastAsia="en-US"/>
              </w:rPr>
            </w:pPr>
            <w:r>
              <w:rPr>
                <w:rStyle w:val="af7"/>
                <w:i w:val="0"/>
                <w:sz w:val="20"/>
                <w:szCs w:val="20"/>
                <w:lang w:val="kk-KZ" w:eastAsia="en-US"/>
              </w:rPr>
              <w:t xml:space="preserve">Қалалық </w:t>
            </w:r>
          </w:p>
        </w:tc>
        <w:tc>
          <w:tcPr>
            <w:tcW w:w="1831" w:type="dxa"/>
          </w:tcPr>
          <w:p w:rsidR="00DD5AD9" w:rsidRPr="00024614" w:rsidRDefault="00DD5AD9" w:rsidP="00651618">
            <w:pPr>
              <w:spacing w:after="200" w:line="276" w:lineRule="auto"/>
              <w:jc w:val="center"/>
              <w:rPr>
                <w:sz w:val="20"/>
                <w:szCs w:val="20"/>
                <w:lang w:val="kk-KZ"/>
              </w:rPr>
            </w:pPr>
            <w:r>
              <w:rPr>
                <w:rStyle w:val="af7"/>
                <w:i w:val="0"/>
                <w:sz w:val="20"/>
                <w:szCs w:val="24"/>
                <w:lang w:val="kk-KZ" w:eastAsia="en-US"/>
              </w:rPr>
              <w:t>Алғыс хат</w:t>
            </w:r>
          </w:p>
        </w:tc>
      </w:tr>
      <w:tr w:rsidR="00DD5AD9" w:rsidRPr="00024614" w:rsidTr="00AD1F61">
        <w:tc>
          <w:tcPr>
            <w:tcW w:w="1106" w:type="dxa"/>
          </w:tcPr>
          <w:p w:rsidR="00DD5AD9" w:rsidRDefault="00DD5AD9" w:rsidP="00916251">
            <w:pPr>
              <w:jc w:val="center"/>
              <w:rPr>
                <w:rStyle w:val="af7"/>
                <w:i w:val="0"/>
                <w:sz w:val="20"/>
                <w:lang w:val="kk-KZ" w:eastAsia="en-US"/>
              </w:rPr>
            </w:pPr>
            <w:r>
              <w:rPr>
                <w:rStyle w:val="af7"/>
                <w:i w:val="0"/>
                <w:sz w:val="20"/>
                <w:lang w:val="kk-KZ" w:eastAsia="en-US"/>
              </w:rPr>
              <w:t>6</w:t>
            </w:r>
          </w:p>
        </w:tc>
        <w:tc>
          <w:tcPr>
            <w:tcW w:w="2997" w:type="dxa"/>
          </w:tcPr>
          <w:p w:rsidR="00DD5AD9" w:rsidRDefault="00DD5AD9" w:rsidP="00651618">
            <w:pPr>
              <w:jc w:val="center"/>
              <w:rPr>
                <w:sz w:val="20"/>
                <w:szCs w:val="20"/>
                <w:lang w:val="kk-KZ"/>
              </w:rPr>
            </w:pPr>
            <w:r>
              <w:rPr>
                <w:sz w:val="20"/>
                <w:szCs w:val="20"/>
                <w:lang w:val="kk-KZ"/>
              </w:rPr>
              <w:t xml:space="preserve">Ғалымжанқызы Алина </w:t>
            </w:r>
          </w:p>
        </w:tc>
        <w:tc>
          <w:tcPr>
            <w:tcW w:w="2418" w:type="dxa"/>
          </w:tcPr>
          <w:p w:rsidR="00DD5AD9" w:rsidRDefault="00DD5AD9" w:rsidP="00651618">
            <w:pPr>
              <w:jc w:val="center"/>
              <w:rPr>
                <w:rStyle w:val="af7"/>
                <w:i w:val="0"/>
                <w:sz w:val="20"/>
                <w:lang w:val="kk-KZ" w:eastAsia="en-US"/>
              </w:rPr>
            </w:pPr>
            <w:r>
              <w:rPr>
                <w:rStyle w:val="af7"/>
                <w:i w:val="0"/>
                <w:sz w:val="20"/>
                <w:lang w:val="kk-KZ" w:eastAsia="en-US"/>
              </w:rPr>
              <w:t>«Атадан мұра» қоры</w:t>
            </w:r>
          </w:p>
          <w:p w:rsidR="00DD5AD9" w:rsidRDefault="00DD5AD9" w:rsidP="00651618">
            <w:pPr>
              <w:jc w:val="center"/>
              <w:rPr>
                <w:rStyle w:val="af7"/>
                <w:i w:val="0"/>
                <w:sz w:val="20"/>
                <w:lang w:val="kk-KZ" w:eastAsia="en-US"/>
              </w:rPr>
            </w:pPr>
            <w:r>
              <w:rPr>
                <w:rStyle w:val="af7"/>
                <w:i w:val="0"/>
                <w:sz w:val="20"/>
                <w:lang w:val="kk-KZ" w:eastAsia="en-US"/>
              </w:rPr>
              <w:t>«Вокал» байкауы</w:t>
            </w:r>
          </w:p>
        </w:tc>
        <w:tc>
          <w:tcPr>
            <w:tcW w:w="1678" w:type="dxa"/>
          </w:tcPr>
          <w:p w:rsidR="00DD5AD9" w:rsidRDefault="00DD5AD9" w:rsidP="00651618">
            <w:pPr>
              <w:jc w:val="center"/>
              <w:rPr>
                <w:rStyle w:val="af7"/>
                <w:i w:val="0"/>
                <w:sz w:val="20"/>
                <w:szCs w:val="20"/>
                <w:lang w:val="kk-KZ" w:eastAsia="en-US"/>
              </w:rPr>
            </w:pPr>
            <w:r w:rsidRPr="00024614">
              <w:rPr>
                <w:rStyle w:val="af7"/>
                <w:i w:val="0"/>
                <w:sz w:val="20"/>
                <w:szCs w:val="20"/>
                <w:lang w:val="kk-KZ" w:eastAsia="en-US"/>
              </w:rPr>
              <w:t>Республикалық</w:t>
            </w:r>
          </w:p>
        </w:tc>
        <w:tc>
          <w:tcPr>
            <w:tcW w:w="1831" w:type="dxa"/>
          </w:tcPr>
          <w:p w:rsidR="00DD5AD9" w:rsidRDefault="00DD5AD9" w:rsidP="00651618">
            <w:pPr>
              <w:spacing w:after="200" w:line="276" w:lineRule="auto"/>
              <w:jc w:val="center"/>
              <w:rPr>
                <w:rStyle w:val="af7"/>
                <w:i w:val="0"/>
                <w:sz w:val="20"/>
                <w:lang w:val="kk-KZ" w:eastAsia="en-US"/>
              </w:rPr>
            </w:pPr>
            <w:r>
              <w:rPr>
                <w:rStyle w:val="af7"/>
                <w:i w:val="0"/>
                <w:sz w:val="20"/>
                <w:lang w:val="kk-KZ" w:eastAsia="en-US"/>
              </w:rPr>
              <w:t xml:space="preserve">І орын </w:t>
            </w:r>
          </w:p>
        </w:tc>
      </w:tr>
      <w:tr w:rsidR="00DD5AD9" w:rsidRPr="00941291" w:rsidTr="00AD1F61">
        <w:tc>
          <w:tcPr>
            <w:tcW w:w="1106" w:type="dxa"/>
          </w:tcPr>
          <w:p w:rsidR="00DD5AD9" w:rsidRDefault="00DD5AD9" w:rsidP="00651618">
            <w:pPr>
              <w:jc w:val="center"/>
              <w:rPr>
                <w:rStyle w:val="af7"/>
                <w:i w:val="0"/>
                <w:sz w:val="20"/>
                <w:lang w:val="kk-KZ" w:eastAsia="en-US"/>
              </w:rPr>
            </w:pPr>
            <w:r>
              <w:rPr>
                <w:rStyle w:val="af7"/>
                <w:i w:val="0"/>
                <w:sz w:val="20"/>
                <w:lang w:val="kk-KZ" w:eastAsia="en-US"/>
              </w:rPr>
              <w:t>7</w:t>
            </w:r>
          </w:p>
        </w:tc>
        <w:tc>
          <w:tcPr>
            <w:tcW w:w="2997" w:type="dxa"/>
          </w:tcPr>
          <w:p w:rsidR="00DD5AD9" w:rsidRDefault="00DD5AD9" w:rsidP="00651618">
            <w:pPr>
              <w:jc w:val="center"/>
              <w:rPr>
                <w:sz w:val="20"/>
                <w:szCs w:val="20"/>
                <w:lang w:val="kk-KZ"/>
              </w:rPr>
            </w:pPr>
            <w:r>
              <w:rPr>
                <w:sz w:val="20"/>
                <w:szCs w:val="20"/>
                <w:lang w:val="kk-KZ"/>
              </w:rPr>
              <w:t>Бегайдар Айару</w:t>
            </w:r>
          </w:p>
          <w:p w:rsidR="00DD5AD9" w:rsidRDefault="00DD5AD9" w:rsidP="00651618">
            <w:pPr>
              <w:jc w:val="center"/>
              <w:rPr>
                <w:sz w:val="20"/>
                <w:szCs w:val="20"/>
                <w:lang w:val="kk-KZ"/>
              </w:rPr>
            </w:pPr>
          </w:p>
        </w:tc>
        <w:tc>
          <w:tcPr>
            <w:tcW w:w="2418" w:type="dxa"/>
          </w:tcPr>
          <w:p w:rsidR="00DD5AD9" w:rsidRDefault="00DD5AD9" w:rsidP="00651618">
            <w:pPr>
              <w:jc w:val="center"/>
              <w:rPr>
                <w:rStyle w:val="af7"/>
                <w:i w:val="0"/>
                <w:sz w:val="20"/>
                <w:lang w:val="kk-KZ" w:eastAsia="en-US"/>
              </w:rPr>
            </w:pPr>
            <w:r>
              <w:rPr>
                <w:rStyle w:val="af7"/>
                <w:i w:val="0"/>
                <w:sz w:val="20"/>
                <w:lang w:val="kk-KZ" w:eastAsia="en-US"/>
              </w:rPr>
              <w:t>«Бағдаршам» сурет байқауы</w:t>
            </w:r>
          </w:p>
        </w:tc>
        <w:tc>
          <w:tcPr>
            <w:tcW w:w="1678" w:type="dxa"/>
          </w:tcPr>
          <w:p w:rsidR="00DD5AD9" w:rsidRDefault="00DD5AD9" w:rsidP="00651618">
            <w:pPr>
              <w:jc w:val="center"/>
              <w:rPr>
                <w:rStyle w:val="af7"/>
                <w:i w:val="0"/>
                <w:sz w:val="20"/>
                <w:szCs w:val="20"/>
                <w:lang w:val="kk-KZ" w:eastAsia="en-US"/>
              </w:rPr>
            </w:pPr>
            <w:r>
              <w:rPr>
                <w:rStyle w:val="af7"/>
                <w:i w:val="0"/>
                <w:sz w:val="20"/>
                <w:szCs w:val="20"/>
                <w:lang w:val="kk-KZ" w:eastAsia="en-US"/>
              </w:rPr>
              <w:t xml:space="preserve">Республикалық </w:t>
            </w:r>
          </w:p>
        </w:tc>
        <w:tc>
          <w:tcPr>
            <w:tcW w:w="1831" w:type="dxa"/>
          </w:tcPr>
          <w:p w:rsidR="00DD5AD9" w:rsidRDefault="00DD5AD9" w:rsidP="00651618">
            <w:pPr>
              <w:spacing w:after="200" w:line="276" w:lineRule="auto"/>
              <w:jc w:val="center"/>
              <w:rPr>
                <w:rStyle w:val="af7"/>
                <w:i w:val="0"/>
                <w:sz w:val="20"/>
                <w:lang w:val="kk-KZ" w:eastAsia="en-US"/>
              </w:rPr>
            </w:pPr>
            <w:r>
              <w:rPr>
                <w:rStyle w:val="af7"/>
                <w:i w:val="0"/>
                <w:sz w:val="20"/>
                <w:lang w:val="kk-KZ" w:eastAsia="en-US"/>
              </w:rPr>
              <w:t xml:space="preserve">ІІ орын </w:t>
            </w:r>
          </w:p>
        </w:tc>
      </w:tr>
      <w:tr w:rsidR="00BB6C1A" w:rsidRPr="00941291" w:rsidTr="00AD1F61">
        <w:tc>
          <w:tcPr>
            <w:tcW w:w="1106" w:type="dxa"/>
          </w:tcPr>
          <w:p w:rsidR="00BB6C1A" w:rsidRDefault="00BB6C1A" w:rsidP="00651618">
            <w:pPr>
              <w:jc w:val="center"/>
              <w:rPr>
                <w:rStyle w:val="af7"/>
                <w:i w:val="0"/>
                <w:sz w:val="20"/>
                <w:lang w:val="kk-KZ" w:eastAsia="en-US"/>
              </w:rPr>
            </w:pPr>
            <w:r>
              <w:rPr>
                <w:rStyle w:val="af7"/>
                <w:i w:val="0"/>
                <w:sz w:val="20"/>
                <w:lang w:val="kk-KZ" w:eastAsia="en-US"/>
              </w:rPr>
              <w:t>9</w:t>
            </w:r>
          </w:p>
        </w:tc>
        <w:tc>
          <w:tcPr>
            <w:tcW w:w="2997" w:type="dxa"/>
          </w:tcPr>
          <w:p w:rsidR="00BB6C1A" w:rsidRDefault="00BB6C1A" w:rsidP="00BB6C1A">
            <w:pPr>
              <w:jc w:val="center"/>
              <w:rPr>
                <w:sz w:val="20"/>
                <w:szCs w:val="20"/>
                <w:lang w:val="kk-KZ"/>
              </w:rPr>
            </w:pPr>
            <w:r>
              <w:rPr>
                <w:sz w:val="20"/>
                <w:szCs w:val="20"/>
                <w:lang w:val="kk-KZ"/>
              </w:rPr>
              <w:t>Боранбеков Ғизат</w:t>
            </w:r>
          </w:p>
        </w:tc>
        <w:tc>
          <w:tcPr>
            <w:tcW w:w="2418" w:type="dxa"/>
          </w:tcPr>
          <w:p w:rsidR="00BB6C1A" w:rsidRDefault="00BB6C1A" w:rsidP="00BB6C1A">
            <w:pPr>
              <w:jc w:val="center"/>
              <w:rPr>
                <w:sz w:val="20"/>
                <w:szCs w:val="20"/>
                <w:lang w:val="kk-KZ"/>
              </w:rPr>
            </w:pPr>
            <w:r>
              <w:rPr>
                <w:sz w:val="20"/>
                <w:szCs w:val="20"/>
                <w:lang w:val="kk-KZ"/>
              </w:rPr>
              <w:t>«Тәуелсіздік таңының жұлдызымын!»</w:t>
            </w:r>
          </w:p>
          <w:p w:rsidR="00BB6C1A" w:rsidRPr="001F26D5" w:rsidRDefault="00BB6C1A" w:rsidP="00BB6C1A">
            <w:pPr>
              <w:jc w:val="center"/>
              <w:rPr>
                <w:sz w:val="20"/>
                <w:szCs w:val="20"/>
                <w:lang w:val="kk-KZ"/>
              </w:rPr>
            </w:pPr>
            <w:r>
              <w:rPr>
                <w:sz w:val="20"/>
                <w:szCs w:val="20"/>
                <w:lang w:val="kk-KZ"/>
              </w:rPr>
              <w:t>Мәнерлеп оқу</w:t>
            </w:r>
          </w:p>
        </w:tc>
        <w:tc>
          <w:tcPr>
            <w:tcW w:w="1678" w:type="dxa"/>
          </w:tcPr>
          <w:p w:rsidR="00BB6C1A" w:rsidRDefault="00BB6C1A" w:rsidP="00BB6C1A">
            <w:pPr>
              <w:jc w:val="center"/>
              <w:rPr>
                <w:rStyle w:val="af7"/>
                <w:i w:val="0"/>
                <w:sz w:val="20"/>
                <w:szCs w:val="20"/>
                <w:lang w:val="kk-KZ" w:eastAsia="en-US"/>
              </w:rPr>
            </w:pPr>
            <w:r>
              <w:rPr>
                <w:rStyle w:val="af7"/>
                <w:i w:val="0"/>
                <w:sz w:val="20"/>
                <w:szCs w:val="20"/>
                <w:lang w:val="kk-KZ" w:eastAsia="en-US"/>
              </w:rPr>
              <w:t xml:space="preserve">Қалалық </w:t>
            </w:r>
          </w:p>
        </w:tc>
        <w:tc>
          <w:tcPr>
            <w:tcW w:w="1831" w:type="dxa"/>
          </w:tcPr>
          <w:p w:rsidR="00BB6C1A" w:rsidRDefault="00BB6C1A" w:rsidP="00BB6C1A">
            <w:pPr>
              <w:spacing w:after="200" w:line="276" w:lineRule="auto"/>
              <w:jc w:val="center"/>
              <w:rPr>
                <w:rStyle w:val="af7"/>
                <w:i w:val="0"/>
                <w:sz w:val="20"/>
                <w:lang w:val="kk-KZ" w:eastAsia="en-US"/>
              </w:rPr>
            </w:pPr>
            <w:r>
              <w:rPr>
                <w:rStyle w:val="af7"/>
                <w:i w:val="0"/>
                <w:sz w:val="20"/>
                <w:lang w:val="kk-KZ" w:eastAsia="en-US"/>
              </w:rPr>
              <w:t xml:space="preserve">Алғыс хат </w:t>
            </w:r>
          </w:p>
        </w:tc>
      </w:tr>
      <w:tr w:rsidR="00BB6C1A" w:rsidRPr="00941291" w:rsidTr="00AD1F61">
        <w:tc>
          <w:tcPr>
            <w:tcW w:w="1106" w:type="dxa"/>
          </w:tcPr>
          <w:p w:rsidR="00BB6C1A" w:rsidRDefault="00BB6C1A" w:rsidP="00651618">
            <w:pPr>
              <w:jc w:val="center"/>
              <w:rPr>
                <w:rStyle w:val="af7"/>
                <w:i w:val="0"/>
                <w:sz w:val="20"/>
                <w:lang w:val="kk-KZ" w:eastAsia="en-US"/>
              </w:rPr>
            </w:pPr>
            <w:r>
              <w:rPr>
                <w:rStyle w:val="af7"/>
                <w:i w:val="0"/>
                <w:sz w:val="20"/>
                <w:lang w:val="kk-KZ" w:eastAsia="en-US"/>
              </w:rPr>
              <w:t>10</w:t>
            </w:r>
          </w:p>
        </w:tc>
        <w:tc>
          <w:tcPr>
            <w:tcW w:w="2997" w:type="dxa"/>
          </w:tcPr>
          <w:p w:rsidR="00BB6C1A" w:rsidRDefault="00BB6C1A" w:rsidP="00BB6C1A">
            <w:pPr>
              <w:jc w:val="center"/>
              <w:rPr>
                <w:sz w:val="20"/>
                <w:szCs w:val="20"/>
                <w:lang w:val="kk-KZ"/>
              </w:rPr>
            </w:pPr>
            <w:r>
              <w:rPr>
                <w:sz w:val="20"/>
                <w:szCs w:val="20"/>
                <w:lang w:val="kk-KZ"/>
              </w:rPr>
              <w:t>Бахытали Нұрайым</w:t>
            </w:r>
          </w:p>
        </w:tc>
        <w:tc>
          <w:tcPr>
            <w:tcW w:w="2418" w:type="dxa"/>
          </w:tcPr>
          <w:p w:rsidR="00BB6C1A" w:rsidRDefault="00BB6C1A" w:rsidP="00BB6C1A">
            <w:pPr>
              <w:jc w:val="center"/>
              <w:rPr>
                <w:sz w:val="20"/>
                <w:szCs w:val="20"/>
                <w:lang w:val="kk-KZ"/>
              </w:rPr>
            </w:pPr>
            <w:r>
              <w:rPr>
                <w:sz w:val="20"/>
                <w:szCs w:val="20"/>
                <w:lang w:val="kk-KZ"/>
              </w:rPr>
              <w:t>«Мини Мисс Кызылорда-2018»</w:t>
            </w:r>
          </w:p>
        </w:tc>
        <w:tc>
          <w:tcPr>
            <w:tcW w:w="1678" w:type="dxa"/>
          </w:tcPr>
          <w:p w:rsidR="00BB6C1A" w:rsidRDefault="00BB6C1A" w:rsidP="00BB6C1A">
            <w:pPr>
              <w:jc w:val="center"/>
              <w:rPr>
                <w:rStyle w:val="af7"/>
                <w:i w:val="0"/>
                <w:sz w:val="20"/>
                <w:szCs w:val="20"/>
                <w:lang w:val="kk-KZ" w:eastAsia="en-US"/>
              </w:rPr>
            </w:pPr>
            <w:r>
              <w:rPr>
                <w:rStyle w:val="af7"/>
                <w:i w:val="0"/>
                <w:sz w:val="20"/>
                <w:szCs w:val="20"/>
                <w:lang w:val="kk-KZ" w:eastAsia="en-US"/>
              </w:rPr>
              <w:t xml:space="preserve">Республикалық </w:t>
            </w:r>
          </w:p>
        </w:tc>
        <w:tc>
          <w:tcPr>
            <w:tcW w:w="1831" w:type="dxa"/>
          </w:tcPr>
          <w:p w:rsidR="00BB6C1A" w:rsidRDefault="00BB6C1A" w:rsidP="00BB6C1A">
            <w:pPr>
              <w:spacing w:after="200" w:line="276" w:lineRule="auto"/>
              <w:jc w:val="center"/>
              <w:rPr>
                <w:rStyle w:val="af7"/>
                <w:i w:val="0"/>
                <w:sz w:val="20"/>
                <w:lang w:val="kk-KZ" w:eastAsia="en-US"/>
              </w:rPr>
            </w:pPr>
            <w:r>
              <w:rPr>
                <w:rStyle w:val="af7"/>
                <w:i w:val="0"/>
                <w:sz w:val="20"/>
                <w:lang w:val="kk-KZ" w:eastAsia="en-US"/>
              </w:rPr>
              <w:t xml:space="preserve">Диплом номинация </w:t>
            </w:r>
          </w:p>
        </w:tc>
      </w:tr>
      <w:tr w:rsidR="00BB6C1A" w:rsidRPr="00941291" w:rsidTr="00AD1F61">
        <w:tc>
          <w:tcPr>
            <w:tcW w:w="1106" w:type="dxa"/>
          </w:tcPr>
          <w:p w:rsidR="00BB6C1A" w:rsidRDefault="00BB6C1A" w:rsidP="00651618">
            <w:pPr>
              <w:jc w:val="center"/>
              <w:rPr>
                <w:rStyle w:val="af7"/>
                <w:i w:val="0"/>
                <w:sz w:val="20"/>
                <w:lang w:val="kk-KZ" w:eastAsia="en-US"/>
              </w:rPr>
            </w:pPr>
            <w:r>
              <w:rPr>
                <w:rStyle w:val="af7"/>
                <w:i w:val="0"/>
                <w:sz w:val="20"/>
                <w:lang w:val="kk-KZ" w:eastAsia="en-US"/>
              </w:rPr>
              <w:t>11</w:t>
            </w:r>
          </w:p>
        </w:tc>
        <w:tc>
          <w:tcPr>
            <w:tcW w:w="2997" w:type="dxa"/>
          </w:tcPr>
          <w:p w:rsidR="00BB6C1A" w:rsidRDefault="00BB6C1A" w:rsidP="00BB6C1A">
            <w:pPr>
              <w:jc w:val="center"/>
              <w:rPr>
                <w:sz w:val="20"/>
                <w:szCs w:val="20"/>
                <w:lang w:val="kk-KZ"/>
              </w:rPr>
            </w:pPr>
            <w:r>
              <w:rPr>
                <w:sz w:val="20"/>
                <w:szCs w:val="20"/>
                <w:lang w:val="kk-KZ"/>
              </w:rPr>
              <w:t>Айтжан Нұрсыйла, Серікбай Асылхан</w:t>
            </w:r>
          </w:p>
        </w:tc>
        <w:tc>
          <w:tcPr>
            <w:tcW w:w="2418" w:type="dxa"/>
          </w:tcPr>
          <w:p w:rsidR="00BB6C1A" w:rsidRDefault="00BB6C1A" w:rsidP="00BB6C1A">
            <w:pPr>
              <w:jc w:val="center"/>
              <w:rPr>
                <w:sz w:val="20"/>
                <w:szCs w:val="20"/>
                <w:lang w:val="kk-KZ"/>
              </w:rPr>
            </w:pPr>
            <w:r>
              <w:rPr>
                <w:sz w:val="20"/>
                <w:szCs w:val="20"/>
                <w:lang w:val="kk-KZ"/>
              </w:rPr>
              <w:t>«Бал бала» шығармашылық байқауы</w:t>
            </w:r>
          </w:p>
        </w:tc>
        <w:tc>
          <w:tcPr>
            <w:tcW w:w="1678" w:type="dxa"/>
          </w:tcPr>
          <w:p w:rsidR="00BB6C1A" w:rsidRDefault="00BB6C1A" w:rsidP="00BB6C1A">
            <w:pPr>
              <w:jc w:val="center"/>
              <w:rPr>
                <w:rStyle w:val="af7"/>
                <w:i w:val="0"/>
                <w:sz w:val="20"/>
                <w:szCs w:val="20"/>
                <w:lang w:val="kk-KZ" w:eastAsia="en-US"/>
              </w:rPr>
            </w:pPr>
            <w:r>
              <w:rPr>
                <w:rStyle w:val="af7"/>
                <w:i w:val="0"/>
                <w:sz w:val="20"/>
                <w:szCs w:val="20"/>
                <w:lang w:val="kk-KZ" w:eastAsia="en-US"/>
              </w:rPr>
              <w:t xml:space="preserve">Облыстық </w:t>
            </w:r>
          </w:p>
        </w:tc>
        <w:tc>
          <w:tcPr>
            <w:tcW w:w="1831" w:type="dxa"/>
          </w:tcPr>
          <w:p w:rsidR="00BB6C1A" w:rsidRDefault="00BB6C1A" w:rsidP="00BB6C1A">
            <w:pPr>
              <w:spacing w:after="200" w:line="276" w:lineRule="auto"/>
              <w:jc w:val="center"/>
              <w:rPr>
                <w:rStyle w:val="af7"/>
                <w:i w:val="0"/>
                <w:sz w:val="20"/>
                <w:lang w:val="kk-KZ" w:eastAsia="en-US"/>
              </w:rPr>
            </w:pPr>
            <w:r>
              <w:rPr>
                <w:rStyle w:val="af7"/>
                <w:i w:val="0"/>
                <w:sz w:val="20"/>
                <w:lang w:val="kk-KZ" w:eastAsia="en-US"/>
              </w:rPr>
              <w:t>ІІІ дәрежелі диплом</w:t>
            </w:r>
          </w:p>
        </w:tc>
      </w:tr>
    </w:tbl>
    <w:p w:rsidR="00B34C3E" w:rsidRPr="00B34C3E" w:rsidRDefault="00B34C3E" w:rsidP="001F26D5">
      <w:pPr>
        <w:spacing w:after="200" w:line="276" w:lineRule="auto"/>
        <w:rPr>
          <w:rStyle w:val="af7"/>
          <w:b/>
          <w:i w:val="0"/>
          <w:lang w:val="kk-KZ" w:eastAsia="en-US"/>
        </w:rPr>
      </w:pPr>
    </w:p>
    <w:p w:rsidR="0009597D" w:rsidRPr="00017D11" w:rsidRDefault="001F26D5" w:rsidP="0009597D">
      <w:pPr>
        <w:spacing w:after="200" w:line="276" w:lineRule="auto"/>
        <w:jc w:val="center"/>
        <w:rPr>
          <w:rStyle w:val="af7"/>
          <w:b/>
          <w:i w:val="0"/>
          <w:lang w:val="kk-KZ" w:eastAsia="en-US"/>
        </w:rPr>
      </w:pPr>
      <w:r>
        <w:rPr>
          <w:rStyle w:val="af7"/>
          <w:b/>
          <w:i w:val="0"/>
          <w:lang w:val="kk-KZ" w:eastAsia="en-US"/>
        </w:rPr>
        <w:t>№ 31 «Алтын кілт</w:t>
      </w:r>
      <w:r w:rsidR="0009597D" w:rsidRPr="00017D11">
        <w:rPr>
          <w:rStyle w:val="af7"/>
          <w:b/>
          <w:i w:val="0"/>
          <w:lang w:val="kk-KZ" w:eastAsia="en-US"/>
        </w:rPr>
        <w:t>»</w:t>
      </w:r>
      <w:r>
        <w:rPr>
          <w:rStyle w:val="af7"/>
          <w:b/>
          <w:i w:val="0"/>
          <w:lang w:val="kk-KZ" w:eastAsia="en-US"/>
        </w:rPr>
        <w:t xml:space="preserve"> </w:t>
      </w:r>
      <w:r w:rsidR="0009597D" w:rsidRPr="00017D11">
        <w:rPr>
          <w:rStyle w:val="af7"/>
          <w:b/>
          <w:i w:val="0"/>
          <w:lang w:val="kk-KZ" w:eastAsia="en-US"/>
        </w:rPr>
        <w:t xml:space="preserve"> бөбекжай – бақшасының  2018 </w:t>
      </w:r>
      <w:r>
        <w:rPr>
          <w:rStyle w:val="af7"/>
          <w:b/>
          <w:i w:val="0"/>
          <w:lang w:val="kk-KZ" w:eastAsia="en-US"/>
        </w:rPr>
        <w:t xml:space="preserve">-2019 </w:t>
      </w:r>
      <w:r w:rsidR="0009597D" w:rsidRPr="00017D11">
        <w:rPr>
          <w:rStyle w:val="af7"/>
          <w:b/>
          <w:i w:val="0"/>
          <w:lang w:val="kk-KZ" w:eastAsia="en-US"/>
        </w:rPr>
        <w:t>жыл бойынша балалар жетістігі туралы мәлімет</w:t>
      </w:r>
    </w:p>
    <w:tbl>
      <w:tblPr>
        <w:tblStyle w:val="13"/>
        <w:tblW w:w="0" w:type="auto"/>
        <w:tblLook w:val="04A0" w:firstRow="1" w:lastRow="0" w:firstColumn="1" w:lastColumn="0" w:noHBand="0" w:noVBand="1"/>
      </w:tblPr>
      <w:tblGrid>
        <w:gridCol w:w="588"/>
        <w:gridCol w:w="2823"/>
        <w:gridCol w:w="2571"/>
        <w:gridCol w:w="1803"/>
        <w:gridCol w:w="1786"/>
      </w:tblGrid>
      <w:tr w:rsidR="00017D11" w:rsidRPr="00AD1F61" w:rsidTr="00A459A4">
        <w:tc>
          <w:tcPr>
            <w:tcW w:w="588" w:type="dxa"/>
          </w:tcPr>
          <w:p w:rsidR="0009597D" w:rsidRPr="00AD1F61" w:rsidRDefault="0009597D" w:rsidP="00AD1F61">
            <w:pPr>
              <w:jc w:val="center"/>
              <w:rPr>
                <w:rStyle w:val="af7"/>
                <w:b/>
                <w:i w:val="0"/>
                <w:sz w:val="20"/>
                <w:szCs w:val="20"/>
                <w:lang w:val="kk-KZ" w:eastAsia="en-US"/>
              </w:rPr>
            </w:pPr>
            <w:r w:rsidRPr="00AD1F61">
              <w:rPr>
                <w:rStyle w:val="af7"/>
                <w:b/>
                <w:i w:val="0"/>
                <w:sz w:val="20"/>
                <w:szCs w:val="20"/>
                <w:lang w:val="kk-KZ" w:eastAsia="en-US"/>
              </w:rPr>
              <w:t>№</w:t>
            </w:r>
          </w:p>
        </w:tc>
        <w:tc>
          <w:tcPr>
            <w:tcW w:w="2823" w:type="dxa"/>
          </w:tcPr>
          <w:p w:rsidR="0009597D" w:rsidRPr="00AD1F61" w:rsidRDefault="0009597D" w:rsidP="00AD1F61">
            <w:pPr>
              <w:jc w:val="center"/>
              <w:rPr>
                <w:rStyle w:val="af7"/>
                <w:b/>
                <w:i w:val="0"/>
                <w:sz w:val="20"/>
                <w:szCs w:val="20"/>
                <w:lang w:val="kk-KZ" w:eastAsia="en-US"/>
              </w:rPr>
            </w:pPr>
            <w:r w:rsidRPr="00AD1F61">
              <w:rPr>
                <w:rStyle w:val="af7"/>
                <w:b/>
                <w:i w:val="0"/>
                <w:sz w:val="20"/>
                <w:szCs w:val="20"/>
                <w:lang w:val="kk-KZ" w:eastAsia="en-US"/>
              </w:rPr>
              <w:t>Қатысушының аты - жөні</w:t>
            </w:r>
          </w:p>
        </w:tc>
        <w:tc>
          <w:tcPr>
            <w:tcW w:w="2571" w:type="dxa"/>
          </w:tcPr>
          <w:p w:rsidR="0009597D" w:rsidRPr="00AD1F61" w:rsidRDefault="0009597D" w:rsidP="00AD1F61">
            <w:pPr>
              <w:jc w:val="center"/>
              <w:rPr>
                <w:rStyle w:val="af7"/>
                <w:b/>
                <w:i w:val="0"/>
                <w:sz w:val="20"/>
                <w:szCs w:val="20"/>
                <w:lang w:val="kk-KZ" w:eastAsia="en-US"/>
              </w:rPr>
            </w:pPr>
            <w:r w:rsidRPr="00AD1F61">
              <w:rPr>
                <w:rStyle w:val="af7"/>
                <w:b/>
                <w:i w:val="0"/>
                <w:sz w:val="20"/>
                <w:szCs w:val="20"/>
                <w:lang w:val="kk-KZ" w:eastAsia="en-US"/>
              </w:rPr>
              <w:t>Конкурс атауы</w:t>
            </w:r>
          </w:p>
        </w:tc>
        <w:tc>
          <w:tcPr>
            <w:tcW w:w="1803" w:type="dxa"/>
          </w:tcPr>
          <w:p w:rsidR="0009597D" w:rsidRPr="00AD1F61" w:rsidRDefault="0009597D" w:rsidP="00AD1F61">
            <w:pPr>
              <w:jc w:val="center"/>
              <w:rPr>
                <w:rStyle w:val="af7"/>
                <w:b/>
                <w:i w:val="0"/>
                <w:sz w:val="20"/>
                <w:szCs w:val="20"/>
                <w:lang w:val="kk-KZ" w:eastAsia="en-US"/>
              </w:rPr>
            </w:pPr>
            <w:r w:rsidRPr="00AD1F61">
              <w:rPr>
                <w:rStyle w:val="af7"/>
                <w:b/>
                <w:i w:val="0"/>
                <w:sz w:val="20"/>
                <w:szCs w:val="20"/>
                <w:lang w:val="kk-KZ" w:eastAsia="en-US"/>
              </w:rPr>
              <w:t>Деңгейі</w:t>
            </w:r>
          </w:p>
        </w:tc>
        <w:tc>
          <w:tcPr>
            <w:tcW w:w="1786" w:type="dxa"/>
          </w:tcPr>
          <w:p w:rsidR="0009597D" w:rsidRPr="00AD1F61" w:rsidRDefault="0009597D" w:rsidP="00AD1F61">
            <w:pPr>
              <w:jc w:val="center"/>
              <w:rPr>
                <w:rStyle w:val="af7"/>
                <w:b/>
                <w:i w:val="0"/>
                <w:sz w:val="20"/>
                <w:szCs w:val="20"/>
                <w:lang w:val="kk-KZ" w:eastAsia="en-US"/>
              </w:rPr>
            </w:pPr>
            <w:r w:rsidRPr="00AD1F61">
              <w:rPr>
                <w:rStyle w:val="af7"/>
                <w:b/>
                <w:i w:val="0"/>
                <w:sz w:val="20"/>
                <w:szCs w:val="20"/>
                <w:lang w:val="kk-KZ" w:eastAsia="en-US"/>
              </w:rPr>
              <w:t>Нәтижесі</w:t>
            </w:r>
          </w:p>
        </w:tc>
      </w:tr>
      <w:tr w:rsidR="00693488" w:rsidRPr="00AD1F61" w:rsidTr="00A459A4">
        <w:trPr>
          <w:trHeight w:val="70"/>
        </w:trPr>
        <w:tc>
          <w:tcPr>
            <w:tcW w:w="588" w:type="dxa"/>
          </w:tcPr>
          <w:p w:rsidR="00693488" w:rsidRPr="00AD1F61" w:rsidRDefault="00693488" w:rsidP="0009597D">
            <w:pPr>
              <w:jc w:val="center"/>
              <w:rPr>
                <w:rStyle w:val="af7"/>
                <w:i w:val="0"/>
                <w:sz w:val="20"/>
                <w:szCs w:val="20"/>
                <w:lang w:val="kk-KZ" w:eastAsia="en-US"/>
              </w:rPr>
            </w:pPr>
            <w:r w:rsidRPr="00AD1F61">
              <w:rPr>
                <w:rStyle w:val="af7"/>
                <w:i w:val="0"/>
                <w:sz w:val="20"/>
                <w:szCs w:val="20"/>
                <w:lang w:val="kk-KZ" w:eastAsia="en-US"/>
              </w:rPr>
              <w:t>1</w:t>
            </w:r>
          </w:p>
        </w:tc>
        <w:tc>
          <w:tcPr>
            <w:tcW w:w="2823" w:type="dxa"/>
            <w:shd w:val="clear" w:color="auto" w:fill="auto"/>
          </w:tcPr>
          <w:p w:rsidR="00693488" w:rsidRPr="00AD1F61" w:rsidRDefault="00693488" w:rsidP="00693488">
            <w:pPr>
              <w:rPr>
                <w:sz w:val="20"/>
                <w:szCs w:val="20"/>
                <w:lang w:val="kk-KZ"/>
              </w:rPr>
            </w:pPr>
            <w:r w:rsidRPr="00AD1F61">
              <w:rPr>
                <w:sz w:val="20"/>
                <w:szCs w:val="20"/>
                <w:lang w:val="kk-KZ"/>
              </w:rPr>
              <w:t xml:space="preserve">Отарбаева Асемай </w:t>
            </w:r>
          </w:p>
        </w:tc>
        <w:tc>
          <w:tcPr>
            <w:tcW w:w="2571" w:type="dxa"/>
          </w:tcPr>
          <w:p w:rsidR="00693488" w:rsidRDefault="00651618" w:rsidP="00AD1F61">
            <w:pPr>
              <w:jc w:val="center"/>
              <w:rPr>
                <w:sz w:val="20"/>
                <w:szCs w:val="20"/>
                <w:lang w:val="kk-KZ"/>
              </w:rPr>
            </w:pPr>
            <w:r>
              <w:rPr>
                <w:sz w:val="20"/>
                <w:szCs w:val="20"/>
                <w:lang w:val="kk-KZ"/>
              </w:rPr>
              <w:t>«Нұрлы жастар»</w:t>
            </w:r>
          </w:p>
          <w:p w:rsidR="00651618" w:rsidRPr="00AD1F61" w:rsidRDefault="00651618" w:rsidP="00AD1F61">
            <w:pPr>
              <w:jc w:val="center"/>
              <w:rPr>
                <w:sz w:val="20"/>
                <w:szCs w:val="20"/>
                <w:lang w:val="kk-KZ"/>
              </w:rPr>
            </w:pPr>
            <w:r>
              <w:rPr>
                <w:sz w:val="20"/>
                <w:szCs w:val="20"/>
                <w:lang w:val="kk-KZ"/>
              </w:rPr>
              <w:t>«Хореография» байқауы</w:t>
            </w:r>
          </w:p>
        </w:tc>
        <w:tc>
          <w:tcPr>
            <w:tcW w:w="1803" w:type="dxa"/>
          </w:tcPr>
          <w:p w:rsidR="00693488" w:rsidRPr="00AD1F61" w:rsidRDefault="00693488" w:rsidP="00A459A4">
            <w:pPr>
              <w:jc w:val="center"/>
              <w:rPr>
                <w:sz w:val="20"/>
                <w:szCs w:val="20"/>
                <w:lang w:val="kk-KZ"/>
              </w:rPr>
            </w:pPr>
            <w:r w:rsidRPr="00AD1F61">
              <w:rPr>
                <w:sz w:val="20"/>
                <w:szCs w:val="20"/>
                <w:lang w:val="kk-KZ"/>
              </w:rPr>
              <w:t xml:space="preserve">Республикалық </w:t>
            </w:r>
          </w:p>
        </w:tc>
        <w:tc>
          <w:tcPr>
            <w:tcW w:w="1786" w:type="dxa"/>
          </w:tcPr>
          <w:p w:rsidR="00693488" w:rsidRPr="00AD1F61" w:rsidRDefault="00693488" w:rsidP="00AD1F61">
            <w:pPr>
              <w:jc w:val="center"/>
              <w:rPr>
                <w:sz w:val="20"/>
                <w:szCs w:val="20"/>
                <w:lang w:val="kk-KZ"/>
              </w:rPr>
            </w:pPr>
            <w:r w:rsidRPr="00AD1F61">
              <w:rPr>
                <w:sz w:val="20"/>
                <w:szCs w:val="20"/>
                <w:lang w:val="en-US"/>
              </w:rPr>
              <w:t>III</w:t>
            </w:r>
            <w:r w:rsidRPr="00AD1F61">
              <w:rPr>
                <w:sz w:val="20"/>
                <w:szCs w:val="20"/>
                <w:lang w:val="kk-KZ"/>
              </w:rPr>
              <w:t xml:space="preserve"> дәрежелі</w:t>
            </w:r>
          </w:p>
          <w:p w:rsidR="00693488" w:rsidRPr="00AD1F61" w:rsidRDefault="00693488" w:rsidP="00AD1F61">
            <w:pPr>
              <w:jc w:val="center"/>
              <w:rPr>
                <w:sz w:val="20"/>
                <w:szCs w:val="20"/>
                <w:lang w:val="kk-KZ"/>
              </w:rPr>
            </w:pPr>
            <w:r w:rsidRPr="00AD1F61">
              <w:rPr>
                <w:sz w:val="20"/>
                <w:szCs w:val="20"/>
                <w:lang w:val="kk-KZ"/>
              </w:rPr>
              <w:t>Диплом</w:t>
            </w:r>
          </w:p>
        </w:tc>
      </w:tr>
      <w:tr w:rsidR="00693488" w:rsidRPr="00AD1F61" w:rsidTr="00A459A4">
        <w:tc>
          <w:tcPr>
            <w:tcW w:w="588" w:type="dxa"/>
          </w:tcPr>
          <w:p w:rsidR="00693488" w:rsidRPr="00AD1F61" w:rsidRDefault="00693488" w:rsidP="0009597D">
            <w:pPr>
              <w:jc w:val="center"/>
              <w:rPr>
                <w:rStyle w:val="af7"/>
                <w:i w:val="0"/>
                <w:sz w:val="20"/>
                <w:szCs w:val="20"/>
                <w:lang w:val="kk-KZ" w:eastAsia="en-US"/>
              </w:rPr>
            </w:pPr>
            <w:r w:rsidRPr="00AD1F61">
              <w:rPr>
                <w:rStyle w:val="af7"/>
                <w:i w:val="0"/>
                <w:sz w:val="20"/>
                <w:szCs w:val="20"/>
                <w:lang w:val="kk-KZ" w:eastAsia="en-US"/>
              </w:rPr>
              <w:t>2</w:t>
            </w:r>
          </w:p>
        </w:tc>
        <w:tc>
          <w:tcPr>
            <w:tcW w:w="2823" w:type="dxa"/>
            <w:shd w:val="clear" w:color="auto" w:fill="FFFFFF" w:themeFill="background1"/>
          </w:tcPr>
          <w:p w:rsidR="00693488" w:rsidRPr="00AD1F61" w:rsidRDefault="00693488" w:rsidP="00693488">
            <w:pPr>
              <w:rPr>
                <w:sz w:val="20"/>
                <w:szCs w:val="20"/>
                <w:lang w:val="kk-KZ"/>
              </w:rPr>
            </w:pPr>
            <w:r w:rsidRPr="00AD1F61">
              <w:rPr>
                <w:sz w:val="20"/>
                <w:szCs w:val="20"/>
                <w:lang w:val="kk-KZ"/>
              </w:rPr>
              <w:t>Серікбай Асылхан</w:t>
            </w:r>
          </w:p>
        </w:tc>
        <w:tc>
          <w:tcPr>
            <w:tcW w:w="2571" w:type="dxa"/>
          </w:tcPr>
          <w:p w:rsidR="00693488" w:rsidRDefault="00693488" w:rsidP="00AD1F61">
            <w:pPr>
              <w:jc w:val="center"/>
              <w:rPr>
                <w:sz w:val="20"/>
                <w:szCs w:val="20"/>
                <w:lang w:val="kk-KZ"/>
              </w:rPr>
            </w:pPr>
            <w:r w:rsidRPr="008F40B5">
              <w:rPr>
                <w:sz w:val="20"/>
                <w:szCs w:val="20"/>
                <w:lang w:val="kk-KZ"/>
              </w:rPr>
              <w:t>«</w:t>
            </w:r>
            <w:r w:rsidRPr="00AD1F61">
              <w:rPr>
                <w:sz w:val="20"/>
                <w:szCs w:val="20"/>
                <w:lang w:val="kk-KZ"/>
              </w:rPr>
              <w:t>Ұлы даланың жеті қыры</w:t>
            </w:r>
            <w:r w:rsidRPr="008F40B5">
              <w:rPr>
                <w:sz w:val="20"/>
                <w:szCs w:val="20"/>
                <w:lang w:val="kk-KZ"/>
              </w:rPr>
              <w:t>»</w:t>
            </w:r>
          </w:p>
          <w:p w:rsidR="00651618" w:rsidRPr="00651618" w:rsidRDefault="00651618" w:rsidP="00AD1F61">
            <w:pPr>
              <w:jc w:val="center"/>
              <w:rPr>
                <w:sz w:val="20"/>
                <w:szCs w:val="20"/>
                <w:lang w:val="kk-KZ"/>
              </w:rPr>
            </w:pPr>
            <w:r>
              <w:rPr>
                <w:sz w:val="20"/>
                <w:szCs w:val="20"/>
                <w:lang w:val="kk-KZ"/>
              </w:rPr>
              <w:t xml:space="preserve">Ғылыми жоба </w:t>
            </w:r>
          </w:p>
        </w:tc>
        <w:tc>
          <w:tcPr>
            <w:tcW w:w="1803" w:type="dxa"/>
          </w:tcPr>
          <w:p w:rsidR="00693488" w:rsidRPr="00AD1F61" w:rsidRDefault="00651618" w:rsidP="00AD1F61">
            <w:pPr>
              <w:jc w:val="center"/>
              <w:rPr>
                <w:sz w:val="20"/>
                <w:szCs w:val="20"/>
                <w:lang w:val="kk-KZ"/>
              </w:rPr>
            </w:pPr>
            <w:r>
              <w:rPr>
                <w:sz w:val="20"/>
                <w:szCs w:val="20"/>
                <w:lang w:val="kk-KZ"/>
              </w:rPr>
              <w:t>Аймақты</w:t>
            </w:r>
            <w:r w:rsidR="00693488" w:rsidRPr="00AD1F61">
              <w:rPr>
                <w:sz w:val="20"/>
                <w:szCs w:val="20"/>
                <w:lang w:val="kk-KZ"/>
              </w:rPr>
              <w:t>қ</w:t>
            </w:r>
          </w:p>
        </w:tc>
        <w:tc>
          <w:tcPr>
            <w:tcW w:w="1786" w:type="dxa"/>
          </w:tcPr>
          <w:p w:rsidR="00693488" w:rsidRPr="00AD1F61" w:rsidRDefault="00651618" w:rsidP="00AD1F61">
            <w:pPr>
              <w:jc w:val="center"/>
              <w:rPr>
                <w:sz w:val="20"/>
                <w:szCs w:val="20"/>
                <w:lang w:val="kk-KZ"/>
              </w:rPr>
            </w:pPr>
            <w:r>
              <w:rPr>
                <w:sz w:val="20"/>
                <w:szCs w:val="20"/>
                <w:lang w:val="kk-KZ"/>
              </w:rPr>
              <w:t>Алғыс хат</w:t>
            </w:r>
          </w:p>
        </w:tc>
      </w:tr>
      <w:tr w:rsidR="00693488" w:rsidRPr="00AD1F61" w:rsidTr="00A459A4">
        <w:tc>
          <w:tcPr>
            <w:tcW w:w="588" w:type="dxa"/>
          </w:tcPr>
          <w:p w:rsidR="00693488" w:rsidRPr="00AD1F61" w:rsidRDefault="00693488" w:rsidP="0009597D">
            <w:pPr>
              <w:jc w:val="center"/>
              <w:rPr>
                <w:rStyle w:val="af7"/>
                <w:i w:val="0"/>
                <w:sz w:val="20"/>
                <w:szCs w:val="20"/>
                <w:lang w:val="kk-KZ" w:eastAsia="en-US"/>
              </w:rPr>
            </w:pPr>
            <w:r w:rsidRPr="00AD1F61">
              <w:rPr>
                <w:rStyle w:val="af7"/>
                <w:i w:val="0"/>
                <w:sz w:val="20"/>
                <w:szCs w:val="20"/>
                <w:lang w:val="kk-KZ" w:eastAsia="en-US"/>
              </w:rPr>
              <w:t>3</w:t>
            </w:r>
          </w:p>
        </w:tc>
        <w:tc>
          <w:tcPr>
            <w:tcW w:w="2823" w:type="dxa"/>
            <w:shd w:val="clear" w:color="auto" w:fill="FFFFFF" w:themeFill="background1"/>
          </w:tcPr>
          <w:p w:rsidR="00693488" w:rsidRPr="00AD1F61" w:rsidRDefault="00693488" w:rsidP="00693488">
            <w:pPr>
              <w:rPr>
                <w:sz w:val="20"/>
                <w:szCs w:val="20"/>
                <w:lang w:val="kk-KZ"/>
              </w:rPr>
            </w:pPr>
            <w:r w:rsidRPr="00AD1F61">
              <w:rPr>
                <w:sz w:val="20"/>
                <w:szCs w:val="20"/>
                <w:lang w:val="kk-KZ"/>
              </w:rPr>
              <w:t>«Балапан» тобы</w:t>
            </w:r>
          </w:p>
          <w:p w:rsidR="00693488" w:rsidRPr="00AD1F61" w:rsidRDefault="00693488" w:rsidP="00693488">
            <w:pPr>
              <w:rPr>
                <w:sz w:val="20"/>
                <w:szCs w:val="20"/>
                <w:lang w:val="kk-KZ"/>
              </w:rPr>
            </w:pPr>
            <w:r w:rsidRPr="00AD1F61">
              <w:rPr>
                <w:sz w:val="20"/>
                <w:szCs w:val="20"/>
                <w:lang w:val="kk-KZ"/>
              </w:rPr>
              <w:t xml:space="preserve">Жетекшісі: Мадиярова Ақтолқын </w:t>
            </w:r>
          </w:p>
        </w:tc>
        <w:tc>
          <w:tcPr>
            <w:tcW w:w="2571" w:type="dxa"/>
          </w:tcPr>
          <w:p w:rsidR="00693488" w:rsidRPr="00AD1F61" w:rsidRDefault="00693488" w:rsidP="00AD1F61">
            <w:pPr>
              <w:jc w:val="center"/>
              <w:rPr>
                <w:sz w:val="20"/>
                <w:szCs w:val="20"/>
                <w:lang w:val="kk-KZ"/>
              </w:rPr>
            </w:pPr>
            <w:r w:rsidRPr="00AD1F61">
              <w:rPr>
                <w:sz w:val="20"/>
                <w:szCs w:val="20"/>
                <w:lang w:val="kk-KZ"/>
              </w:rPr>
              <w:t>«Достық ән - би» шығармашылық байқау</w:t>
            </w:r>
          </w:p>
        </w:tc>
        <w:tc>
          <w:tcPr>
            <w:tcW w:w="1803" w:type="dxa"/>
          </w:tcPr>
          <w:p w:rsidR="00693488" w:rsidRPr="00AD1F61" w:rsidRDefault="00693488" w:rsidP="00AD1F61">
            <w:pPr>
              <w:jc w:val="center"/>
              <w:rPr>
                <w:sz w:val="20"/>
                <w:szCs w:val="20"/>
                <w:lang w:val="kk-KZ"/>
              </w:rPr>
            </w:pPr>
            <w:r w:rsidRPr="00AD1F61">
              <w:rPr>
                <w:sz w:val="20"/>
                <w:szCs w:val="20"/>
                <w:lang w:val="kk-KZ"/>
              </w:rPr>
              <w:t>Аймақтық</w:t>
            </w:r>
          </w:p>
        </w:tc>
        <w:tc>
          <w:tcPr>
            <w:tcW w:w="1786" w:type="dxa"/>
          </w:tcPr>
          <w:p w:rsidR="00693488" w:rsidRPr="00AD1F61" w:rsidRDefault="00693488" w:rsidP="00AD1F61">
            <w:pPr>
              <w:jc w:val="center"/>
              <w:rPr>
                <w:sz w:val="20"/>
                <w:szCs w:val="20"/>
                <w:lang w:val="kk-KZ"/>
              </w:rPr>
            </w:pPr>
            <w:r w:rsidRPr="00AD1F61">
              <w:rPr>
                <w:sz w:val="20"/>
                <w:szCs w:val="20"/>
                <w:lang w:val="en-US"/>
              </w:rPr>
              <w:t>I</w:t>
            </w:r>
            <w:r w:rsidRPr="00AD1F61">
              <w:rPr>
                <w:sz w:val="20"/>
                <w:szCs w:val="20"/>
                <w:lang w:val="kk-KZ"/>
              </w:rPr>
              <w:t xml:space="preserve"> орын</w:t>
            </w:r>
          </w:p>
        </w:tc>
      </w:tr>
      <w:tr w:rsidR="00693488" w:rsidRPr="00AD1F61" w:rsidTr="00A459A4">
        <w:tc>
          <w:tcPr>
            <w:tcW w:w="588" w:type="dxa"/>
          </w:tcPr>
          <w:p w:rsidR="00693488" w:rsidRPr="00AD1F61" w:rsidRDefault="00693488" w:rsidP="0009597D">
            <w:pPr>
              <w:jc w:val="center"/>
              <w:rPr>
                <w:rStyle w:val="af7"/>
                <w:i w:val="0"/>
                <w:sz w:val="20"/>
                <w:szCs w:val="20"/>
                <w:lang w:val="kk-KZ" w:eastAsia="en-US"/>
              </w:rPr>
            </w:pPr>
            <w:r w:rsidRPr="00AD1F61">
              <w:rPr>
                <w:rStyle w:val="af7"/>
                <w:i w:val="0"/>
                <w:sz w:val="20"/>
                <w:szCs w:val="20"/>
                <w:lang w:val="kk-KZ" w:eastAsia="en-US"/>
              </w:rPr>
              <w:t>4</w:t>
            </w:r>
          </w:p>
        </w:tc>
        <w:tc>
          <w:tcPr>
            <w:tcW w:w="2823" w:type="dxa"/>
            <w:shd w:val="clear" w:color="auto" w:fill="FFFFFF" w:themeFill="background1"/>
          </w:tcPr>
          <w:p w:rsidR="00693488" w:rsidRPr="00AD1F61" w:rsidRDefault="00693488" w:rsidP="00693488">
            <w:pPr>
              <w:rPr>
                <w:sz w:val="20"/>
                <w:szCs w:val="20"/>
                <w:lang w:val="kk-KZ"/>
              </w:rPr>
            </w:pPr>
            <w:r w:rsidRPr="00AD1F61">
              <w:rPr>
                <w:sz w:val="20"/>
                <w:szCs w:val="20"/>
                <w:lang w:val="kk-KZ"/>
              </w:rPr>
              <w:t xml:space="preserve">Оспан Аяна </w:t>
            </w:r>
          </w:p>
          <w:p w:rsidR="00693488" w:rsidRPr="00AD1F61" w:rsidRDefault="00693488" w:rsidP="00693488">
            <w:pPr>
              <w:rPr>
                <w:sz w:val="20"/>
                <w:szCs w:val="20"/>
                <w:lang w:val="kk-KZ"/>
              </w:rPr>
            </w:pPr>
          </w:p>
        </w:tc>
        <w:tc>
          <w:tcPr>
            <w:tcW w:w="2571" w:type="dxa"/>
          </w:tcPr>
          <w:p w:rsidR="00693488" w:rsidRPr="00AD1F61" w:rsidRDefault="00693488" w:rsidP="00AD1F61">
            <w:pPr>
              <w:jc w:val="center"/>
              <w:rPr>
                <w:sz w:val="20"/>
                <w:szCs w:val="20"/>
                <w:lang w:val="kk-KZ"/>
              </w:rPr>
            </w:pPr>
            <w:r w:rsidRPr="00AD1F61">
              <w:rPr>
                <w:sz w:val="20"/>
                <w:szCs w:val="20"/>
                <w:lang w:val="kk-KZ"/>
              </w:rPr>
              <w:t>«Дара бала !»  шығармашылық                         байқау</w:t>
            </w:r>
          </w:p>
        </w:tc>
        <w:tc>
          <w:tcPr>
            <w:tcW w:w="1803" w:type="dxa"/>
          </w:tcPr>
          <w:p w:rsidR="00693488" w:rsidRPr="00AD1F61" w:rsidRDefault="00693488" w:rsidP="00AD1F61">
            <w:pPr>
              <w:jc w:val="center"/>
              <w:rPr>
                <w:sz w:val="20"/>
                <w:szCs w:val="20"/>
                <w:lang w:val="kk-KZ"/>
              </w:rPr>
            </w:pPr>
            <w:r w:rsidRPr="00AD1F61">
              <w:rPr>
                <w:sz w:val="20"/>
                <w:szCs w:val="20"/>
                <w:lang w:val="kk-KZ"/>
              </w:rPr>
              <w:t>Қалалық</w:t>
            </w:r>
          </w:p>
        </w:tc>
        <w:tc>
          <w:tcPr>
            <w:tcW w:w="1786" w:type="dxa"/>
          </w:tcPr>
          <w:p w:rsidR="00693488" w:rsidRPr="00AD1F61" w:rsidRDefault="00693488" w:rsidP="00AD1F61">
            <w:pPr>
              <w:jc w:val="center"/>
              <w:rPr>
                <w:sz w:val="20"/>
                <w:szCs w:val="20"/>
                <w:lang w:val="kk-KZ"/>
              </w:rPr>
            </w:pPr>
            <w:r w:rsidRPr="00AD1F61">
              <w:rPr>
                <w:sz w:val="20"/>
                <w:szCs w:val="20"/>
                <w:lang w:val="kk-KZ"/>
              </w:rPr>
              <w:t>Алғыспен марапатталған</w:t>
            </w:r>
          </w:p>
        </w:tc>
      </w:tr>
      <w:tr w:rsidR="00A459A4" w:rsidRPr="00AD1F61" w:rsidTr="00A459A4">
        <w:tc>
          <w:tcPr>
            <w:tcW w:w="588" w:type="dxa"/>
          </w:tcPr>
          <w:p w:rsidR="00A459A4" w:rsidRPr="00AD1F61" w:rsidRDefault="00A459A4" w:rsidP="0009597D">
            <w:pPr>
              <w:jc w:val="center"/>
              <w:rPr>
                <w:rStyle w:val="af7"/>
                <w:i w:val="0"/>
                <w:sz w:val="20"/>
                <w:szCs w:val="20"/>
                <w:lang w:val="kk-KZ" w:eastAsia="en-US"/>
              </w:rPr>
            </w:pPr>
            <w:r w:rsidRPr="00AD1F61">
              <w:rPr>
                <w:rStyle w:val="af7"/>
                <w:i w:val="0"/>
                <w:sz w:val="20"/>
                <w:szCs w:val="20"/>
                <w:lang w:val="kk-KZ" w:eastAsia="en-US"/>
              </w:rPr>
              <w:t>5</w:t>
            </w:r>
          </w:p>
        </w:tc>
        <w:tc>
          <w:tcPr>
            <w:tcW w:w="2823" w:type="dxa"/>
            <w:shd w:val="clear" w:color="auto" w:fill="FFFFFF" w:themeFill="background1"/>
          </w:tcPr>
          <w:p w:rsidR="00A459A4" w:rsidRPr="00AD1F61" w:rsidRDefault="00A459A4" w:rsidP="008F40B5">
            <w:pPr>
              <w:rPr>
                <w:sz w:val="20"/>
                <w:szCs w:val="20"/>
                <w:lang w:val="kk-KZ"/>
              </w:rPr>
            </w:pPr>
            <w:r w:rsidRPr="00AD1F61">
              <w:rPr>
                <w:sz w:val="20"/>
                <w:szCs w:val="20"/>
                <w:lang w:val="kk-KZ"/>
              </w:rPr>
              <w:t xml:space="preserve">Әлди Нұрару </w:t>
            </w:r>
          </w:p>
          <w:p w:rsidR="00A459A4" w:rsidRPr="00AD1F61" w:rsidRDefault="00A459A4" w:rsidP="008F40B5">
            <w:pPr>
              <w:rPr>
                <w:sz w:val="20"/>
                <w:szCs w:val="20"/>
                <w:lang w:val="kk-KZ"/>
              </w:rPr>
            </w:pPr>
            <w:r w:rsidRPr="00AD1F61">
              <w:rPr>
                <w:sz w:val="20"/>
                <w:szCs w:val="20"/>
                <w:lang w:val="kk-KZ"/>
              </w:rPr>
              <w:t>Турсынбек Бақдаулет</w:t>
            </w:r>
          </w:p>
        </w:tc>
        <w:tc>
          <w:tcPr>
            <w:tcW w:w="2571" w:type="dxa"/>
          </w:tcPr>
          <w:p w:rsidR="00A459A4" w:rsidRPr="00AD1F61" w:rsidRDefault="00A459A4" w:rsidP="008F40B5">
            <w:pPr>
              <w:jc w:val="center"/>
              <w:rPr>
                <w:sz w:val="20"/>
                <w:szCs w:val="20"/>
                <w:lang w:val="kk-KZ"/>
              </w:rPr>
            </w:pPr>
            <w:r w:rsidRPr="00AD1F61">
              <w:rPr>
                <w:sz w:val="20"/>
                <w:szCs w:val="20"/>
                <w:lang w:val="kk-KZ"/>
              </w:rPr>
              <w:t>«Жаңа жыл келді төріме» шығармашылық    байқау</w:t>
            </w:r>
          </w:p>
        </w:tc>
        <w:tc>
          <w:tcPr>
            <w:tcW w:w="1803" w:type="dxa"/>
          </w:tcPr>
          <w:p w:rsidR="00A459A4" w:rsidRPr="00AD1F61" w:rsidRDefault="00A459A4" w:rsidP="00A459A4">
            <w:pPr>
              <w:jc w:val="center"/>
              <w:rPr>
                <w:sz w:val="20"/>
                <w:szCs w:val="20"/>
                <w:lang w:val="kk-KZ"/>
              </w:rPr>
            </w:pPr>
            <w:r w:rsidRPr="00AD1F61">
              <w:rPr>
                <w:sz w:val="20"/>
                <w:szCs w:val="20"/>
                <w:lang w:val="kk-KZ"/>
              </w:rPr>
              <w:t xml:space="preserve">Қалалық </w:t>
            </w:r>
          </w:p>
        </w:tc>
        <w:tc>
          <w:tcPr>
            <w:tcW w:w="1786" w:type="dxa"/>
          </w:tcPr>
          <w:p w:rsidR="00A459A4" w:rsidRPr="00AD1F61" w:rsidRDefault="00A459A4" w:rsidP="008F40B5">
            <w:pPr>
              <w:jc w:val="center"/>
              <w:rPr>
                <w:sz w:val="20"/>
                <w:szCs w:val="20"/>
                <w:lang w:val="kk-KZ"/>
              </w:rPr>
            </w:pPr>
            <w:r w:rsidRPr="00AD1F61">
              <w:rPr>
                <w:sz w:val="20"/>
                <w:szCs w:val="20"/>
                <w:lang w:val="en-US"/>
              </w:rPr>
              <w:t>I</w:t>
            </w:r>
            <w:r w:rsidRPr="00AD1F61">
              <w:rPr>
                <w:sz w:val="20"/>
                <w:szCs w:val="20"/>
                <w:lang w:val="kk-KZ"/>
              </w:rPr>
              <w:t xml:space="preserve"> дәрежелі</w:t>
            </w:r>
          </w:p>
          <w:p w:rsidR="00A459A4" w:rsidRPr="00AD1F61" w:rsidRDefault="00A459A4" w:rsidP="008F40B5">
            <w:pPr>
              <w:jc w:val="center"/>
              <w:rPr>
                <w:sz w:val="20"/>
                <w:szCs w:val="20"/>
                <w:lang w:val="kk-KZ"/>
              </w:rPr>
            </w:pPr>
            <w:r w:rsidRPr="00AD1F61">
              <w:rPr>
                <w:sz w:val="20"/>
                <w:szCs w:val="20"/>
                <w:lang w:val="kk-KZ"/>
              </w:rPr>
              <w:t>Диплом</w:t>
            </w:r>
          </w:p>
        </w:tc>
      </w:tr>
      <w:tr w:rsidR="00A459A4" w:rsidRPr="00AD1F61" w:rsidTr="00A459A4">
        <w:tc>
          <w:tcPr>
            <w:tcW w:w="588" w:type="dxa"/>
          </w:tcPr>
          <w:p w:rsidR="00A459A4" w:rsidRPr="00AD1F61" w:rsidRDefault="00A459A4" w:rsidP="0009597D">
            <w:pPr>
              <w:jc w:val="center"/>
              <w:rPr>
                <w:rStyle w:val="af7"/>
                <w:i w:val="0"/>
                <w:sz w:val="20"/>
                <w:szCs w:val="20"/>
                <w:lang w:val="kk-KZ" w:eastAsia="en-US"/>
              </w:rPr>
            </w:pPr>
            <w:r w:rsidRPr="00AD1F61">
              <w:rPr>
                <w:rStyle w:val="af7"/>
                <w:i w:val="0"/>
                <w:sz w:val="20"/>
                <w:szCs w:val="20"/>
                <w:lang w:val="kk-KZ" w:eastAsia="en-US"/>
              </w:rPr>
              <w:t>6</w:t>
            </w:r>
          </w:p>
        </w:tc>
        <w:tc>
          <w:tcPr>
            <w:tcW w:w="2823" w:type="dxa"/>
            <w:shd w:val="clear" w:color="auto" w:fill="FFFFFF" w:themeFill="background1"/>
          </w:tcPr>
          <w:p w:rsidR="00A459A4" w:rsidRPr="00AD1F61" w:rsidRDefault="00A459A4" w:rsidP="008F40B5">
            <w:pPr>
              <w:rPr>
                <w:sz w:val="20"/>
                <w:szCs w:val="20"/>
                <w:lang w:val="kk-KZ"/>
              </w:rPr>
            </w:pPr>
            <w:r w:rsidRPr="00AD1F61">
              <w:rPr>
                <w:sz w:val="20"/>
                <w:szCs w:val="20"/>
                <w:lang w:val="kk-KZ"/>
              </w:rPr>
              <w:t xml:space="preserve">Темірбек Ақберен </w:t>
            </w:r>
          </w:p>
        </w:tc>
        <w:tc>
          <w:tcPr>
            <w:tcW w:w="2571" w:type="dxa"/>
          </w:tcPr>
          <w:p w:rsidR="00A459A4" w:rsidRPr="00AD1F61" w:rsidRDefault="00A459A4" w:rsidP="008F40B5">
            <w:pPr>
              <w:jc w:val="center"/>
              <w:rPr>
                <w:sz w:val="20"/>
                <w:szCs w:val="20"/>
                <w:lang w:val="kk-KZ"/>
              </w:rPr>
            </w:pPr>
            <w:r w:rsidRPr="00AD1F61">
              <w:rPr>
                <w:sz w:val="20"/>
                <w:szCs w:val="20"/>
                <w:lang w:val="kk-KZ"/>
              </w:rPr>
              <w:t>« Ту</w:t>
            </w:r>
            <w:r>
              <w:rPr>
                <w:sz w:val="20"/>
                <w:szCs w:val="20"/>
                <w:lang w:val="kk-KZ"/>
              </w:rPr>
              <w:t xml:space="preserve">ған өлке келбеті» </w:t>
            </w:r>
            <w:r>
              <w:rPr>
                <w:sz w:val="20"/>
                <w:szCs w:val="20"/>
                <w:lang w:val="kk-KZ"/>
              </w:rPr>
              <w:lastRenderedPageBreak/>
              <w:t xml:space="preserve">патриоттық </w:t>
            </w:r>
            <w:r w:rsidRPr="00AD1F61">
              <w:rPr>
                <w:sz w:val="20"/>
                <w:szCs w:val="20"/>
                <w:lang w:val="kk-KZ"/>
              </w:rPr>
              <w:t xml:space="preserve">  байқау</w:t>
            </w:r>
          </w:p>
        </w:tc>
        <w:tc>
          <w:tcPr>
            <w:tcW w:w="1803" w:type="dxa"/>
          </w:tcPr>
          <w:p w:rsidR="00A459A4" w:rsidRPr="00AD1F61" w:rsidRDefault="00A459A4" w:rsidP="00A459A4">
            <w:pPr>
              <w:jc w:val="center"/>
              <w:rPr>
                <w:sz w:val="20"/>
                <w:szCs w:val="20"/>
                <w:lang w:val="kk-KZ"/>
              </w:rPr>
            </w:pPr>
            <w:r w:rsidRPr="00AD1F61">
              <w:rPr>
                <w:sz w:val="20"/>
                <w:szCs w:val="20"/>
                <w:lang w:val="kk-KZ"/>
              </w:rPr>
              <w:lastRenderedPageBreak/>
              <w:t xml:space="preserve">Республикалық </w:t>
            </w:r>
            <w:r w:rsidRPr="00AD1F61">
              <w:rPr>
                <w:sz w:val="20"/>
                <w:szCs w:val="20"/>
                <w:lang w:val="en-US"/>
              </w:rPr>
              <w:t xml:space="preserve"> </w:t>
            </w:r>
          </w:p>
        </w:tc>
        <w:tc>
          <w:tcPr>
            <w:tcW w:w="1786" w:type="dxa"/>
          </w:tcPr>
          <w:p w:rsidR="00A459A4" w:rsidRPr="00AD1F61" w:rsidRDefault="00A459A4" w:rsidP="008F40B5">
            <w:pPr>
              <w:jc w:val="center"/>
              <w:rPr>
                <w:sz w:val="20"/>
                <w:szCs w:val="20"/>
                <w:lang w:val="kk-KZ"/>
              </w:rPr>
            </w:pPr>
            <w:r w:rsidRPr="00AD1F61">
              <w:rPr>
                <w:sz w:val="20"/>
                <w:szCs w:val="20"/>
                <w:lang w:val="en-US"/>
              </w:rPr>
              <w:t>III</w:t>
            </w:r>
            <w:r w:rsidRPr="00AD1F61">
              <w:rPr>
                <w:sz w:val="20"/>
                <w:szCs w:val="20"/>
                <w:lang w:val="kk-KZ"/>
              </w:rPr>
              <w:t xml:space="preserve"> орын</w:t>
            </w:r>
          </w:p>
          <w:p w:rsidR="00A459A4" w:rsidRPr="00AD1F61" w:rsidRDefault="00A459A4" w:rsidP="008F40B5">
            <w:pPr>
              <w:jc w:val="center"/>
              <w:rPr>
                <w:sz w:val="20"/>
                <w:szCs w:val="20"/>
                <w:lang w:val="kk-KZ"/>
              </w:rPr>
            </w:pPr>
            <w:r w:rsidRPr="00AD1F61">
              <w:rPr>
                <w:sz w:val="20"/>
                <w:szCs w:val="20"/>
                <w:lang w:val="kk-KZ"/>
              </w:rPr>
              <w:lastRenderedPageBreak/>
              <w:t>Диплом</w:t>
            </w:r>
          </w:p>
        </w:tc>
      </w:tr>
      <w:tr w:rsidR="00A459A4" w:rsidRPr="00AD1F61" w:rsidTr="00A459A4">
        <w:tc>
          <w:tcPr>
            <w:tcW w:w="588" w:type="dxa"/>
          </w:tcPr>
          <w:p w:rsidR="00A459A4" w:rsidRPr="00AD1F61" w:rsidRDefault="00A459A4" w:rsidP="0009597D">
            <w:pPr>
              <w:jc w:val="center"/>
              <w:rPr>
                <w:rStyle w:val="af7"/>
                <w:i w:val="0"/>
                <w:sz w:val="20"/>
                <w:szCs w:val="20"/>
                <w:lang w:val="kk-KZ" w:eastAsia="en-US"/>
              </w:rPr>
            </w:pPr>
            <w:r w:rsidRPr="00AD1F61">
              <w:rPr>
                <w:rStyle w:val="af7"/>
                <w:i w:val="0"/>
                <w:sz w:val="20"/>
                <w:szCs w:val="20"/>
                <w:lang w:val="kk-KZ" w:eastAsia="en-US"/>
              </w:rPr>
              <w:lastRenderedPageBreak/>
              <w:t>7</w:t>
            </w:r>
          </w:p>
        </w:tc>
        <w:tc>
          <w:tcPr>
            <w:tcW w:w="2823" w:type="dxa"/>
            <w:shd w:val="clear" w:color="auto" w:fill="FFFFFF" w:themeFill="background1"/>
          </w:tcPr>
          <w:p w:rsidR="00A459A4" w:rsidRPr="00AD1F61" w:rsidRDefault="00A459A4" w:rsidP="008F40B5">
            <w:pPr>
              <w:rPr>
                <w:sz w:val="20"/>
                <w:szCs w:val="20"/>
                <w:lang w:val="kk-KZ"/>
              </w:rPr>
            </w:pPr>
            <w:r w:rsidRPr="00AD1F61">
              <w:rPr>
                <w:sz w:val="20"/>
                <w:szCs w:val="20"/>
                <w:lang w:val="kk-KZ"/>
              </w:rPr>
              <w:t>Амангелді  Айсана</w:t>
            </w:r>
          </w:p>
        </w:tc>
        <w:tc>
          <w:tcPr>
            <w:tcW w:w="2571" w:type="dxa"/>
          </w:tcPr>
          <w:p w:rsidR="00A459A4" w:rsidRPr="00AD1F61" w:rsidRDefault="00A459A4" w:rsidP="008F40B5">
            <w:pPr>
              <w:jc w:val="center"/>
              <w:rPr>
                <w:sz w:val="20"/>
                <w:szCs w:val="20"/>
                <w:lang w:val="kk-KZ"/>
              </w:rPr>
            </w:pPr>
            <w:r w:rsidRPr="00AD1F61">
              <w:rPr>
                <w:sz w:val="20"/>
                <w:szCs w:val="20"/>
                <w:lang w:val="kk-KZ"/>
              </w:rPr>
              <w:t>« Туған өлке келбеті» шығармашылық    байқау</w:t>
            </w:r>
          </w:p>
        </w:tc>
        <w:tc>
          <w:tcPr>
            <w:tcW w:w="1803" w:type="dxa"/>
          </w:tcPr>
          <w:p w:rsidR="00A459A4" w:rsidRPr="00AD1F61" w:rsidRDefault="00A459A4" w:rsidP="00A459A4">
            <w:pPr>
              <w:jc w:val="center"/>
              <w:rPr>
                <w:sz w:val="20"/>
                <w:szCs w:val="20"/>
                <w:lang w:val="kk-KZ"/>
              </w:rPr>
            </w:pPr>
            <w:r w:rsidRPr="00AD1F61">
              <w:rPr>
                <w:sz w:val="20"/>
                <w:szCs w:val="20"/>
                <w:lang w:val="kk-KZ"/>
              </w:rPr>
              <w:t xml:space="preserve">Республикалық </w:t>
            </w:r>
            <w:r w:rsidRPr="00AD1F61">
              <w:rPr>
                <w:sz w:val="20"/>
                <w:szCs w:val="20"/>
                <w:lang w:val="en-US"/>
              </w:rPr>
              <w:t xml:space="preserve"> </w:t>
            </w:r>
          </w:p>
        </w:tc>
        <w:tc>
          <w:tcPr>
            <w:tcW w:w="1786" w:type="dxa"/>
          </w:tcPr>
          <w:p w:rsidR="00A459A4" w:rsidRPr="00AD1F61" w:rsidRDefault="00A459A4" w:rsidP="008F40B5">
            <w:pPr>
              <w:jc w:val="center"/>
              <w:rPr>
                <w:sz w:val="20"/>
                <w:szCs w:val="20"/>
                <w:lang w:val="kk-KZ"/>
              </w:rPr>
            </w:pPr>
            <w:r w:rsidRPr="00AD1F61">
              <w:rPr>
                <w:sz w:val="20"/>
                <w:szCs w:val="20"/>
                <w:lang w:val="en-US"/>
              </w:rPr>
              <w:t>III</w:t>
            </w:r>
            <w:r w:rsidRPr="00AD1F61">
              <w:rPr>
                <w:sz w:val="20"/>
                <w:szCs w:val="20"/>
                <w:lang w:val="kk-KZ"/>
              </w:rPr>
              <w:t>орын</w:t>
            </w:r>
          </w:p>
          <w:p w:rsidR="00A459A4" w:rsidRPr="00AD1F61" w:rsidRDefault="00A459A4" w:rsidP="008F40B5">
            <w:pPr>
              <w:jc w:val="center"/>
              <w:rPr>
                <w:sz w:val="20"/>
                <w:szCs w:val="20"/>
                <w:lang w:val="kk-KZ"/>
              </w:rPr>
            </w:pPr>
            <w:r w:rsidRPr="00AD1F61">
              <w:rPr>
                <w:sz w:val="20"/>
                <w:szCs w:val="20"/>
                <w:lang w:val="kk-KZ"/>
              </w:rPr>
              <w:t>Диплом</w:t>
            </w:r>
          </w:p>
        </w:tc>
      </w:tr>
      <w:tr w:rsidR="00DB26F7" w:rsidRPr="00AD1F61" w:rsidTr="00A459A4">
        <w:tc>
          <w:tcPr>
            <w:tcW w:w="588" w:type="dxa"/>
          </w:tcPr>
          <w:p w:rsidR="00DB26F7" w:rsidRPr="00AD1F61" w:rsidRDefault="00DB26F7" w:rsidP="0009597D">
            <w:pPr>
              <w:jc w:val="center"/>
              <w:rPr>
                <w:rStyle w:val="af7"/>
                <w:i w:val="0"/>
                <w:sz w:val="20"/>
                <w:szCs w:val="20"/>
                <w:lang w:val="kk-KZ" w:eastAsia="en-US"/>
              </w:rPr>
            </w:pPr>
            <w:r>
              <w:rPr>
                <w:rStyle w:val="af7"/>
                <w:i w:val="0"/>
                <w:sz w:val="20"/>
                <w:szCs w:val="20"/>
                <w:lang w:val="kk-KZ" w:eastAsia="en-US"/>
              </w:rPr>
              <w:t>8</w:t>
            </w:r>
          </w:p>
        </w:tc>
        <w:tc>
          <w:tcPr>
            <w:tcW w:w="2823" w:type="dxa"/>
            <w:shd w:val="clear" w:color="auto" w:fill="FFFFFF" w:themeFill="background1"/>
          </w:tcPr>
          <w:p w:rsidR="00DB26F7" w:rsidRPr="00AD1F61" w:rsidRDefault="00DB26F7" w:rsidP="00F9512D">
            <w:pPr>
              <w:rPr>
                <w:sz w:val="20"/>
                <w:szCs w:val="20"/>
                <w:lang w:val="kk-KZ"/>
              </w:rPr>
            </w:pPr>
            <w:r w:rsidRPr="00AD1F61">
              <w:rPr>
                <w:sz w:val="20"/>
                <w:szCs w:val="20"/>
                <w:lang w:val="kk-KZ"/>
              </w:rPr>
              <w:t>Темірбек Ақберен</w:t>
            </w:r>
          </w:p>
        </w:tc>
        <w:tc>
          <w:tcPr>
            <w:tcW w:w="2571" w:type="dxa"/>
          </w:tcPr>
          <w:p w:rsidR="00DB26F7" w:rsidRPr="00AD1F61" w:rsidRDefault="00DB26F7" w:rsidP="00F9512D">
            <w:pPr>
              <w:jc w:val="center"/>
              <w:rPr>
                <w:sz w:val="20"/>
                <w:szCs w:val="20"/>
                <w:lang w:val="kk-KZ"/>
              </w:rPr>
            </w:pPr>
            <w:r>
              <w:rPr>
                <w:sz w:val="20"/>
                <w:szCs w:val="20"/>
                <w:lang w:val="kk-KZ"/>
              </w:rPr>
              <w:t>«Жарқын жол» «Анимация әлемінде»</w:t>
            </w:r>
            <w:r w:rsidRPr="00AD1F61">
              <w:rPr>
                <w:sz w:val="20"/>
                <w:szCs w:val="20"/>
                <w:lang w:val="kk-KZ"/>
              </w:rPr>
              <w:t xml:space="preserve"> байқау</w:t>
            </w:r>
          </w:p>
        </w:tc>
        <w:tc>
          <w:tcPr>
            <w:tcW w:w="1803" w:type="dxa"/>
          </w:tcPr>
          <w:p w:rsidR="00DB26F7" w:rsidRPr="00AD1F61" w:rsidRDefault="00DB26F7" w:rsidP="00F9512D">
            <w:pPr>
              <w:jc w:val="center"/>
              <w:rPr>
                <w:sz w:val="20"/>
                <w:szCs w:val="20"/>
                <w:lang w:val="kk-KZ"/>
              </w:rPr>
            </w:pPr>
            <w:r w:rsidRPr="00AD1F61">
              <w:rPr>
                <w:sz w:val="20"/>
                <w:szCs w:val="20"/>
                <w:lang w:val="kk-KZ"/>
              </w:rPr>
              <w:t xml:space="preserve">Республикалық </w:t>
            </w:r>
            <w:r w:rsidRPr="00AD1F61">
              <w:rPr>
                <w:sz w:val="20"/>
                <w:szCs w:val="20"/>
                <w:lang w:val="en-US"/>
              </w:rPr>
              <w:t xml:space="preserve"> </w:t>
            </w:r>
          </w:p>
        </w:tc>
        <w:tc>
          <w:tcPr>
            <w:tcW w:w="1786" w:type="dxa"/>
          </w:tcPr>
          <w:p w:rsidR="00DB26F7" w:rsidRPr="00AD1F61" w:rsidRDefault="00DB26F7" w:rsidP="00F9512D">
            <w:pPr>
              <w:jc w:val="center"/>
              <w:rPr>
                <w:sz w:val="20"/>
                <w:szCs w:val="20"/>
                <w:lang w:val="kk-KZ"/>
              </w:rPr>
            </w:pPr>
            <w:r w:rsidRPr="00AD1F61">
              <w:rPr>
                <w:sz w:val="20"/>
                <w:szCs w:val="20"/>
                <w:lang w:val="en-US"/>
              </w:rPr>
              <w:t>I</w:t>
            </w:r>
            <w:r w:rsidRPr="00AD1F61">
              <w:rPr>
                <w:sz w:val="20"/>
                <w:szCs w:val="20"/>
                <w:lang w:val="kk-KZ"/>
              </w:rPr>
              <w:t xml:space="preserve"> орын</w:t>
            </w:r>
          </w:p>
          <w:p w:rsidR="00DB26F7" w:rsidRPr="00AD1F61" w:rsidRDefault="00DB26F7" w:rsidP="00F9512D">
            <w:pPr>
              <w:jc w:val="center"/>
              <w:rPr>
                <w:sz w:val="20"/>
                <w:szCs w:val="20"/>
                <w:lang w:val="kk-KZ"/>
              </w:rPr>
            </w:pPr>
            <w:r w:rsidRPr="00AD1F61">
              <w:rPr>
                <w:sz w:val="20"/>
                <w:szCs w:val="20"/>
                <w:lang w:val="kk-KZ"/>
              </w:rPr>
              <w:t>Диплом</w:t>
            </w:r>
          </w:p>
        </w:tc>
      </w:tr>
      <w:tr w:rsidR="00DB26F7" w:rsidRPr="00AD1F61" w:rsidTr="00A459A4">
        <w:tc>
          <w:tcPr>
            <w:tcW w:w="588" w:type="dxa"/>
          </w:tcPr>
          <w:p w:rsidR="00DB26F7" w:rsidRPr="00AD1F61" w:rsidRDefault="00DB26F7" w:rsidP="0009597D">
            <w:pPr>
              <w:jc w:val="center"/>
              <w:rPr>
                <w:rStyle w:val="af7"/>
                <w:i w:val="0"/>
                <w:sz w:val="20"/>
                <w:szCs w:val="20"/>
                <w:lang w:val="kk-KZ" w:eastAsia="en-US"/>
              </w:rPr>
            </w:pPr>
            <w:r>
              <w:rPr>
                <w:rStyle w:val="af7"/>
                <w:i w:val="0"/>
                <w:sz w:val="20"/>
                <w:szCs w:val="20"/>
                <w:lang w:val="kk-KZ" w:eastAsia="en-US"/>
              </w:rPr>
              <w:t>9</w:t>
            </w:r>
          </w:p>
        </w:tc>
        <w:tc>
          <w:tcPr>
            <w:tcW w:w="2823" w:type="dxa"/>
            <w:shd w:val="clear" w:color="auto" w:fill="FFFFFF" w:themeFill="background1"/>
          </w:tcPr>
          <w:p w:rsidR="00DB26F7" w:rsidRPr="00AD1F61" w:rsidRDefault="00DB26F7" w:rsidP="00F9512D">
            <w:pPr>
              <w:rPr>
                <w:sz w:val="20"/>
                <w:szCs w:val="20"/>
                <w:lang w:val="kk-KZ"/>
              </w:rPr>
            </w:pPr>
            <w:r w:rsidRPr="00AD1F61">
              <w:rPr>
                <w:sz w:val="20"/>
                <w:szCs w:val="20"/>
                <w:lang w:val="kk-KZ"/>
              </w:rPr>
              <w:t>Әуелхан Жанайым</w:t>
            </w:r>
          </w:p>
        </w:tc>
        <w:tc>
          <w:tcPr>
            <w:tcW w:w="2571" w:type="dxa"/>
          </w:tcPr>
          <w:p w:rsidR="00DB26F7" w:rsidRPr="00AD1F61" w:rsidRDefault="00DB26F7" w:rsidP="00F9512D">
            <w:pPr>
              <w:jc w:val="center"/>
              <w:rPr>
                <w:sz w:val="20"/>
                <w:szCs w:val="20"/>
                <w:lang w:val="kk-KZ"/>
              </w:rPr>
            </w:pPr>
            <w:r w:rsidRPr="00AD1F61">
              <w:rPr>
                <w:sz w:val="20"/>
                <w:szCs w:val="20"/>
                <w:lang w:val="kk-KZ"/>
              </w:rPr>
              <w:t>«Эстрадалық вокал»                 Шығармашылық байқау</w:t>
            </w:r>
          </w:p>
        </w:tc>
        <w:tc>
          <w:tcPr>
            <w:tcW w:w="1803" w:type="dxa"/>
          </w:tcPr>
          <w:p w:rsidR="00DB26F7" w:rsidRPr="00AD1F61" w:rsidRDefault="00DB26F7" w:rsidP="00F9512D">
            <w:pPr>
              <w:jc w:val="center"/>
              <w:rPr>
                <w:sz w:val="20"/>
                <w:szCs w:val="20"/>
                <w:lang w:val="kk-KZ"/>
              </w:rPr>
            </w:pPr>
            <w:r>
              <w:rPr>
                <w:sz w:val="20"/>
                <w:szCs w:val="20"/>
                <w:lang w:val="kk-KZ"/>
              </w:rPr>
              <w:t xml:space="preserve">Республикалық  </w:t>
            </w:r>
          </w:p>
        </w:tc>
        <w:tc>
          <w:tcPr>
            <w:tcW w:w="1786" w:type="dxa"/>
          </w:tcPr>
          <w:p w:rsidR="00DB26F7" w:rsidRPr="00AD1F61" w:rsidRDefault="00DB26F7" w:rsidP="00F9512D">
            <w:pPr>
              <w:jc w:val="center"/>
              <w:rPr>
                <w:sz w:val="20"/>
                <w:szCs w:val="20"/>
                <w:lang w:val="kk-KZ"/>
              </w:rPr>
            </w:pPr>
            <w:r w:rsidRPr="00AD1F61">
              <w:rPr>
                <w:sz w:val="20"/>
                <w:szCs w:val="20"/>
                <w:lang w:val="en-US"/>
              </w:rPr>
              <w:t>I</w:t>
            </w:r>
            <w:r w:rsidRPr="00AD1F61">
              <w:rPr>
                <w:sz w:val="20"/>
                <w:szCs w:val="20"/>
                <w:lang w:val="kk-KZ"/>
              </w:rPr>
              <w:t xml:space="preserve"> орын</w:t>
            </w:r>
          </w:p>
          <w:p w:rsidR="00DB26F7" w:rsidRPr="00AD1F61" w:rsidRDefault="00DB26F7" w:rsidP="00F9512D">
            <w:pPr>
              <w:jc w:val="center"/>
              <w:rPr>
                <w:sz w:val="20"/>
                <w:szCs w:val="20"/>
                <w:lang w:val="kk-KZ"/>
              </w:rPr>
            </w:pPr>
            <w:r w:rsidRPr="00AD1F61">
              <w:rPr>
                <w:sz w:val="20"/>
                <w:szCs w:val="20"/>
                <w:lang w:val="kk-KZ"/>
              </w:rPr>
              <w:t>Диплом</w:t>
            </w:r>
          </w:p>
        </w:tc>
      </w:tr>
      <w:tr w:rsidR="00DB26F7" w:rsidRPr="00AD1F61" w:rsidTr="00A459A4">
        <w:tc>
          <w:tcPr>
            <w:tcW w:w="588" w:type="dxa"/>
          </w:tcPr>
          <w:p w:rsidR="00DB26F7" w:rsidRPr="00AD1F61" w:rsidRDefault="00DB26F7" w:rsidP="0009597D">
            <w:pPr>
              <w:jc w:val="center"/>
              <w:rPr>
                <w:rStyle w:val="af7"/>
                <w:i w:val="0"/>
                <w:sz w:val="20"/>
                <w:szCs w:val="20"/>
                <w:lang w:val="kk-KZ" w:eastAsia="en-US"/>
              </w:rPr>
            </w:pPr>
            <w:r>
              <w:rPr>
                <w:rStyle w:val="af7"/>
                <w:i w:val="0"/>
                <w:sz w:val="20"/>
                <w:szCs w:val="20"/>
                <w:lang w:val="kk-KZ" w:eastAsia="en-US"/>
              </w:rPr>
              <w:t>10</w:t>
            </w:r>
          </w:p>
        </w:tc>
        <w:tc>
          <w:tcPr>
            <w:tcW w:w="2823" w:type="dxa"/>
            <w:shd w:val="clear" w:color="auto" w:fill="FFFFFF" w:themeFill="background1"/>
          </w:tcPr>
          <w:p w:rsidR="00DB26F7" w:rsidRPr="00AD1F61" w:rsidRDefault="00DB26F7" w:rsidP="00F9512D">
            <w:pPr>
              <w:rPr>
                <w:sz w:val="20"/>
                <w:szCs w:val="20"/>
                <w:lang w:val="kk-KZ"/>
              </w:rPr>
            </w:pPr>
            <w:r w:rsidRPr="00AD1F61">
              <w:rPr>
                <w:sz w:val="20"/>
                <w:szCs w:val="20"/>
                <w:lang w:val="kk-KZ"/>
              </w:rPr>
              <w:t>Нұрланқызы Танзила</w:t>
            </w:r>
          </w:p>
          <w:p w:rsidR="00DB26F7" w:rsidRPr="00AD1F61" w:rsidRDefault="00DB26F7" w:rsidP="00F9512D">
            <w:pPr>
              <w:rPr>
                <w:sz w:val="20"/>
                <w:szCs w:val="20"/>
                <w:lang w:val="kk-KZ"/>
              </w:rPr>
            </w:pPr>
          </w:p>
        </w:tc>
        <w:tc>
          <w:tcPr>
            <w:tcW w:w="2571" w:type="dxa"/>
          </w:tcPr>
          <w:p w:rsidR="00DB26F7" w:rsidRPr="00AD1F61" w:rsidRDefault="00DB26F7" w:rsidP="00F9512D">
            <w:pPr>
              <w:jc w:val="center"/>
              <w:rPr>
                <w:sz w:val="20"/>
                <w:szCs w:val="20"/>
                <w:lang w:val="kk-KZ"/>
              </w:rPr>
            </w:pPr>
            <w:r w:rsidRPr="00AD1F61">
              <w:rPr>
                <w:sz w:val="20"/>
                <w:szCs w:val="20"/>
                <w:lang w:val="kk-KZ"/>
              </w:rPr>
              <w:t>«Елімнің Еркіндігі Тәуелсіздік»                 Патриоттық ән байқау</w:t>
            </w:r>
          </w:p>
        </w:tc>
        <w:tc>
          <w:tcPr>
            <w:tcW w:w="1803" w:type="dxa"/>
          </w:tcPr>
          <w:p w:rsidR="00DB26F7" w:rsidRPr="00AD1F61" w:rsidRDefault="00DB26F7" w:rsidP="00F9512D">
            <w:pPr>
              <w:jc w:val="center"/>
              <w:rPr>
                <w:sz w:val="20"/>
                <w:szCs w:val="20"/>
                <w:lang w:val="kk-KZ"/>
              </w:rPr>
            </w:pPr>
            <w:r w:rsidRPr="00AD1F61">
              <w:rPr>
                <w:sz w:val="20"/>
                <w:szCs w:val="20"/>
                <w:lang w:val="kk-KZ"/>
              </w:rPr>
              <w:t xml:space="preserve">Республикалық </w:t>
            </w:r>
          </w:p>
        </w:tc>
        <w:tc>
          <w:tcPr>
            <w:tcW w:w="1786" w:type="dxa"/>
          </w:tcPr>
          <w:p w:rsidR="00DB26F7" w:rsidRPr="00AD1F61" w:rsidRDefault="00DB26F7" w:rsidP="00F9512D">
            <w:pPr>
              <w:jc w:val="center"/>
              <w:rPr>
                <w:sz w:val="20"/>
                <w:szCs w:val="20"/>
                <w:lang w:val="kk-KZ"/>
              </w:rPr>
            </w:pPr>
            <w:r w:rsidRPr="00AD1F61">
              <w:rPr>
                <w:sz w:val="20"/>
                <w:szCs w:val="20"/>
                <w:lang w:val="kk-KZ"/>
              </w:rPr>
              <w:t>Алғыс</w:t>
            </w:r>
          </w:p>
        </w:tc>
      </w:tr>
    </w:tbl>
    <w:p w:rsidR="00DB26F7" w:rsidRDefault="00DB26F7" w:rsidP="0009597D">
      <w:pPr>
        <w:spacing w:after="200" w:line="276" w:lineRule="auto"/>
        <w:jc w:val="center"/>
        <w:rPr>
          <w:rStyle w:val="af7"/>
          <w:b/>
          <w:i w:val="0"/>
          <w:lang w:val="kk-KZ" w:eastAsia="en-US"/>
        </w:rPr>
      </w:pPr>
    </w:p>
    <w:p w:rsidR="0009597D" w:rsidRPr="00017D11" w:rsidRDefault="00F60092" w:rsidP="0009597D">
      <w:pPr>
        <w:spacing w:after="200" w:line="276" w:lineRule="auto"/>
        <w:jc w:val="center"/>
        <w:rPr>
          <w:rStyle w:val="af7"/>
          <w:b/>
          <w:i w:val="0"/>
          <w:lang w:val="kk-KZ" w:eastAsia="en-US"/>
        </w:rPr>
      </w:pPr>
      <w:r>
        <w:rPr>
          <w:rStyle w:val="af7"/>
          <w:b/>
          <w:i w:val="0"/>
          <w:lang w:val="kk-KZ" w:eastAsia="en-US"/>
        </w:rPr>
        <w:t>№ 31 «Алтын кілт</w:t>
      </w:r>
      <w:r w:rsidR="0009597D" w:rsidRPr="00017D11">
        <w:rPr>
          <w:rStyle w:val="af7"/>
          <w:b/>
          <w:i w:val="0"/>
          <w:lang w:val="kk-KZ" w:eastAsia="en-US"/>
        </w:rPr>
        <w:t>»</w:t>
      </w:r>
      <w:r>
        <w:rPr>
          <w:rStyle w:val="af7"/>
          <w:b/>
          <w:i w:val="0"/>
          <w:lang w:val="kk-KZ" w:eastAsia="en-US"/>
        </w:rPr>
        <w:t xml:space="preserve"> </w:t>
      </w:r>
      <w:r w:rsidR="0009597D" w:rsidRPr="00017D11">
        <w:rPr>
          <w:rStyle w:val="af7"/>
          <w:b/>
          <w:i w:val="0"/>
          <w:lang w:val="kk-KZ" w:eastAsia="en-US"/>
        </w:rPr>
        <w:t xml:space="preserve"> бөбекжай – бақшасының  2019</w:t>
      </w:r>
      <w:r>
        <w:rPr>
          <w:rStyle w:val="af7"/>
          <w:b/>
          <w:i w:val="0"/>
          <w:lang w:val="kk-KZ" w:eastAsia="en-US"/>
        </w:rPr>
        <w:t xml:space="preserve">-2020 оку </w:t>
      </w:r>
      <w:r w:rsidR="0009597D" w:rsidRPr="00017D11">
        <w:rPr>
          <w:rStyle w:val="af7"/>
          <w:b/>
          <w:i w:val="0"/>
          <w:lang w:val="kk-KZ" w:eastAsia="en-US"/>
        </w:rPr>
        <w:t xml:space="preserve"> жыл</w:t>
      </w:r>
      <w:r>
        <w:rPr>
          <w:rStyle w:val="af7"/>
          <w:b/>
          <w:i w:val="0"/>
          <w:lang w:val="kk-KZ" w:eastAsia="en-US"/>
        </w:rPr>
        <w:t>ы</w:t>
      </w:r>
      <w:r w:rsidR="0009597D" w:rsidRPr="00017D11">
        <w:rPr>
          <w:rStyle w:val="af7"/>
          <w:b/>
          <w:i w:val="0"/>
          <w:lang w:val="kk-KZ" w:eastAsia="en-US"/>
        </w:rPr>
        <w:t xml:space="preserve"> бойынша  балалар жетістігі туралы мәлімет</w:t>
      </w:r>
    </w:p>
    <w:tbl>
      <w:tblPr>
        <w:tblStyle w:val="13"/>
        <w:tblW w:w="0" w:type="auto"/>
        <w:jc w:val="center"/>
        <w:tblLook w:val="04A0" w:firstRow="1" w:lastRow="0" w:firstColumn="1" w:lastColumn="0" w:noHBand="0" w:noVBand="1"/>
      </w:tblPr>
      <w:tblGrid>
        <w:gridCol w:w="647"/>
        <w:gridCol w:w="2155"/>
        <w:gridCol w:w="3532"/>
        <w:gridCol w:w="1406"/>
        <w:gridCol w:w="1831"/>
      </w:tblGrid>
      <w:tr w:rsidR="00017D11" w:rsidRPr="00AD1F61" w:rsidTr="00AD1F61">
        <w:trPr>
          <w:jc w:val="center"/>
        </w:trPr>
        <w:tc>
          <w:tcPr>
            <w:tcW w:w="647" w:type="dxa"/>
          </w:tcPr>
          <w:p w:rsidR="0009597D" w:rsidRPr="00AD1F61" w:rsidRDefault="0009597D" w:rsidP="0009597D">
            <w:pPr>
              <w:jc w:val="center"/>
              <w:rPr>
                <w:rStyle w:val="af7"/>
                <w:i w:val="0"/>
                <w:sz w:val="18"/>
                <w:szCs w:val="18"/>
                <w:lang w:val="kk-KZ" w:eastAsia="en-US"/>
              </w:rPr>
            </w:pPr>
            <w:r w:rsidRPr="00AD1F61">
              <w:rPr>
                <w:rStyle w:val="af7"/>
                <w:i w:val="0"/>
                <w:sz w:val="18"/>
                <w:szCs w:val="18"/>
                <w:lang w:val="kk-KZ" w:eastAsia="en-US"/>
              </w:rPr>
              <w:t>№</w:t>
            </w:r>
          </w:p>
        </w:tc>
        <w:tc>
          <w:tcPr>
            <w:tcW w:w="2155" w:type="dxa"/>
          </w:tcPr>
          <w:p w:rsidR="0009597D" w:rsidRPr="00AD1F61" w:rsidRDefault="0009597D" w:rsidP="0009597D">
            <w:pPr>
              <w:jc w:val="center"/>
              <w:rPr>
                <w:rStyle w:val="af7"/>
                <w:i w:val="0"/>
                <w:sz w:val="18"/>
                <w:szCs w:val="18"/>
                <w:lang w:val="kk-KZ" w:eastAsia="en-US"/>
              </w:rPr>
            </w:pPr>
            <w:r w:rsidRPr="00AD1F61">
              <w:rPr>
                <w:rStyle w:val="af7"/>
                <w:i w:val="0"/>
                <w:sz w:val="18"/>
                <w:szCs w:val="18"/>
                <w:lang w:val="kk-KZ" w:eastAsia="en-US"/>
              </w:rPr>
              <w:t>Қатысушының аты - жөні</w:t>
            </w:r>
          </w:p>
        </w:tc>
        <w:tc>
          <w:tcPr>
            <w:tcW w:w="3532" w:type="dxa"/>
          </w:tcPr>
          <w:p w:rsidR="0009597D" w:rsidRPr="00AD1F61" w:rsidRDefault="0009597D" w:rsidP="0009597D">
            <w:pPr>
              <w:jc w:val="center"/>
              <w:rPr>
                <w:rStyle w:val="af7"/>
                <w:i w:val="0"/>
                <w:sz w:val="18"/>
                <w:szCs w:val="18"/>
                <w:lang w:val="kk-KZ" w:eastAsia="en-US"/>
              </w:rPr>
            </w:pPr>
            <w:r w:rsidRPr="00AD1F61">
              <w:rPr>
                <w:rStyle w:val="af7"/>
                <w:i w:val="0"/>
                <w:sz w:val="18"/>
                <w:szCs w:val="18"/>
                <w:lang w:val="kk-KZ" w:eastAsia="en-US"/>
              </w:rPr>
              <w:t>Конкурс атауы</w:t>
            </w:r>
          </w:p>
        </w:tc>
        <w:tc>
          <w:tcPr>
            <w:tcW w:w="1406" w:type="dxa"/>
          </w:tcPr>
          <w:p w:rsidR="0009597D" w:rsidRPr="00AD1F61" w:rsidRDefault="0009597D" w:rsidP="0009597D">
            <w:pPr>
              <w:jc w:val="center"/>
              <w:rPr>
                <w:rStyle w:val="af7"/>
                <w:i w:val="0"/>
                <w:sz w:val="18"/>
                <w:szCs w:val="18"/>
                <w:lang w:val="kk-KZ" w:eastAsia="en-US"/>
              </w:rPr>
            </w:pPr>
            <w:r w:rsidRPr="00AD1F61">
              <w:rPr>
                <w:rStyle w:val="af7"/>
                <w:i w:val="0"/>
                <w:sz w:val="18"/>
                <w:szCs w:val="18"/>
                <w:lang w:val="kk-KZ" w:eastAsia="en-US"/>
              </w:rPr>
              <w:t>Деңгейі</w:t>
            </w:r>
          </w:p>
        </w:tc>
        <w:tc>
          <w:tcPr>
            <w:tcW w:w="1831" w:type="dxa"/>
          </w:tcPr>
          <w:p w:rsidR="0009597D" w:rsidRPr="00AD1F61" w:rsidRDefault="0009597D" w:rsidP="0009597D">
            <w:pPr>
              <w:jc w:val="center"/>
              <w:rPr>
                <w:rStyle w:val="af7"/>
                <w:i w:val="0"/>
                <w:sz w:val="18"/>
                <w:szCs w:val="18"/>
                <w:lang w:val="kk-KZ" w:eastAsia="en-US"/>
              </w:rPr>
            </w:pPr>
            <w:r w:rsidRPr="00AD1F61">
              <w:rPr>
                <w:rStyle w:val="af7"/>
                <w:i w:val="0"/>
                <w:sz w:val="18"/>
                <w:szCs w:val="18"/>
                <w:lang w:val="kk-KZ" w:eastAsia="en-US"/>
              </w:rPr>
              <w:t>Нәтижесі</w:t>
            </w:r>
          </w:p>
        </w:tc>
      </w:tr>
      <w:tr w:rsidR="00693488" w:rsidRPr="00AD1F61" w:rsidTr="00AD1F61">
        <w:trPr>
          <w:jc w:val="center"/>
        </w:trPr>
        <w:tc>
          <w:tcPr>
            <w:tcW w:w="647" w:type="dxa"/>
          </w:tcPr>
          <w:p w:rsidR="00693488" w:rsidRPr="00AD1F61" w:rsidRDefault="00693488" w:rsidP="0009597D">
            <w:pPr>
              <w:jc w:val="center"/>
              <w:rPr>
                <w:rStyle w:val="af7"/>
                <w:i w:val="0"/>
                <w:sz w:val="18"/>
                <w:szCs w:val="18"/>
                <w:lang w:val="kk-KZ" w:eastAsia="en-US"/>
              </w:rPr>
            </w:pPr>
            <w:r w:rsidRPr="00AD1F61">
              <w:rPr>
                <w:rStyle w:val="af7"/>
                <w:i w:val="0"/>
                <w:sz w:val="18"/>
                <w:szCs w:val="18"/>
                <w:lang w:val="kk-KZ" w:eastAsia="en-US"/>
              </w:rPr>
              <w:t>1</w:t>
            </w:r>
          </w:p>
        </w:tc>
        <w:tc>
          <w:tcPr>
            <w:tcW w:w="2155" w:type="dxa"/>
          </w:tcPr>
          <w:p w:rsidR="00693488" w:rsidRPr="00AD1F61" w:rsidRDefault="00693488" w:rsidP="00693488">
            <w:pPr>
              <w:rPr>
                <w:sz w:val="18"/>
                <w:szCs w:val="18"/>
                <w:lang w:val="kk-KZ"/>
              </w:rPr>
            </w:pPr>
            <w:r w:rsidRPr="00AD1F61">
              <w:rPr>
                <w:sz w:val="18"/>
                <w:szCs w:val="18"/>
                <w:lang w:val="kk-KZ"/>
              </w:rPr>
              <w:t xml:space="preserve">Бақыт Тимур </w:t>
            </w:r>
          </w:p>
          <w:p w:rsidR="00693488" w:rsidRPr="00AD1F61" w:rsidRDefault="00693488" w:rsidP="00693488">
            <w:pPr>
              <w:rPr>
                <w:sz w:val="18"/>
                <w:szCs w:val="18"/>
                <w:lang w:val="kk-KZ"/>
              </w:rPr>
            </w:pPr>
          </w:p>
        </w:tc>
        <w:tc>
          <w:tcPr>
            <w:tcW w:w="3532" w:type="dxa"/>
          </w:tcPr>
          <w:p w:rsidR="00AD3FED" w:rsidRDefault="00693488" w:rsidP="00AD1F61">
            <w:pPr>
              <w:jc w:val="center"/>
              <w:rPr>
                <w:sz w:val="18"/>
                <w:szCs w:val="18"/>
                <w:lang w:val="kk-KZ"/>
              </w:rPr>
            </w:pPr>
            <w:r w:rsidRPr="00AD1F61">
              <w:rPr>
                <w:sz w:val="18"/>
                <w:szCs w:val="18"/>
                <w:lang w:val="kk-KZ"/>
              </w:rPr>
              <w:t xml:space="preserve">«Абай дана – Абай дара қазақта» </w:t>
            </w:r>
          </w:p>
          <w:p w:rsidR="00693488" w:rsidRPr="00AD1F61" w:rsidRDefault="00693488" w:rsidP="00AD1F61">
            <w:pPr>
              <w:jc w:val="center"/>
              <w:rPr>
                <w:sz w:val="18"/>
                <w:szCs w:val="18"/>
                <w:lang w:val="kk-KZ"/>
              </w:rPr>
            </w:pPr>
            <w:r w:rsidRPr="00AD1F61">
              <w:rPr>
                <w:sz w:val="18"/>
                <w:szCs w:val="18"/>
                <w:lang w:val="kk-KZ"/>
              </w:rPr>
              <w:t>мәнерлеп оқу сайысы</w:t>
            </w:r>
          </w:p>
        </w:tc>
        <w:tc>
          <w:tcPr>
            <w:tcW w:w="1406" w:type="dxa"/>
          </w:tcPr>
          <w:p w:rsidR="00693488" w:rsidRPr="00AD1F61" w:rsidRDefault="00693488" w:rsidP="00AD1F61">
            <w:pPr>
              <w:jc w:val="center"/>
              <w:rPr>
                <w:sz w:val="18"/>
                <w:szCs w:val="18"/>
                <w:lang w:val="kk-KZ"/>
              </w:rPr>
            </w:pPr>
            <w:r w:rsidRPr="00AD1F61">
              <w:rPr>
                <w:sz w:val="18"/>
                <w:szCs w:val="18"/>
                <w:lang w:val="kk-KZ"/>
              </w:rPr>
              <w:t>Аймақтық</w:t>
            </w:r>
          </w:p>
        </w:tc>
        <w:tc>
          <w:tcPr>
            <w:tcW w:w="1831" w:type="dxa"/>
          </w:tcPr>
          <w:p w:rsidR="00693488" w:rsidRPr="00AD1F61" w:rsidRDefault="00693488" w:rsidP="00AD1F61">
            <w:pPr>
              <w:jc w:val="center"/>
              <w:rPr>
                <w:sz w:val="18"/>
                <w:szCs w:val="18"/>
                <w:lang w:val="kk-KZ"/>
              </w:rPr>
            </w:pPr>
            <w:r w:rsidRPr="00AD1F61">
              <w:rPr>
                <w:sz w:val="18"/>
                <w:szCs w:val="18"/>
                <w:lang w:val="en-US"/>
              </w:rPr>
              <w:t>I</w:t>
            </w:r>
            <w:r w:rsidRPr="00AD1F61">
              <w:rPr>
                <w:sz w:val="18"/>
                <w:szCs w:val="18"/>
                <w:lang w:val="kk-KZ"/>
              </w:rPr>
              <w:t xml:space="preserve"> орын</w:t>
            </w:r>
          </w:p>
          <w:p w:rsidR="00693488" w:rsidRPr="00AD1F61" w:rsidRDefault="00693488" w:rsidP="00AD1F61">
            <w:pPr>
              <w:jc w:val="center"/>
              <w:rPr>
                <w:sz w:val="18"/>
                <w:szCs w:val="18"/>
                <w:lang w:val="kk-KZ"/>
              </w:rPr>
            </w:pPr>
          </w:p>
        </w:tc>
      </w:tr>
      <w:tr w:rsidR="00693488" w:rsidRPr="00AD1F61" w:rsidTr="00AD1F61">
        <w:trPr>
          <w:jc w:val="center"/>
        </w:trPr>
        <w:tc>
          <w:tcPr>
            <w:tcW w:w="647" w:type="dxa"/>
          </w:tcPr>
          <w:p w:rsidR="00693488" w:rsidRPr="00AD1F61" w:rsidRDefault="00693488" w:rsidP="0009597D">
            <w:pPr>
              <w:jc w:val="center"/>
              <w:rPr>
                <w:rStyle w:val="af7"/>
                <w:i w:val="0"/>
                <w:sz w:val="18"/>
                <w:szCs w:val="18"/>
                <w:lang w:val="kk-KZ" w:eastAsia="en-US"/>
              </w:rPr>
            </w:pPr>
            <w:r w:rsidRPr="00AD1F61">
              <w:rPr>
                <w:rStyle w:val="af7"/>
                <w:i w:val="0"/>
                <w:sz w:val="18"/>
                <w:szCs w:val="18"/>
                <w:lang w:val="kk-KZ" w:eastAsia="en-US"/>
              </w:rPr>
              <w:t>2</w:t>
            </w:r>
          </w:p>
        </w:tc>
        <w:tc>
          <w:tcPr>
            <w:tcW w:w="2155" w:type="dxa"/>
          </w:tcPr>
          <w:p w:rsidR="00AD3FED" w:rsidRDefault="00693488" w:rsidP="00693488">
            <w:pPr>
              <w:rPr>
                <w:sz w:val="18"/>
                <w:szCs w:val="18"/>
                <w:lang w:val="kk-KZ"/>
              </w:rPr>
            </w:pPr>
            <w:r w:rsidRPr="00AD1F61">
              <w:rPr>
                <w:sz w:val="18"/>
                <w:szCs w:val="18"/>
                <w:lang w:val="kk-KZ"/>
              </w:rPr>
              <w:t>Бақтыбай Айя</w:t>
            </w:r>
            <w:r w:rsidR="00AD3FED">
              <w:rPr>
                <w:sz w:val="18"/>
                <w:szCs w:val="18"/>
                <w:lang w:val="kk-KZ"/>
              </w:rPr>
              <w:t xml:space="preserve">, </w:t>
            </w:r>
          </w:p>
          <w:p w:rsidR="00693488" w:rsidRDefault="00AD3FED" w:rsidP="00693488">
            <w:pPr>
              <w:rPr>
                <w:sz w:val="18"/>
                <w:szCs w:val="18"/>
                <w:lang w:val="kk-KZ"/>
              </w:rPr>
            </w:pPr>
            <w:r w:rsidRPr="00AD1F61">
              <w:rPr>
                <w:sz w:val="18"/>
                <w:szCs w:val="18"/>
                <w:lang w:val="kk-KZ"/>
              </w:rPr>
              <w:t>Купешов  Баязит</w:t>
            </w:r>
          </w:p>
          <w:p w:rsidR="00AD3FED" w:rsidRPr="00AD1F61" w:rsidRDefault="00AD3FED" w:rsidP="00693488">
            <w:pPr>
              <w:rPr>
                <w:sz w:val="18"/>
                <w:szCs w:val="18"/>
                <w:lang w:val="kk-KZ"/>
              </w:rPr>
            </w:pPr>
            <w:r>
              <w:rPr>
                <w:sz w:val="18"/>
                <w:szCs w:val="18"/>
                <w:lang w:val="kk-KZ"/>
              </w:rPr>
              <w:t>Алтынбек Аянат</w:t>
            </w:r>
          </w:p>
        </w:tc>
        <w:tc>
          <w:tcPr>
            <w:tcW w:w="3532" w:type="dxa"/>
          </w:tcPr>
          <w:p w:rsidR="00693488" w:rsidRPr="00AD1F61" w:rsidRDefault="00693488" w:rsidP="00AD1F61">
            <w:pPr>
              <w:jc w:val="center"/>
              <w:rPr>
                <w:sz w:val="18"/>
                <w:szCs w:val="18"/>
                <w:lang w:val="kk-KZ"/>
              </w:rPr>
            </w:pPr>
            <w:r w:rsidRPr="00AD1F61">
              <w:rPr>
                <w:sz w:val="18"/>
                <w:szCs w:val="18"/>
                <w:lang w:val="kk-KZ"/>
              </w:rPr>
              <w:t>«Анама сыйлық» сурет және қолөнер байқауы</w:t>
            </w:r>
          </w:p>
        </w:tc>
        <w:tc>
          <w:tcPr>
            <w:tcW w:w="1406" w:type="dxa"/>
          </w:tcPr>
          <w:p w:rsidR="00693488" w:rsidRPr="00AD1F61" w:rsidRDefault="00693488" w:rsidP="00AD3FED">
            <w:pPr>
              <w:jc w:val="center"/>
              <w:rPr>
                <w:sz w:val="18"/>
                <w:szCs w:val="18"/>
                <w:lang w:val="kk-KZ"/>
              </w:rPr>
            </w:pPr>
            <w:r w:rsidRPr="00AD1F61">
              <w:rPr>
                <w:sz w:val="18"/>
                <w:szCs w:val="18"/>
                <w:lang w:val="kk-KZ"/>
              </w:rPr>
              <w:t xml:space="preserve">Республикалық  </w:t>
            </w:r>
          </w:p>
        </w:tc>
        <w:tc>
          <w:tcPr>
            <w:tcW w:w="1831" w:type="dxa"/>
          </w:tcPr>
          <w:p w:rsidR="00693488" w:rsidRPr="00AD1F61" w:rsidRDefault="00693488" w:rsidP="00AD1F61">
            <w:pPr>
              <w:jc w:val="center"/>
              <w:rPr>
                <w:sz w:val="18"/>
                <w:szCs w:val="18"/>
                <w:lang w:val="kk-KZ"/>
              </w:rPr>
            </w:pPr>
            <w:r w:rsidRPr="00AD1F61">
              <w:rPr>
                <w:sz w:val="18"/>
                <w:szCs w:val="18"/>
                <w:lang w:val="en-US"/>
              </w:rPr>
              <w:t>II</w:t>
            </w:r>
            <w:r w:rsidRPr="00AD1F61">
              <w:rPr>
                <w:sz w:val="18"/>
                <w:szCs w:val="18"/>
                <w:lang w:val="kk-KZ"/>
              </w:rPr>
              <w:t xml:space="preserve">  дәрежелі</w:t>
            </w:r>
          </w:p>
          <w:p w:rsidR="00693488" w:rsidRPr="00AD1F61" w:rsidRDefault="00693488" w:rsidP="00AD1F61">
            <w:pPr>
              <w:jc w:val="center"/>
              <w:rPr>
                <w:sz w:val="18"/>
                <w:szCs w:val="18"/>
                <w:lang w:val="kk-KZ"/>
              </w:rPr>
            </w:pPr>
            <w:r w:rsidRPr="00AD1F61">
              <w:rPr>
                <w:sz w:val="18"/>
                <w:szCs w:val="18"/>
                <w:lang w:val="kk-KZ"/>
              </w:rPr>
              <w:t>Диплом</w:t>
            </w:r>
          </w:p>
        </w:tc>
      </w:tr>
      <w:tr w:rsidR="00693488" w:rsidRPr="00AD1F61" w:rsidTr="00AD1F61">
        <w:trPr>
          <w:jc w:val="center"/>
        </w:trPr>
        <w:tc>
          <w:tcPr>
            <w:tcW w:w="647" w:type="dxa"/>
          </w:tcPr>
          <w:p w:rsidR="00693488" w:rsidRPr="00AD1F61" w:rsidRDefault="00693488" w:rsidP="0009597D">
            <w:pPr>
              <w:jc w:val="center"/>
              <w:rPr>
                <w:rStyle w:val="af7"/>
                <w:i w:val="0"/>
                <w:sz w:val="18"/>
                <w:szCs w:val="18"/>
                <w:lang w:val="kk-KZ" w:eastAsia="en-US"/>
              </w:rPr>
            </w:pPr>
            <w:r w:rsidRPr="00AD1F61">
              <w:rPr>
                <w:rStyle w:val="af7"/>
                <w:i w:val="0"/>
                <w:sz w:val="18"/>
                <w:szCs w:val="18"/>
                <w:lang w:val="kk-KZ" w:eastAsia="en-US"/>
              </w:rPr>
              <w:t>3</w:t>
            </w:r>
          </w:p>
        </w:tc>
        <w:tc>
          <w:tcPr>
            <w:tcW w:w="2155" w:type="dxa"/>
          </w:tcPr>
          <w:p w:rsidR="00693488" w:rsidRPr="00AD1F61" w:rsidRDefault="00693488" w:rsidP="00693488">
            <w:pPr>
              <w:rPr>
                <w:sz w:val="18"/>
                <w:szCs w:val="18"/>
                <w:lang w:val="kk-KZ"/>
              </w:rPr>
            </w:pPr>
            <w:r w:rsidRPr="00AD1F61">
              <w:rPr>
                <w:sz w:val="18"/>
                <w:szCs w:val="18"/>
                <w:lang w:val="kk-KZ"/>
              </w:rPr>
              <w:t>Бақтыбай Айя</w:t>
            </w:r>
          </w:p>
          <w:p w:rsidR="00693488" w:rsidRPr="00AD1F61" w:rsidRDefault="00693488" w:rsidP="00693488">
            <w:pPr>
              <w:rPr>
                <w:sz w:val="18"/>
                <w:szCs w:val="18"/>
                <w:lang w:val="kk-KZ"/>
              </w:rPr>
            </w:pPr>
          </w:p>
        </w:tc>
        <w:tc>
          <w:tcPr>
            <w:tcW w:w="3532" w:type="dxa"/>
          </w:tcPr>
          <w:p w:rsidR="00693488" w:rsidRDefault="00693488" w:rsidP="00AD1F61">
            <w:pPr>
              <w:jc w:val="center"/>
              <w:rPr>
                <w:sz w:val="18"/>
                <w:szCs w:val="18"/>
                <w:lang w:val="kk-KZ"/>
              </w:rPr>
            </w:pPr>
            <w:r w:rsidRPr="00AD1F61">
              <w:rPr>
                <w:sz w:val="18"/>
                <w:szCs w:val="18"/>
                <w:lang w:val="kk-KZ"/>
              </w:rPr>
              <w:t>«Жұлдыздарға жол тарту»</w:t>
            </w:r>
          </w:p>
          <w:p w:rsidR="00AD3FED" w:rsidRPr="00AD1F61" w:rsidRDefault="00AD3FED" w:rsidP="00AD1F61">
            <w:pPr>
              <w:jc w:val="center"/>
              <w:rPr>
                <w:sz w:val="18"/>
                <w:szCs w:val="18"/>
                <w:lang w:val="kk-KZ"/>
              </w:rPr>
            </w:pPr>
            <w:r w:rsidRPr="00AD1F61">
              <w:rPr>
                <w:sz w:val="18"/>
                <w:szCs w:val="18"/>
                <w:lang w:val="kk-KZ"/>
              </w:rPr>
              <w:t>сурет және қолөнер байқауы</w:t>
            </w:r>
          </w:p>
        </w:tc>
        <w:tc>
          <w:tcPr>
            <w:tcW w:w="1406" w:type="dxa"/>
          </w:tcPr>
          <w:p w:rsidR="00693488" w:rsidRPr="00AD1F61" w:rsidRDefault="00693488" w:rsidP="00AD3FED">
            <w:pPr>
              <w:jc w:val="center"/>
              <w:rPr>
                <w:sz w:val="18"/>
                <w:szCs w:val="18"/>
                <w:lang w:val="kk-KZ"/>
              </w:rPr>
            </w:pPr>
            <w:r w:rsidRPr="00AD1F61">
              <w:rPr>
                <w:sz w:val="18"/>
                <w:szCs w:val="18"/>
                <w:lang w:val="kk-KZ"/>
              </w:rPr>
              <w:t xml:space="preserve">Халықаралық  </w:t>
            </w:r>
          </w:p>
        </w:tc>
        <w:tc>
          <w:tcPr>
            <w:tcW w:w="1831" w:type="dxa"/>
          </w:tcPr>
          <w:p w:rsidR="00693488" w:rsidRPr="00AD1F61" w:rsidRDefault="00693488" w:rsidP="00AD1F61">
            <w:pPr>
              <w:jc w:val="center"/>
              <w:rPr>
                <w:sz w:val="18"/>
                <w:szCs w:val="18"/>
                <w:lang w:val="kk-KZ"/>
              </w:rPr>
            </w:pPr>
            <w:r w:rsidRPr="00AD1F61">
              <w:rPr>
                <w:sz w:val="18"/>
                <w:szCs w:val="18"/>
                <w:lang w:val="en-US"/>
              </w:rPr>
              <w:t>I</w:t>
            </w:r>
            <w:r w:rsidRPr="00AD1F61">
              <w:rPr>
                <w:sz w:val="18"/>
                <w:szCs w:val="18"/>
                <w:lang w:val="kk-KZ"/>
              </w:rPr>
              <w:t xml:space="preserve"> орын</w:t>
            </w:r>
          </w:p>
          <w:p w:rsidR="00693488" w:rsidRPr="00AD1F61" w:rsidRDefault="00693488" w:rsidP="00AD1F61">
            <w:pPr>
              <w:jc w:val="center"/>
              <w:rPr>
                <w:sz w:val="18"/>
                <w:szCs w:val="18"/>
                <w:lang w:val="kk-KZ"/>
              </w:rPr>
            </w:pPr>
            <w:r w:rsidRPr="00AD1F61">
              <w:rPr>
                <w:sz w:val="18"/>
                <w:szCs w:val="18"/>
                <w:lang w:val="kk-KZ"/>
              </w:rPr>
              <w:t>Диплом</w:t>
            </w:r>
          </w:p>
        </w:tc>
      </w:tr>
      <w:tr w:rsidR="00693488" w:rsidRPr="008A5CEF" w:rsidTr="00AD1F61">
        <w:trPr>
          <w:jc w:val="center"/>
        </w:trPr>
        <w:tc>
          <w:tcPr>
            <w:tcW w:w="647" w:type="dxa"/>
          </w:tcPr>
          <w:p w:rsidR="00693488" w:rsidRPr="00AD1F61" w:rsidRDefault="00693488" w:rsidP="0009597D">
            <w:pPr>
              <w:jc w:val="center"/>
              <w:rPr>
                <w:rStyle w:val="af7"/>
                <w:i w:val="0"/>
                <w:sz w:val="18"/>
                <w:szCs w:val="18"/>
                <w:lang w:val="kk-KZ" w:eastAsia="en-US"/>
              </w:rPr>
            </w:pPr>
            <w:r w:rsidRPr="00AD1F61">
              <w:rPr>
                <w:rStyle w:val="af7"/>
                <w:i w:val="0"/>
                <w:sz w:val="18"/>
                <w:szCs w:val="18"/>
                <w:lang w:val="kk-KZ" w:eastAsia="en-US"/>
              </w:rPr>
              <w:t>4</w:t>
            </w:r>
          </w:p>
        </w:tc>
        <w:tc>
          <w:tcPr>
            <w:tcW w:w="2155" w:type="dxa"/>
          </w:tcPr>
          <w:p w:rsidR="00693488" w:rsidRPr="00AD1F61" w:rsidRDefault="00693488" w:rsidP="00693488">
            <w:pPr>
              <w:rPr>
                <w:sz w:val="18"/>
                <w:szCs w:val="18"/>
                <w:lang w:val="kk-KZ"/>
              </w:rPr>
            </w:pPr>
            <w:r w:rsidRPr="00AD1F61">
              <w:rPr>
                <w:sz w:val="18"/>
                <w:szCs w:val="18"/>
                <w:lang w:val="kk-KZ"/>
              </w:rPr>
              <w:t>Т</w:t>
            </w:r>
            <w:r w:rsidR="00AD3FED">
              <w:rPr>
                <w:sz w:val="18"/>
                <w:szCs w:val="18"/>
                <w:lang w:val="kk-KZ"/>
              </w:rPr>
              <w:t xml:space="preserve">ұрдалы Жәдігер, </w:t>
            </w:r>
            <w:r w:rsidR="00AD3FED" w:rsidRPr="00AD1F61">
              <w:rPr>
                <w:sz w:val="18"/>
                <w:szCs w:val="18"/>
                <w:lang w:val="kk-KZ"/>
              </w:rPr>
              <w:t>Нұрланқызы  Танзиля</w:t>
            </w:r>
          </w:p>
        </w:tc>
        <w:tc>
          <w:tcPr>
            <w:tcW w:w="3532" w:type="dxa"/>
          </w:tcPr>
          <w:p w:rsidR="00AD3FED" w:rsidRDefault="00693488" w:rsidP="00AD1F61">
            <w:pPr>
              <w:jc w:val="center"/>
              <w:rPr>
                <w:sz w:val="18"/>
                <w:szCs w:val="18"/>
                <w:lang w:val="kk-KZ"/>
              </w:rPr>
            </w:pPr>
            <w:r w:rsidRPr="00AD1F61">
              <w:rPr>
                <w:sz w:val="18"/>
                <w:szCs w:val="18"/>
                <w:lang w:val="kk-KZ"/>
              </w:rPr>
              <w:t xml:space="preserve">«Көктем – ол  қуаныштың ізгі лебі»  </w:t>
            </w:r>
          </w:p>
          <w:p w:rsidR="00693488" w:rsidRPr="00AD1F61" w:rsidRDefault="00693488" w:rsidP="00AD1F61">
            <w:pPr>
              <w:jc w:val="center"/>
              <w:rPr>
                <w:sz w:val="18"/>
                <w:szCs w:val="18"/>
                <w:lang w:val="kk-KZ"/>
              </w:rPr>
            </w:pPr>
            <w:r w:rsidRPr="00AD1F61">
              <w:rPr>
                <w:sz w:val="18"/>
                <w:szCs w:val="18"/>
                <w:lang w:val="kk-KZ"/>
              </w:rPr>
              <w:t>Сурет байқауы</w:t>
            </w:r>
          </w:p>
        </w:tc>
        <w:tc>
          <w:tcPr>
            <w:tcW w:w="1406" w:type="dxa"/>
          </w:tcPr>
          <w:p w:rsidR="00693488" w:rsidRPr="00AD1F61" w:rsidRDefault="00693488" w:rsidP="00AD3FED">
            <w:pPr>
              <w:jc w:val="center"/>
              <w:rPr>
                <w:sz w:val="18"/>
                <w:szCs w:val="18"/>
                <w:lang w:val="kk-KZ"/>
              </w:rPr>
            </w:pPr>
            <w:r w:rsidRPr="00AD1F61">
              <w:rPr>
                <w:sz w:val="18"/>
                <w:szCs w:val="18"/>
                <w:lang w:val="kk-KZ"/>
              </w:rPr>
              <w:t xml:space="preserve">Республикалық  </w:t>
            </w:r>
          </w:p>
        </w:tc>
        <w:tc>
          <w:tcPr>
            <w:tcW w:w="1831" w:type="dxa"/>
          </w:tcPr>
          <w:p w:rsidR="00693488" w:rsidRPr="00AD1F61" w:rsidRDefault="00AD3FED" w:rsidP="00AD1F61">
            <w:pPr>
              <w:jc w:val="center"/>
              <w:rPr>
                <w:sz w:val="18"/>
                <w:szCs w:val="18"/>
                <w:lang w:val="kk-KZ"/>
              </w:rPr>
            </w:pPr>
            <w:r>
              <w:rPr>
                <w:sz w:val="18"/>
                <w:szCs w:val="18"/>
                <w:lang w:val="kk-KZ"/>
              </w:rPr>
              <w:t xml:space="preserve">ІІ және </w:t>
            </w:r>
            <w:r w:rsidR="00693488" w:rsidRPr="00AD3FED">
              <w:rPr>
                <w:sz w:val="18"/>
                <w:szCs w:val="18"/>
                <w:lang w:val="kk-KZ"/>
              </w:rPr>
              <w:t>III</w:t>
            </w:r>
            <w:r w:rsidR="00693488" w:rsidRPr="00AD1F61">
              <w:rPr>
                <w:sz w:val="18"/>
                <w:szCs w:val="18"/>
                <w:lang w:val="kk-KZ"/>
              </w:rPr>
              <w:t xml:space="preserve"> дәрежелі</w:t>
            </w:r>
          </w:p>
          <w:p w:rsidR="00693488" w:rsidRPr="00AD1F61" w:rsidRDefault="00693488" w:rsidP="00AD1F61">
            <w:pPr>
              <w:jc w:val="center"/>
              <w:rPr>
                <w:sz w:val="18"/>
                <w:szCs w:val="18"/>
                <w:lang w:val="kk-KZ"/>
              </w:rPr>
            </w:pPr>
            <w:r w:rsidRPr="00AD1F61">
              <w:rPr>
                <w:sz w:val="18"/>
                <w:szCs w:val="18"/>
                <w:lang w:val="kk-KZ"/>
              </w:rPr>
              <w:t>Диплом</w:t>
            </w:r>
          </w:p>
        </w:tc>
      </w:tr>
      <w:tr w:rsidR="00693488" w:rsidRPr="00AD1F61" w:rsidTr="00AD1F61">
        <w:trPr>
          <w:jc w:val="center"/>
        </w:trPr>
        <w:tc>
          <w:tcPr>
            <w:tcW w:w="647" w:type="dxa"/>
          </w:tcPr>
          <w:p w:rsidR="00693488" w:rsidRPr="00AD1F61" w:rsidRDefault="00AD1F61" w:rsidP="0009597D">
            <w:pPr>
              <w:jc w:val="center"/>
              <w:rPr>
                <w:rStyle w:val="af7"/>
                <w:i w:val="0"/>
                <w:sz w:val="18"/>
                <w:szCs w:val="18"/>
                <w:lang w:val="kk-KZ" w:eastAsia="en-US"/>
              </w:rPr>
            </w:pPr>
            <w:r>
              <w:rPr>
                <w:rStyle w:val="af7"/>
                <w:i w:val="0"/>
                <w:sz w:val="18"/>
                <w:szCs w:val="18"/>
                <w:lang w:val="kk-KZ" w:eastAsia="en-US"/>
              </w:rPr>
              <w:t>5</w:t>
            </w:r>
          </w:p>
        </w:tc>
        <w:tc>
          <w:tcPr>
            <w:tcW w:w="2155" w:type="dxa"/>
          </w:tcPr>
          <w:p w:rsidR="00693488" w:rsidRPr="00AD1F61" w:rsidRDefault="00AD3FED" w:rsidP="00AD3FED">
            <w:pPr>
              <w:rPr>
                <w:sz w:val="18"/>
                <w:szCs w:val="18"/>
                <w:lang w:val="kk-KZ"/>
              </w:rPr>
            </w:pPr>
            <w:r>
              <w:rPr>
                <w:sz w:val="18"/>
                <w:szCs w:val="18"/>
                <w:lang w:val="kk-KZ"/>
              </w:rPr>
              <w:t>«Алтын кілт» бүлдіршіндері</w:t>
            </w:r>
          </w:p>
        </w:tc>
        <w:tc>
          <w:tcPr>
            <w:tcW w:w="3532" w:type="dxa"/>
          </w:tcPr>
          <w:p w:rsidR="00693488" w:rsidRPr="00AD1F61" w:rsidRDefault="00AD3FED" w:rsidP="00AD1F61">
            <w:pPr>
              <w:jc w:val="center"/>
              <w:rPr>
                <w:sz w:val="18"/>
                <w:szCs w:val="18"/>
                <w:lang w:val="kk-KZ"/>
              </w:rPr>
            </w:pPr>
            <w:r>
              <w:rPr>
                <w:sz w:val="18"/>
                <w:szCs w:val="18"/>
                <w:lang w:val="kk-KZ"/>
              </w:rPr>
              <w:t xml:space="preserve">«Бал бала» шығармашылық байқауы </w:t>
            </w:r>
          </w:p>
        </w:tc>
        <w:tc>
          <w:tcPr>
            <w:tcW w:w="1406" w:type="dxa"/>
          </w:tcPr>
          <w:p w:rsidR="00693488" w:rsidRPr="00AD1F61" w:rsidRDefault="00AD3FED" w:rsidP="00AD1F61">
            <w:pPr>
              <w:jc w:val="center"/>
              <w:rPr>
                <w:sz w:val="18"/>
                <w:szCs w:val="18"/>
                <w:lang w:val="kk-KZ"/>
              </w:rPr>
            </w:pPr>
            <w:r>
              <w:rPr>
                <w:sz w:val="18"/>
                <w:szCs w:val="18"/>
                <w:lang w:val="kk-KZ"/>
              </w:rPr>
              <w:t xml:space="preserve">Қалалық </w:t>
            </w:r>
          </w:p>
        </w:tc>
        <w:tc>
          <w:tcPr>
            <w:tcW w:w="1831" w:type="dxa"/>
          </w:tcPr>
          <w:p w:rsidR="00693488" w:rsidRPr="00AD1F61" w:rsidRDefault="00AD3FED" w:rsidP="00AD1F61">
            <w:pPr>
              <w:jc w:val="center"/>
              <w:rPr>
                <w:sz w:val="18"/>
                <w:szCs w:val="18"/>
                <w:lang w:val="kk-KZ"/>
              </w:rPr>
            </w:pPr>
            <w:r>
              <w:rPr>
                <w:sz w:val="18"/>
                <w:szCs w:val="18"/>
                <w:lang w:val="kk-KZ"/>
              </w:rPr>
              <w:t xml:space="preserve">І дәрежелі диплом </w:t>
            </w:r>
          </w:p>
        </w:tc>
      </w:tr>
      <w:tr w:rsidR="00693488" w:rsidRPr="00AD1F61" w:rsidTr="00AD1F61">
        <w:trPr>
          <w:jc w:val="center"/>
        </w:trPr>
        <w:tc>
          <w:tcPr>
            <w:tcW w:w="647" w:type="dxa"/>
          </w:tcPr>
          <w:p w:rsidR="00693488" w:rsidRPr="00AD1F61" w:rsidRDefault="00AD3FED" w:rsidP="0009597D">
            <w:pPr>
              <w:jc w:val="center"/>
              <w:rPr>
                <w:rStyle w:val="af7"/>
                <w:i w:val="0"/>
                <w:sz w:val="18"/>
                <w:szCs w:val="18"/>
                <w:lang w:val="kk-KZ" w:eastAsia="en-US"/>
              </w:rPr>
            </w:pPr>
            <w:r>
              <w:rPr>
                <w:rStyle w:val="af7"/>
                <w:i w:val="0"/>
                <w:sz w:val="18"/>
                <w:szCs w:val="18"/>
                <w:lang w:val="kk-KZ" w:eastAsia="en-US"/>
              </w:rPr>
              <w:t>6</w:t>
            </w:r>
          </w:p>
        </w:tc>
        <w:tc>
          <w:tcPr>
            <w:tcW w:w="2155" w:type="dxa"/>
          </w:tcPr>
          <w:p w:rsidR="00693488" w:rsidRPr="00AD1F61" w:rsidRDefault="00AD3FED" w:rsidP="00693488">
            <w:pPr>
              <w:rPr>
                <w:sz w:val="18"/>
                <w:szCs w:val="18"/>
                <w:lang w:val="kk-KZ"/>
              </w:rPr>
            </w:pPr>
            <w:r>
              <w:rPr>
                <w:sz w:val="18"/>
                <w:szCs w:val="18"/>
                <w:lang w:val="kk-KZ"/>
              </w:rPr>
              <w:t>Мейрамбек Алина</w:t>
            </w:r>
          </w:p>
        </w:tc>
        <w:tc>
          <w:tcPr>
            <w:tcW w:w="3532" w:type="dxa"/>
          </w:tcPr>
          <w:p w:rsidR="00693488" w:rsidRDefault="00AD3FED" w:rsidP="00AD1F61">
            <w:pPr>
              <w:jc w:val="center"/>
              <w:rPr>
                <w:sz w:val="18"/>
                <w:szCs w:val="18"/>
                <w:lang w:val="kk-KZ"/>
              </w:rPr>
            </w:pPr>
            <w:r>
              <w:rPr>
                <w:sz w:val="18"/>
                <w:szCs w:val="18"/>
                <w:lang w:val="kk-KZ"/>
              </w:rPr>
              <w:t>«Мир художников»</w:t>
            </w:r>
          </w:p>
          <w:p w:rsidR="00AD3FED" w:rsidRPr="00AD1F61" w:rsidRDefault="00AD3FED" w:rsidP="00AD3FED">
            <w:pPr>
              <w:jc w:val="center"/>
              <w:rPr>
                <w:sz w:val="18"/>
                <w:szCs w:val="18"/>
                <w:lang w:val="kk-KZ"/>
              </w:rPr>
            </w:pPr>
            <w:r>
              <w:rPr>
                <w:sz w:val="18"/>
                <w:szCs w:val="18"/>
                <w:lang w:val="kk-KZ"/>
              </w:rPr>
              <w:t xml:space="preserve">Сурет байқауы </w:t>
            </w:r>
          </w:p>
        </w:tc>
        <w:tc>
          <w:tcPr>
            <w:tcW w:w="1406" w:type="dxa"/>
          </w:tcPr>
          <w:p w:rsidR="00693488" w:rsidRPr="00AD1F61" w:rsidRDefault="00AD3FED" w:rsidP="00AD1F61">
            <w:pPr>
              <w:jc w:val="center"/>
              <w:rPr>
                <w:sz w:val="18"/>
                <w:szCs w:val="18"/>
                <w:lang w:val="kk-KZ"/>
              </w:rPr>
            </w:pPr>
            <w:r>
              <w:rPr>
                <w:sz w:val="18"/>
                <w:szCs w:val="18"/>
                <w:lang w:val="kk-KZ"/>
              </w:rPr>
              <w:t xml:space="preserve">Республикалық </w:t>
            </w:r>
          </w:p>
        </w:tc>
        <w:tc>
          <w:tcPr>
            <w:tcW w:w="1831" w:type="dxa"/>
          </w:tcPr>
          <w:p w:rsidR="00693488" w:rsidRPr="00AD1F61" w:rsidRDefault="00AD3FED" w:rsidP="00AD1F61">
            <w:pPr>
              <w:jc w:val="center"/>
              <w:rPr>
                <w:sz w:val="18"/>
                <w:szCs w:val="18"/>
                <w:lang w:val="kk-KZ"/>
              </w:rPr>
            </w:pPr>
            <w:r>
              <w:rPr>
                <w:sz w:val="18"/>
                <w:szCs w:val="18"/>
                <w:lang w:val="kk-KZ"/>
              </w:rPr>
              <w:t xml:space="preserve">І орын </w:t>
            </w:r>
          </w:p>
        </w:tc>
      </w:tr>
      <w:tr w:rsidR="00E20D99" w:rsidRPr="00AD1F61" w:rsidTr="00AD1F61">
        <w:trPr>
          <w:jc w:val="center"/>
        </w:trPr>
        <w:tc>
          <w:tcPr>
            <w:tcW w:w="647" w:type="dxa"/>
          </w:tcPr>
          <w:p w:rsidR="00E20D99" w:rsidRDefault="00E20D99" w:rsidP="0009597D">
            <w:pPr>
              <w:jc w:val="center"/>
              <w:rPr>
                <w:rStyle w:val="af7"/>
                <w:i w:val="0"/>
                <w:sz w:val="18"/>
                <w:szCs w:val="18"/>
                <w:lang w:val="kk-KZ" w:eastAsia="en-US"/>
              </w:rPr>
            </w:pPr>
            <w:r>
              <w:rPr>
                <w:rStyle w:val="af7"/>
                <w:i w:val="0"/>
                <w:sz w:val="18"/>
                <w:szCs w:val="18"/>
                <w:lang w:val="kk-KZ" w:eastAsia="en-US"/>
              </w:rPr>
              <w:t>7</w:t>
            </w:r>
          </w:p>
        </w:tc>
        <w:tc>
          <w:tcPr>
            <w:tcW w:w="2155" w:type="dxa"/>
          </w:tcPr>
          <w:p w:rsidR="00E20D99" w:rsidRDefault="00E20D99" w:rsidP="00693488">
            <w:pPr>
              <w:rPr>
                <w:sz w:val="18"/>
                <w:szCs w:val="18"/>
                <w:lang w:val="kk-KZ"/>
              </w:rPr>
            </w:pPr>
            <w:r>
              <w:rPr>
                <w:sz w:val="18"/>
                <w:szCs w:val="18"/>
                <w:lang w:val="kk-KZ"/>
              </w:rPr>
              <w:t>Ауелбекова Газиза</w:t>
            </w:r>
          </w:p>
          <w:p w:rsidR="00E20D99" w:rsidRDefault="00E20D99" w:rsidP="00693488">
            <w:pPr>
              <w:rPr>
                <w:sz w:val="18"/>
                <w:szCs w:val="18"/>
                <w:lang w:val="kk-KZ"/>
              </w:rPr>
            </w:pPr>
            <w:r>
              <w:rPr>
                <w:sz w:val="18"/>
                <w:szCs w:val="18"/>
                <w:lang w:val="kk-KZ"/>
              </w:rPr>
              <w:t xml:space="preserve">Уманова Раяна </w:t>
            </w:r>
          </w:p>
        </w:tc>
        <w:tc>
          <w:tcPr>
            <w:tcW w:w="3532" w:type="dxa"/>
          </w:tcPr>
          <w:p w:rsidR="00E20D99" w:rsidRDefault="00E20D99" w:rsidP="00AD1F61">
            <w:pPr>
              <w:jc w:val="center"/>
              <w:rPr>
                <w:sz w:val="18"/>
                <w:szCs w:val="18"/>
                <w:lang w:val="kk-KZ"/>
              </w:rPr>
            </w:pPr>
            <w:r>
              <w:rPr>
                <w:sz w:val="18"/>
                <w:szCs w:val="18"/>
                <w:lang w:val="kk-KZ"/>
              </w:rPr>
              <w:t>«Көктем нұры»</w:t>
            </w:r>
          </w:p>
          <w:p w:rsidR="00E20D99" w:rsidRDefault="00E20D99" w:rsidP="00AD1F61">
            <w:pPr>
              <w:jc w:val="center"/>
              <w:rPr>
                <w:sz w:val="18"/>
                <w:szCs w:val="18"/>
                <w:lang w:val="kk-KZ"/>
              </w:rPr>
            </w:pPr>
            <w:r>
              <w:rPr>
                <w:sz w:val="18"/>
                <w:szCs w:val="18"/>
                <w:lang w:val="kk-KZ"/>
              </w:rPr>
              <w:t xml:space="preserve">Ән  номинациясы </w:t>
            </w:r>
          </w:p>
          <w:p w:rsidR="00E20D99" w:rsidRDefault="00E20D99" w:rsidP="00AD1F61">
            <w:pPr>
              <w:jc w:val="center"/>
              <w:rPr>
                <w:sz w:val="18"/>
                <w:szCs w:val="18"/>
                <w:lang w:val="kk-KZ"/>
              </w:rPr>
            </w:pPr>
            <w:r>
              <w:rPr>
                <w:sz w:val="18"/>
                <w:szCs w:val="18"/>
                <w:lang w:val="kk-KZ"/>
              </w:rPr>
              <w:t xml:space="preserve">«Сурет» номинациясы </w:t>
            </w:r>
          </w:p>
        </w:tc>
        <w:tc>
          <w:tcPr>
            <w:tcW w:w="1406" w:type="dxa"/>
          </w:tcPr>
          <w:p w:rsidR="00E20D99" w:rsidRPr="00AD1F61" w:rsidRDefault="00E20D99" w:rsidP="008F40B5">
            <w:pPr>
              <w:jc w:val="center"/>
              <w:rPr>
                <w:sz w:val="18"/>
                <w:szCs w:val="18"/>
                <w:lang w:val="kk-KZ"/>
              </w:rPr>
            </w:pPr>
            <w:r>
              <w:rPr>
                <w:sz w:val="18"/>
                <w:szCs w:val="18"/>
                <w:lang w:val="kk-KZ"/>
              </w:rPr>
              <w:t xml:space="preserve">Республикалық </w:t>
            </w:r>
          </w:p>
        </w:tc>
        <w:tc>
          <w:tcPr>
            <w:tcW w:w="1831" w:type="dxa"/>
          </w:tcPr>
          <w:p w:rsidR="00E20D99" w:rsidRPr="00AD1F61" w:rsidRDefault="00E20D99" w:rsidP="008F40B5">
            <w:pPr>
              <w:jc w:val="center"/>
              <w:rPr>
                <w:sz w:val="18"/>
                <w:szCs w:val="18"/>
                <w:lang w:val="kk-KZ"/>
              </w:rPr>
            </w:pPr>
            <w:r>
              <w:rPr>
                <w:sz w:val="18"/>
                <w:szCs w:val="18"/>
                <w:lang w:val="kk-KZ"/>
              </w:rPr>
              <w:t xml:space="preserve">І орын </w:t>
            </w:r>
          </w:p>
        </w:tc>
      </w:tr>
    </w:tbl>
    <w:p w:rsidR="0009597D" w:rsidRPr="00017D11" w:rsidRDefault="00177269" w:rsidP="00EC18A0">
      <w:pPr>
        <w:spacing w:after="200" w:line="276" w:lineRule="auto"/>
        <w:jc w:val="center"/>
        <w:rPr>
          <w:rStyle w:val="af7"/>
          <w:b/>
          <w:i w:val="0"/>
          <w:lang w:val="kk-KZ" w:eastAsia="en-US"/>
        </w:rPr>
      </w:pPr>
      <w:r>
        <w:rPr>
          <w:rStyle w:val="af7"/>
          <w:b/>
          <w:i w:val="0"/>
          <w:lang w:val="kk-KZ" w:eastAsia="en-US"/>
        </w:rPr>
        <w:t>№ 31 «Алтын кілт</w:t>
      </w:r>
      <w:r w:rsidR="0009597D" w:rsidRPr="00017D11">
        <w:rPr>
          <w:rStyle w:val="af7"/>
          <w:b/>
          <w:i w:val="0"/>
          <w:lang w:val="kk-KZ" w:eastAsia="en-US"/>
        </w:rPr>
        <w:t>» бөбекжай – бақшасының  2020</w:t>
      </w:r>
      <w:r>
        <w:rPr>
          <w:rStyle w:val="af7"/>
          <w:b/>
          <w:i w:val="0"/>
          <w:lang w:val="kk-KZ" w:eastAsia="en-US"/>
        </w:rPr>
        <w:t xml:space="preserve">-2021 оку </w:t>
      </w:r>
      <w:r w:rsidR="0009597D" w:rsidRPr="00017D11">
        <w:rPr>
          <w:rStyle w:val="af7"/>
          <w:b/>
          <w:i w:val="0"/>
          <w:lang w:val="kk-KZ" w:eastAsia="en-US"/>
        </w:rPr>
        <w:t xml:space="preserve"> жыл</w:t>
      </w:r>
      <w:r>
        <w:rPr>
          <w:rStyle w:val="af7"/>
          <w:b/>
          <w:i w:val="0"/>
          <w:lang w:val="kk-KZ" w:eastAsia="en-US"/>
        </w:rPr>
        <w:t>ы</w:t>
      </w:r>
      <w:r w:rsidR="0009597D" w:rsidRPr="00017D11">
        <w:rPr>
          <w:rStyle w:val="af7"/>
          <w:b/>
          <w:i w:val="0"/>
          <w:lang w:val="kk-KZ" w:eastAsia="en-US"/>
        </w:rPr>
        <w:t xml:space="preserve"> бойынша балалар жетістігі туралы мәлімет</w:t>
      </w:r>
    </w:p>
    <w:tbl>
      <w:tblPr>
        <w:tblStyle w:val="13"/>
        <w:tblW w:w="0" w:type="auto"/>
        <w:tblInd w:w="-176" w:type="dxa"/>
        <w:tblLayout w:type="fixed"/>
        <w:tblLook w:val="04A0" w:firstRow="1" w:lastRow="0" w:firstColumn="1" w:lastColumn="0" w:noHBand="0" w:noVBand="1"/>
      </w:tblPr>
      <w:tblGrid>
        <w:gridCol w:w="710"/>
        <w:gridCol w:w="2268"/>
        <w:gridCol w:w="3543"/>
        <w:gridCol w:w="1560"/>
        <w:gridCol w:w="1666"/>
      </w:tblGrid>
      <w:tr w:rsidR="00017D11" w:rsidRPr="00017D11" w:rsidTr="00DB3782">
        <w:tc>
          <w:tcPr>
            <w:tcW w:w="710" w:type="dxa"/>
          </w:tcPr>
          <w:p w:rsidR="0009597D" w:rsidRPr="00017D11" w:rsidRDefault="0009597D" w:rsidP="0009597D">
            <w:pPr>
              <w:jc w:val="center"/>
              <w:rPr>
                <w:rStyle w:val="af7"/>
                <w:i w:val="0"/>
                <w:sz w:val="20"/>
                <w:szCs w:val="24"/>
                <w:lang w:val="kk-KZ" w:eastAsia="en-US"/>
              </w:rPr>
            </w:pPr>
            <w:r w:rsidRPr="00017D11">
              <w:rPr>
                <w:rStyle w:val="af7"/>
                <w:i w:val="0"/>
                <w:sz w:val="20"/>
                <w:szCs w:val="24"/>
                <w:lang w:val="kk-KZ" w:eastAsia="en-US"/>
              </w:rPr>
              <w:t>№</w:t>
            </w:r>
          </w:p>
        </w:tc>
        <w:tc>
          <w:tcPr>
            <w:tcW w:w="2268" w:type="dxa"/>
          </w:tcPr>
          <w:p w:rsidR="0009597D" w:rsidRPr="00017D11" w:rsidRDefault="0009597D" w:rsidP="0009597D">
            <w:pPr>
              <w:jc w:val="center"/>
              <w:rPr>
                <w:rStyle w:val="af7"/>
                <w:i w:val="0"/>
                <w:sz w:val="20"/>
                <w:szCs w:val="24"/>
                <w:lang w:val="kk-KZ" w:eastAsia="en-US"/>
              </w:rPr>
            </w:pPr>
            <w:r w:rsidRPr="00017D11">
              <w:rPr>
                <w:rStyle w:val="af7"/>
                <w:i w:val="0"/>
                <w:sz w:val="20"/>
                <w:szCs w:val="24"/>
                <w:lang w:val="kk-KZ" w:eastAsia="en-US"/>
              </w:rPr>
              <w:t>Қатысушының аты - жөні</w:t>
            </w:r>
          </w:p>
        </w:tc>
        <w:tc>
          <w:tcPr>
            <w:tcW w:w="3543" w:type="dxa"/>
          </w:tcPr>
          <w:p w:rsidR="0009597D" w:rsidRPr="00017D11" w:rsidRDefault="0009597D" w:rsidP="0009597D">
            <w:pPr>
              <w:jc w:val="center"/>
              <w:rPr>
                <w:rStyle w:val="af7"/>
                <w:i w:val="0"/>
                <w:sz w:val="20"/>
                <w:szCs w:val="24"/>
                <w:lang w:val="kk-KZ" w:eastAsia="en-US"/>
              </w:rPr>
            </w:pPr>
            <w:r w:rsidRPr="00017D11">
              <w:rPr>
                <w:rStyle w:val="af7"/>
                <w:i w:val="0"/>
                <w:sz w:val="20"/>
                <w:szCs w:val="24"/>
                <w:lang w:val="kk-KZ" w:eastAsia="en-US"/>
              </w:rPr>
              <w:t>Конкурс атауы</w:t>
            </w:r>
          </w:p>
        </w:tc>
        <w:tc>
          <w:tcPr>
            <w:tcW w:w="1560" w:type="dxa"/>
          </w:tcPr>
          <w:p w:rsidR="0009597D" w:rsidRPr="00017D11" w:rsidRDefault="0009597D" w:rsidP="0009597D">
            <w:pPr>
              <w:jc w:val="center"/>
              <w:rPr>
                <w:rStyle w:val="af7"/>
                <w:i w:val="0"/>
                <w:sz w:val="20"/>
                <w:szCs w:val="24"/>
                <w:lang w:val="kk-KZ" w:eastAsia="en-US"/>
              </w:rPr>
            </w:pPr>
            <w:r w:rsidRPr="00017D11">
              <w:rPr>
                <w:rStyle w:val="af7"/>
                <w:i w:val="0"/>
                <w:sz w:val="20"/>
                <w:szCs w:val="24"/>
                <w:lang w:val="kk-KZ" w:eastAsia="en-US"/>
              </w:rPr>
              <w:t>Деңгейі</w:t>
            </w:r>
          </w:p>
        </w:tc>
        <w:tc>
          <w:tcPr>
            <w:tcW w:w="1666" w:type="dxa"/>
          </w:tcPr>
          <w:p w:rsidR="0009597D" w:rsidRPr="00017D11" w:rsidRDefault="0009597D" w:rsidP="0009597D">
            <w:pPr>
              <w:jc w:val="center"/>
              <w:rPr>
                <w:rStyle w:val="af7"/>
                <w:i w:val="0"/>
                <w:sz w:val="20"/>
                <w:szCs w:val="24"/>
                <w:lang w:val="kk-KZ" w:eastAsia="en-US"/>
              </w:rPr>
            </w:pPr>
            <w:r w:rsidRPr="00017D11">
              <w:rPr>
                <w:rStyle w:val="af7"/>
                <w:i w:val="0"/>
                <w:sz w:val="20"/>
                <w:szCs w:val="24"/>
                <w:lang w:val="kk-KZ" w:eastAsia="en-US"/>
              </w:rPr>
              <w:t>Нәтижесі</w:t>
            </w:r>
          </w:p>
        </w:tc>
      </w:tr>
      <w:tr w:rsidR="005E23EB" w:rsidRPr="00017D11" w:rsidTr="00DB3782">
        <w:tc>
          <w:tcPr>
            <w:tcW w:w="710" w:type="dxa"/>
          </w:tcPr>
          <w:p w:rsidR="005E23EB" w:rsidRPr="00AD1F61" w:rsidRDefault="005E23EB" w:rsidP="0009597D">
            <w:pPr>
              <w:jc w:val="center"/>
              <w:rPr>
                <w:rStyle w:val="af7"/>
                <w:i w:val="0"/>
                <w:sz w:val="18"/>
                <w:szCs w:val="18"/>
                <w:lang w:val="kk-KZ" w:eastAsia="en-US"/>
              </w:rPr>
            </w:pPr>
            <w:r>
              <w:rPr>
                <w:rStyle w:val="af7"/>
                <w:i w:val="0"/>
                <w:sz w:val="18"/>
                <w:szCs w:val="18"/>
                <w:lang w:val="kk-KZ" w:eastAsia="en-US"/>
              </w:rPr>
              <w:t>1</w:t>
            </w:r>
          </w:p>
        </w:tc>
        <w:tc>
          <w:tcPr>
            <w:tcW w:w="2268" w:type="dxa"/>
          </w:tcPr>
          <w:p w:rsidR="005E23EB" w:rsidRPr="00AD1F61" w:rsidRDefault="005E23EB" w:rsidP="00F9512D">
            <w:pPr>
              <w:rPr>
                <w:sz w:val="18"/>
                <w:szCs w:val="18"/>
                <w:lang w:val="kk-KZ"/>
              </w:rPr>
            </w:pPr>
            <w:r>
              <w:rPr>
                <w:sz w:val="18"/>
                <w:szCs w:val="18"/>
                <w:lang w:val="kk-KZ"/>
              </w:rPr>
              <w:t>Ильяс Ерназар</w:t>
            </w:r>
          </w:p>
        </w:tc>
        <w:tc>
          <w:tcPr>
            <w:tcW w:w="3543" w:type="dxa"/>
          </w:tcPr>
          <w:p w:rsidR="005E23EB" w:rsidRDefault="005E23EB" w:rsidP="00F9512D">
            <w:pPr>
              <w:jc w:val="center"/>
              <w:rPr>
                <w:sz w:val="18"/>
                <w:szCs w:val="18"/>
                <w:lang w:val="kk-KZ"/>
              </w:rPr>
            </w:pPr>
            <w:r>
              <w:rPr>
                <w:sz w:val="18"/>
                <w:szCs w:val="18"/>
                <w:lang w:val="kk-KZ"/>
              </w:rPr>
              <w:t>«Ұлы дала дарыны 2021»</w:t>
            </w:r>
          </w:p>
          <w:p w:rsidR="005E23EB" w:rsidRPr="00AD1F61" w:rsidRDefault="005E23EB" w:rsidP="00F9512D">
            <w:pPr>
              <w:jc w:val="center"/>
              <w:rPr>
                <w:sz w:val="18"/>
                <w:szCs w:val="18"/>
                <w:lang w:val="kk-KZ"/>
              </w:rPr>
            </w:pPr>
            <w:r>
              <w:rPr>
                <w:sz w:val="18"/>
                <w:szCs w:val="18"/>
                <w:lang w:val="kk-KZ"/>
              </w:rPr>
              <w:t>Сурет байқауы</w:t>
            </w:r>
          </w:p>
        </w:tc>
        <w:tc>
          <w:tcPr>
            <w:tcW w:w="1560" w:type="dxa"/>
          </w:tcPr>
          <w:p w:rsidR="005E23EB" w:rsidRPr="00AD1F61" w:rsidRDefault="005E23EB" w:rsidP="00F9512D">
            <w:pPr>
              <w:jc w:val="center"/>
              <w:rPr>
                <w:sz w:val="18"/>
                <w:szCs w:val="18"/>
                <w:lang w:val="kk-KZ"/>
              </w:rPr>
            </w:pPr>
            <w:r>
              <w:rPr>
                <w:sz w:val="18"/>
                <w:szCs w:val="18"/>
                <w:lang w:val="kk-KZ"/>
              </w:rPr>
              <w:t>Республикалық</w:t>
            </w:r>
          </w:p>
        </w:tc>
        <w:tc>
          <w:tcPr>
            <w:tcW w:w="1666" w:type="dxa"/>
          </w:tcPr>
          <w:p w:rsidR="005E23EB" w:rsidRPr="00674E17" w:rsidRDefault="005E23EB" w:rsidP="00F9512D">
            <w:pPr>
              <w:jc w:val="center"/>
              <w:rPr>
                <w:sz w:val="20"/>
                <w:szCs w:val="20"/>
                <w:lang w:val="kk-KZ"/>
              </w:rPr>
            </w:pPr>
            <w:r w:rsidRPr="00674E17">
              <w:rPr>
                <w:sz w:val="20"/>
                <w:szCs w:val="20"/>
                <w:lang w:val="kk-KZ"/>
              </w:rPr>
              <w:t>І дәрежелі</w:t>
            </w:r>
          </w:p>
        </w:tc>
      </w:tr>
      <w:tr w:rsidR="005E23EB" w:rsidRPr="00017D11" w:rsidTr="00DB3782">
        <w:tc>
          <w:tcPr>
            <w:tcW w:w="710" w:type="dxa"/>
          </w:tcPr>
          <w:p w:rsidR="005E23EB" w:rsidRPr="00AD1F61" w:rsidRDefault="005E23EB" w:rsidP="0009597D">
            <w:pPr>
              <w:jc w:val="center"/>
              <w:rPr>
                <w:rStyle w:val="af7"/>
                <w:i w:val="0"/>
                <w:sz w:val="18"/>
                <w:szCs w:val="18"/>
                <w:lang w:val="kk-KZ" w:eastAsia="en-US"/>
              </w:rPr>
            </w:pPr>
            <w:r>
              <w:rPr>
                <w:rStyle w:val="af7"/>
                <w:i w:val="0"/>
                <w:sz w:val="18"/>
                <w:szCs w:val="18"/>
                <w:lang w:val="kk-KZ" w:eastAsia="en-US"/>
              </w:rPr>
              <w:t>2</w:t>
            </w:r>
          </w:p>
        </w:tc>
        <w:tc>
          <w:tcPr>
            <w:tcW w:w="2268" w:type="dxa"/>
          </w:tcPr>
          <w:p w:rsidR="005E23EB" w:rsidRDefault="005E23EB" w:rsidP="00F9512D">
            <w:pPr>
              <w:rPr>
                <w:sz w:val="18"/>
                <w:szCs w:val="18"/>
                <w:lang w:val="kk-KZ"/>
              </w:rPr>
            </w:pPr>
            <w:r>
              <w:rPr>
                <w:sz w:val="18"/>
                <w:szCs w:val="18"/>
                <w:lang w:val="kk-KZ"/>
              </w:rPr>
              <w:t xml:space="preserve">Маралбек Гафур </w:t>
            </w:r>
          </w:p>
          <w:p w:rsidR="005E23EB" w:rsidRDefault="005E23EB" w:rsidP="00F9512D">
            <w:pPr>
              <w:rPr>
                <w:sz w:val="18"/>
                <w:szCs w:val="18"/>
                <w:lang w:val="kk-KZ"/>
              </w:rPr>
            </w:pPr>
            <w:r>
              <w:rPr>
                <w:sz w:val="18"/>
                <w:szCs w:val="18"/>
                <w:lang w:val="kk-KZ"/>
              </w:rPr>
              <w:t>Асылбекқызы Нұрайша</w:t>
            </w:r>
          </w:p>
          <w:p w:rsidR="005E23EB" w:rsidRDefault="005E23EB" w:rsidP="00F9512D">
            <w:pPr>
              <w:rPr>
                <w:sz w:val="18"/>
                <w:szCs w:val="18"/>
                <w:lang w:val="kk-KZ"/>
              </w:rPr>
            </w:pPr>
            <w:r>
              <w:rPr>
                <w:sz w:val="18"/>
                <w:szCs w:val="18"/>
                <w:lang w:val="kk-KZ"/>
              </w:rPr>
              <w:t>Әуелбекова Ғазиза</w:t>
            </w:r>
          </w:p>
          <w:p w:rsidR="005E23EB" w:rsidRDefault="005E23EB" w:rsidP="00F9512D">
            <w:pPr>
              <w:rPr>
                <w:sz w:val="18"/>
                <w:szCs w:val="18"/>
                <w:lang w:val="kk-KZ"/>
              </w:rPr>
            </w:pPr>
            <w:r>
              <w:rPr>
                <w:sz w:val="18"/>
                <w:szCs w:val="18"/>
                <w:lang w:val="kk-KZ"/>
              </w:rPr>
              <w:t>Бауыржанұлы Әкімжан</w:t>
            </w:r>
          </w:p>
          <w:p w:rsidR="005E23EB" w:rsidRDefault="005E23EB" w:rsidP="00F9512D">
            <w:pPr>
              <w:rPr>
                <w:sz w:val="18"/>
                <w:szCs w:val="18"/>
                <w:lang w:val="kk-KZ"/>
              </w:rPr>
            </w:pPr>
            <w:r>
              <w:rPr>
                <w:sz w:val="18"/>
                <w:szCs w:val="18"/>
                <w:lang w:val="kk-KZ"/>
              </w:rPr>
              <w:t>Ерназар Ілияс</w:t>
            </w:r>
          </w:p>
          <w:p w:rsidR="005E23EB" w:rsidRPr="00AD1F61" w:rsidRDefault="005E23EB" w:rsidP="00F9512D">
            <w:pPr>
              <w:rPr>
                <w:sz w:val="18"/>
                <w:szCs w:val="18"/>
                <w:lang w:val="kk-KZ"/>
              </w:rPr>
            </w:pPr>
          </w:p>
        </w:tc>
        <w:tc>
          <w:tcPr>
            <w:tcW w:w="3543" w:type="dxa"/>
          </w:tcPr>
          <w:p w:rsidR="005E23EB" w:rsidRDefault="005E23EB" w:rsidP="00F9512D">
            <w:pPr>
              <w:jc w:val="center"/>
              <w:rPr>
                <w:sz w:val="18"/>
                <w:szCs w:val="18"/>
                <w:lang w:val="kk-KZ"/>
              </w:rPr>
            </w:pPr>
            <w:r>
              <w:rPr>
                <w:sz w:val="18"/>
                <w:szCs w:val="18"/>
                <w:lang w:val="kk-KZ"/>
              </w:rPr>
              <w:t>«Жарқын болашақ»</w:t>
            </w:r>
          </w:p>
          <w:p w:rsidR="005E23EB" w:rsidRDefault="005E23EB" w:rsidP="00F9512D">
            <w:pPr>
              <w:jc w:val="center"/>
              <w:rPr>
                <w:sz w:val="18"/>
                <w:szCs w:val="18"/>
                <w:lang w:val="kk-KZ"/>
              </w:rPr>
            </w:pPr>
            <w:r>
              <w:rPr>
                <w:sz w:val="18"/>
                <w:szCs w:val="18"/>
                <w:lang w:val="kk-KZ"/>
              </w:rPr>
              <w:t>«Жас зерттеушілер» номинациясы</w:t>
            </w:r>
          </w:p>
          <w:p w:rsidR="005E23EB" w:rsidRDefault="005E23EB" w:rsidP="00F9512D">
            <w:pPr>
              <w:jc w:val="center"/>
              <w:rPr>
                <w:sz w:val="18"/>
                <w:szCs w:val="18"/>
                <w:lang w:val="kk-KZ"/>
              </w:rPr>
            </w:pPr>
            <w:r>
              <w:rPr>
                <w:sz w:val="18"/>
                <w:szCs w:val="18"/>
                <w:lang w:val="kk-KZ"/>
              </w:rPr>
              <w:t xml:space="preserve">«Көркем сөз» номинациясы </w:t>
            </w:r>
          </w:p>
          <w:p w:rsidR="005E23EB" w:rsidRDefault="005E23EB" w:rsidP="00F9512D">
            <w:pPr>
              <w:jc w:val="center"/>
              <w:rPr>
                <w:sz w:val="18"/>
                <w:szCs w:val="18"/>
                <w:lang w:val="kk-KZ"/>
              </w:rPr>
            </w:pPr>
            <w:r>
              <w:rPr>
                <w:sz w:val="18"/>
                <w:szCs w:val="18"/>
                <w:lang w:val="kk-KZ"/>
              </w:rPr>
              <w:t>Жас зерттеушілер» номинациясы</w:t>
            </w:r>
          </w:p>
          <w:p w:rsidR="005E23EB" w:rsidRDefault="005E23EB" w:rsidP="00F9512D">
            <w:pPr>
              <w:jc w:val="center"/>
              <w:rPr>
                <w:sz w:val="18"/>
                <w:szCs w:val="18"/>
                <w:lang w:val="kk-KZ"/>
              </w:rPr>
            </w:pPr>
            <w:r>
              <w:rPr>
                <w:sz w:val="18"/>
                <w:szCs w:val="18"/>
                <w:lang w:val="kk-KZ"/>
              </w:rPr>
              <w:t>Жас зерттеушілер» номинациясы</w:t>
            </w:r>
          </w:p>
          <w:p w:rsidR="005E23EB" w:rsidRPr="00AD1F61" w:rsidRDefault="005E23EB" w:rsidP="00F9512D">
            <w:pPr>
              <w:jc w:val="center"/>
              <w:rPr>
                <w:sz w:val="18"/>
                <w:szCs w:val="18"/>
                <w:lang w:val="kk-KZ"/>
              </w:rPr>
            </w:pPr>
          </w:p>
        </w:tc>
        <w:tc>
          <w:tcPr>
            <w:tcW w:w="1560" w:type="dxa"/>
          </w:tcPr>
          <w:p w:rsidR="005E23EB" w:rsidRPr="00AD1F61" w:rsidRDefault="005E23EB" w:rsidP="00F9512D">
            <w:pPr>
              <w:jc w:val="center"/>
              <w:rPr>
                <w:sz w:val="18"/>
                <w:szCs w:val="18"/>
                <w:lang w:val="kk-KZ"/>
              </w:rPr>
            </w:pPr>
            <w:r>
              <w:rPr>
                <w:sz w:val="18"/>
                <w:szCs w:val="18"/>
                <w:lang w:val="kk-KZ"/>
              </w:rPr>
              <w:t>Республикалық</w:t>
            </w:r>
          </w:p>
        </w:tc>
        <w:tc>
          <w:tcPr>
            <w:tcW w:w="1666" w:type="dxa"/>
          </w:tcPr>
          <w:p w:rsidR="005E23EB" w:rsidRDefault="005E23EB" w:rsidP="00F9512D">
            <w:pPr>
              <w:jc w:val="center"/>
              <w:rPr>
                <w:sz w:val="20"/>
                <w:szCs w:val="20"/>
                <w:lang w:val="kk-KZ"/>
              </w:rPr>
            </w:pPr>
            <w:r w:rsidRPr="00674E17">
              <w:rPr>
                <w:sz w:val="20"/>
                <w:szCs w:val="20"/>
                <w:lang w:val="kk-KZ"/>
              </w:rPr>
              <w:t>І дәрежелі</w:t>
            </w:r>
          </w:p>
          <w:p w:rsidR="005E23EB" w:rsidRDefault="005E23EB" w:rsidP="00F9512D">
            <w:pPr>
              <w:jc w:val="center"/>
              <w:rPr>
                <w:sz w:val="20"/>
                <w:szCs w:val="20"/>
                <w:lang w:val="kk-KZ"/>
              </w:rPr>
            </w:pPr>
            <w:r>
              <w:rPr>
                <w:sz w:val="20"/>
                <w:szCs w:val="20"/>
                <w:lang w:val="kk-KZ"/>
              </w:rPr>
              <w:t xml:space="preserve">І дәрежелі </w:t>
            </w:r>
          </w:p>
          <w:p w:rsidR="005E23EB" w:rsidRDefault="005E23EB" w:rsidP="00F9512D">
            <w:pPr>
              <w:jc w:val="center"/>
              <w:rPr>
                <w:sz w:val="20"/>
                <w:szCs w:val="20"/>
                <w:lang w:val="kk-KZ"/>
              </w:rPr>
            </w:pPr>
            <w:r>
              <w:rPr>
                <w:sz w:val="20"/>
                <w:szCs w:val="20"/>
                <w:lang w:val="kk-KZ"/>
              </w:rPr>
              <w:t xml:space="preserve">І дәрежелі </w:t>
            </w:r>
          </w:p>
          <w:p w:rsidR="005E23EB" w:rsidRDefault="005E23EB" w:rsidP="00F9512D">
            <w:pPr>
              <w:jc w:val="center"/>
              <w:rPr>
                <w:sz w:val="20"/>
                <w:szCs w:val="20"/>
                <w:lang w:val="kk-KZ"/>
              </w:rPr>
            </w:pPr>
            <w:r>
              <w:rPr>
                <w:sz w:val="20"/>
                <w:szCs w:val="20"/>
                <w:lang w:val="kk-KZ"/>
              </w:rPr>
              <w:t xml:space="preserve">І дәрежелі </w:t>
            </w:r>
          </w:p>
          <w:p w:rsidR="005E23EB" w:rsidRPr="00674E17" w:rsidRDefault="005E23EB" w:rsidP="00F9512D">
            <w:pPr>
              <w:jc w:val="center"/>
              <w:rPr>
                <w:sz w:val="20"/>
                <w:szCs w:val="20"/>
                <w:lang w:val="kk-KZ"/>
              </w:rPr>
            </w:pPr>
            <w:r>
              <w:rPr>
                <w:sz w:val="20"/>
                <w:szCs w:val="20"/>
                <w:lang w:val="kk-KZ"/>
              </w:rPr>
              <w:t xml:space="preserve">Бас жүлде </w:t>
            </w:r>
          </w:p>
        </w:tc>
      </w:tr>
      <w:tr w:rsidR="005E23EB" w:rsidRPr="00017D11" w:rsidTr="00DB3782">
        <w:tc>
          <w:tcPr>
            <w:tcW w:w="710" w:type="dxa"/>
          </w:tcPr>
          <w:p w:rsidR="005E23EB" w:rsidRPr="00AD1F61" w:rsidRDefault="005E23EB" w:rsidP="0009597D">
            <w:pPr>
              <w:jc w:val="center"/>
              <w:rPr>
                <w:rStyle w:val="af7"/>
                <w:i w:val="0"/>
                <w:sz w:val="18"/>
                <w:szCs w:val="18"/>
                <w:lang w:val="kk-KZ" w:eastAsia="en-US"/>
              </w:rPr>
            </w:pPr>
            <w:r>
              <w:rPr>
                <w:rStyle w:val="af7"/>
                <w:i w:val="0"/>
                <w:sz w:val="18"/>
                <w:szCs w:val="18"/>
                <w:lang w:val="kk-KZ" w:eastAsia="en-US"/>
              </w:rPr>
              <w:t>3</w:t>
            </w:r>
          </w:p>
        </w:tc>
        <w:tc>
          <w:tcPr>
            <w:tcW w:w="2268" w:type="dxa"/>
          </w:tcPr>
          <w:p w:rsidR="005E23EB" w:rsidRPr="00AD1F61" w:rsidRDefault="005E23EB" w:rsidP="00F9512D">
            <w:pPr>
              <w:rPr>
                <w:sz w:val="18"/>
                <w:szCs w:val="18"/>
                <w:lang w:val="kk-KZ"/>
              </w:rPr>
            </w:pPr>
            <w:r>
              <w:rPr>
                <w:sz w:val="18"/>
                <w:szCs w:val="18"/>
                <w:lang w:val="kk-KZ"/>
              </w:rPr>
              <w:t xml:space="preserve">Сұлтанәлі Адина </w:t>
            </w:r>
          </w:p>
        </w:tc>
        <w:tc>
          <w:tcPr>
            <w:tcW w:w="3543" w:type="dxa"/>
          </w:tcPr>
          <w:p w:rsidR="005E23EB" w:rsidRDefault="005E23EB" w:rsidP="00F9512D">
            <w:pPr>
              <w:jc w:val="center"/>
              <w:rPr>
                <w:sz w:val="18"/>
                <w:szCs w:val="18"/>
                <w:lang w:val="kk-KZ"/>
              </w:rPr>
            </w:pPr>
            <w:r>
              <w:rPr>
                <w:sz w:val="18"/>
                <w:szCs w:val="18"/>
                <w:lang w:val="kk-KZ"/>
              </w:rPr>
              <w:t>«Сүйем сені,туған жер»</w:t>
            </w:r>
          </w:p>
          <w:p w:rsidR="005E23EB" w:rsidRPr="00AD1F61" w:rsidRDefault="005E23EB" w:rsidP="00F9512D">
            <w:pPr>
              <w:jc w:val="center"/>
              <w:rPr>
                <w:sz w:val="18"/>
                <w:szCs w:val="18"/>
                <w:lang w:val="kk-KZ"/>
              </w:rPr>
            </w:pPr>
            <w:r>
              <w:rPr>
                <w:sz w:val="18"/>
                <w:szCs w:val="18"/>
                <w:lang w:val="kk-KZ"/>
              </w:rPr>
              <w:t>Шығармашылық байқауы</w:t>
            </w:r>
          </w:p>
        </w:tc>
        <w:tc>
          <w:tcPr>
            <w:tcW w:w="1560" w:type="dxa"/>
          </w:tcPr>
          <w:p w:rsidR="005E23EB" w:rsidRPr="00AD1F61" w:rsidRDefault="005E23EB" w:rsidP="00F9512D">
            <w:pPr>
              <w:jc w:val="center"/>
              <w:rPr>
                <w:sz w:val="18"/>
                <w:szCs w:val="18"/>
                <w:lang w:val="kk-KZ"/>
              </w:rPr>
            </w:pPr>
            <w:r>
              <w:rPr>
                <w:sz w:val="18"/>
                <w:szCs w:val="18"/>
                <w:lang w:val="kk-KZ"/>
              </w:rPr>
              <w:t>Республикалық</w:t>
            </w:r>
          </w:p>
        </w:tc>
        <w:tc>
          <w:tcPr>
            <w:tcW w:w="1666" w:type="dxa"/>
          </w:tcPr>
          <w:p w:rsidR="005E23EB" w:rsidRPr="00674E17" w:rsidRDefault="005E23EB" w:rsidP="00F9512D">
            <w:pPr>
              <w:jc w:val="center"/>
              <w:rPr>
                <w:sz w:val="20"/>
                <w:szCs w:val="20"/>
                <w:lang w:val="kk-KZ"/>
              </w:rPr>
            </w:pPr>
            <w:r w:rsidRPr="00674E17">
              <w:rPr>
                <w:sz w:val="20"/>
                <w:szCs w:val="20"/>
                <w:lang w:val="kk-KZ"/>
              </w:rPr>
              <w:t>І дәрежелі</w:t>
            </w:r>
          </w:p>
        </w:tc>
      </w:tr>
      <w:tr w:rsidR="005E23EB" w:rsidRPr="00017D11" w:rsidTr="00DB3782">
        <w:tc>
          <w:tcPr>
            <w:tcW w:w="710" w:type="dxa"/>
          </w:tcPr>
          <w:p w:rsidR="005E23EB" w:rsidRPr="00AD1F61" w:rsidRDefault="005E23EB" w:rsidP="0009597D">
            <w:pPr>
              <w:jc w:val="center"/>
              <w:rPr>
                <w:rStyle w:val="af7"/>
                <w:i w:val="0"/>
                <w:sz w:val="18"/>
                <w:szCs w:val="18"/>
                <w:lang w:val="kk-KZ" w:eastAsia="en-US"/>
              </w:rPr>
            </w:pPr>
            <w:r>
              <w:rPr>
                <w:rStyle w:val="af7"/>
                <w:i w:val="0"/>
                <w:sz w:val="18"/>
                <w:szCs w:val="18"/>
                <w:lang w:val="kk-KZ" w:eastAsia="en-US"/>
              </w:rPr>
              <w:t>4</w:t>
            </w:r>
          </w:p>
        </w:tc>
        <w:tc>
          <w:tcPr>
            <w:tcW w:w="2268" w:type="dxa"/>
          </w:tcPr>
          <w:p w:rsidR="005E23EB" w:rsidRDefault="005E23EB" w:rsidP="00F9512D">
            <w:pPr>
              <w:rPr>
                <w:sz w:val="18"/>
                <w:szCs w:val="18"/>
                <w:lang w:val="kk-KZ"/>
              </w:rPr>
            </w:pPr>
            <w:r>
              <w:rPr>
                <w:sz w:val="18"/>
                <w:szCs w:val="18"/>
                <w:lang w:val="kk-KZ"/>
              </w:rPr>
              <w:t>Маратбек Мансур</w:t>
            </w:r>
          </w:p>
          <w:p w:rsidR="005E23EB" w:rsidRDefault="005E23EB" w:rsidP="00F9512D">
            <w:pPr>
              <w:rPr>
                <w:sz w:val="18"/>
                <w:szCs w:val="18"/>
                <w:lang w:val="kk-KZ"/>
              </w:rPr>
            </w:pPr>
            <w:r>
              <w:rPr>
                <w:sz w:val="18"/>
                <w:szCs w:val="18"/>
                <w:lang w:val="kk-KZ"/>
              </w:rPr>
              <w:t>Лим Анна</w:t>
            </w:r>
          </w:p>
        </w:tc>
        <w:tc>
          <w:tcPr>
            <w:tcW w:w="3543" w:type="dxa"/>
          </w:tcPr>
          <w:p w:rsidR="005E23EB" w:rsidRDefault="005E23EB" w:rsidP="00F9512D">
            <w:pPr>
              <w:jc w:val="center"/>
              <w:rPr>
                <w:sz w:val="18"/>
                <w:szCs w:val="18"/>
                <w:lang w:val="kk-KZ"/>
              </w:rPr>
            </w:pPr>
            <w:r>
              <w:rPr>
                <w:sz w:val="18"/>
                <w:szCs w:val="18"/>
                <w:lang w:val="kk-KZ"/>
              </w:rPr>
              <w:t xml:space="preserve">«Алтын күз» </w:t>
            </w:r>
          </w:p>
          <w:p w:rsidR="005E23EB" w:rsidRDefault="005E23EB" w:rsidP="00F9512D">
            <w:pPr>
              <w:jc w:val="center"/>
              <w:rPr>
                <w:sz w:val="18"/>
                <w:szCs w:val="18"/>
                <w:lang w:val="kk-KZ"/>
              </w:rPr>
            </w:pPr>
            <w:r>
              <w:rPr>
                <w:sz w:val="18"/>
                <w:szCs w:val="18"/>
                <w:lang w:val="kk-KZ"/>
              </w:rPr>
              <w:t xml:space="preserve">Сурет байқауы </w:t>
            </w:r>
          </w:p>
        </w:tc>
        <w:tc>
          <w:tcPr>
            <w:tcW w:w="1560" w:type="dxa"/>
          </w:tcPr>
          <w:p w:rsidR="005E23EB" w:rsidRDefault="005E23EB" w:rsidP="00F9512D">
            <w:pPr>
              <w:jc w:val="center"/>
              <w:rPr>
                <w:sz w:val="18"/>
                <w:szCs w:val="18"/>
                <w:lang w:val="kk-KZ"/>
              </w:rPr>
            </w:pPr>
            <w:r>
              <w:rPr>
                <w:sz w:val="18"/>
                <w:szCs w:val="18"/>
                <w:lang w:val="kk-KZ"/>
              </w:rPr>
              <w:t xml:space="preserve">Халықаралық </w:t>
            </w:r>
          </w:p>
        </w:tc>
        <w:tc>
          <w:tcPr>
            <w:tcW w:w="1666" w:type="dxa"/>
          </w:tcPr>
          <w:p w:rsidR="005E23EB" w:rsidRPr="00674E17" w:rsidRDefault="005E23EB" w:rsidP="00F9512D">
            <w:pPr>
              <w:jc w:val="center"/>
              <w:rPr>
                <w:sz w:val="20"/>
                <w:szCs w:val="20"/>
                <w:lang w:val="kk-KZ"/>
              </w:rPr>
            </w:pPr>
            <w:r>
              <w:rPr>
                <w:sz w:val="20"/>
                <w:szCs w:val="20"/>
                <w:lang w:val="kk-KZ"/>
              </w:rPr>
              <w:t>І орын</w:t>
            </w:r>
          </w:p>
        </w:tc>
      </w:tr>
      <w:tr w:rsidR="005E23EB" w:rsidRPr="00017D11" w:rsidTr="00DB3782">
        <w:tc>
          <w:tcPr>
            <w:tcW w:w="710" w:type="dxa"/>
          </w:tcPr>
          <w:p w:rsidR="005E23EB" w:rsidRDefault="005E23EB" w:rsidP="0009597D">
            <w:pPr>
              <w:jc w:val="center"/>
              <w:rPr>
                <w:rStyle w:val="af7"/>
                <w:i w:val="0"/>
                <w:sz w:val="18"/>
                <w:szCs w:val="18"/>
                <w:lang w:val="kk-KZ" w:eastAsia="en-US"/>
              </w:rPr>
            </w:pPr>
            <w:r>
              <w:rPr>
                <w:rStyle w:val="af7"/>
                <w:i w:val="0"/>
                <w:sz w:val="18"/>
                <w:szCs w:val="18"/>
                <w:lang w:val="kk-KZ" w:eastAsia="en-US"/>
              </w:rPr>
              <w:t>5</w:t>
            </w:r>
          </w:p>
        </w:tc>
        <w:tc>
          <w:tcPr>
            <w:tcW w:w="2268" w:type="dxa"/>
          </w:tcPr>
          <w:p w:rsidR="005E23EB" w:rsidRDefault="005E23EB" w:rsidP="00F9512D">
            <w:pPr>
              <w:rPr>
                <w:sz w:val="18"/>
                <w:szCs w:val="18"/>
                <w:lang w:val="kk-KZ"/>
              </w:rPr>
            </w:pPr>
            <w:r>
              <w:rPr>
                <w:sz w:val="18"/>
                <w:szCs w:val="18"/>
                <w:lang w:val="kk-KZ"/>
              </w:rPr>
              <w:t>Маралбек Абду-Гафур</w:t>
            </w:r>
          </w:p>
          <w:p w:rsidR="005E23EB" w:rsidRPr="00AD1F61" w:rsidRDefault="005E23EB" w:rsidP="00F9512D">
            <w:pPr>
              <w:rPr>
                <w:sz w:val="18"/>
                <w:szCs w:val="18"/>
                <w:lang w:val="kk-KZ"/>
              </w:rPr>
            </w:pPr>
            <w:r>
              <w:rPr>
                <w:sz w:val="18"/>
                <w:szCs w:val="18"/>
                <w:lang w:val="kk-KZ"/>
              </w:rPr>
              <w:t xml:space="preserve">Орынбай Аяулым </w:t>
            </w:r>
          </w:p>
        </w:tc>
        <w:tc>
          <w:tcPr>
            <w:tcW w:w="3543" w:type="dxa"/>
          </w:tcPr>
          <w:p w:rsidR="005E23EB" w:rsidRDefault="005E23EB" w:rsidP="00F9512D">
            <w:pPr>
              <w:jc w:val="center"/>
              <w:rPr>
                <w:sz w:val="18"/>
                <w:szCs w:val="18"/>
                <w:lang w:val="kk-KZ"/>
              </w:rPr>
            </w:pPr>
            <w:r>
              <w:rPr>
                <w:sz w:val="18"/>
                <w:szCs w:val="18"/>
                <w:lang w:val="kk-KZ"/>
              </w:rPr>
              <w:t>«Ұлы дала дарыны!»</w:t>
            </w:r>
          </w:p>
          <w:p w:rsidR="005E23EB" w:rsidRPr="00AD1F61" w:rsidRDefault="005E23EB" w:rsidP="00F9512D">
            <w:pPr>
              <w:jc w:val="center"/>
              <w:rPr>
                <w:sz w:val="18"/>
                <w:szCs w:val="18"/>
                <w:lang w:val="kk-KZ"/>
              </w:rPr>
            </w:pPr>
            <w:r>
              <w:rPr>
                <w:sz w:val="18"/>
                <w:szCs w:val="18"/>
                <w:lang w:val="kk-KZ"/>
              </w:rPr>
              <w:t>Шығармашылық байқау</w:t>
            </w:r>
          </w:p>
        </w:tc>
        <w:tc>
          <w:tcPr>
            <w:tcW w:w="1560" w:type="dxa"/>
          </w:tcPr>
          <w:p w:rsidR="005E23EB" w:rsidRPr="00AD1F61" w:rsidRDefault="005E23EB" w:rsidP="00F9512D">
            <w:pPr>
              <w:rPr>
                <w:sz w:val="18"/>
                <w:szCs w:val="18"/>
                <w:lang w:val="kk-KZ"/>
              </w:rPr>
            </w:pPr>
            <w:r>
              <w:rPr>
                <w:sz w:val="18"/>
                <w:szCs w:val="18"/>
                <w:lang w:val="kk-KZ"/>
              </w:rPr>
              <w:t>Республикалық</w:t>
            </w:r>
          </w:p>
        </w:tc>
        <w:tc>
          <w:tcPr>
            <w:tcW w:w="1666" w:type="dxa"/>
          </w:tcPr>
          <w:p w:rsidR="005E23EB" w:rsidRPr="006E6733" w:rsidRDefault="005E23EB" w:rsidP="00F9512D">
            <w:pPr>
              <w:jc w:val="center"/>
              <w:rPr>
                <w:sz w:val="20"/>
                <w:szCs w:val="20"/>
                <w:lang w:val="kk-KZ"/>
              </w:rPr>
            </w:pPr>
            <w:r w:rsidRPr="006E6733">
              <w:rPr>
                <w:sz w:val="20"/>
                <w:szCs w:val="20"/>
                <w:lang w:val="kk-KZ"/>
              </w:rPr>
              <w:t>І және ІІ дәрежелі</w:t>
            </w:r>
          </w:p>
        </w:tc>
      </w:tr>
      <w:tr w:rsidR="005E23EB" w:rsidRPr="00017D11" w:rsidTr="00DB3782">
        <w:tc>
          <w:tcPr>
            <w:tcW w:w="710" w:type="dxa"/>
          </w:tcPr>
          <w:p w:rsidR="005E23EB" w:rsidRPr="00AD1F61" w:rsidRDefault="005E23EB" w:rsidP="0009597D">
            <w:pPr>
              <w:jc w:val="center"/>
              <w:rPr>
                <w:rStyle w:val="af7"/>
                <w:i w:val="0"/>
                <w:sz w:val="18"/>
                <w:szCs w:val="18"/>
                <w:lang w:val="kk-KZ" w:eastAsia="en-US"/>
              </w:rPr>
            </w:pPr>
            <w:r>
              <w:rPr>
                <w:rStyle w:val="af7"/>
                <w:i w:val="0"/>
                <w:sz w:val="18"/>
                <w:szCs w:val="18"/>
                <w:lang w:val="kk-KZ" w:eastAsia="en-US"/>
              </w:rPr>
              <w:t>6</w:t>
            </w:r>
          </w:p>
        </w:tc>
        <w:tc>
          <w:tcPr>
            <w:tcW w:w="2268" w:type="dxa"/>
          </w:tcPr>
          <w:p w:rsidR="005E23EB" w:rsidRDefault="005E23EB" w:rsidP="00F9512D">
            <w:pPr>
              <w:rPr>
                <w:sz w:val="18"/>
                <w:szCs w:val="18"/>
                <w:lang w:val="kk-KZ"/>
              </w:rPr>
            </w:pPr>
            <w:r>
              <w:rPr>
                <w:sz w:val="18"/>
                <w:szCs w:val="18"/>
                <w:lang w:val="kk-KZ"/>
              </w:rPr>
              <w:t>Өмірбек Еркежан</w:t>
            </w:r>
          </w:p>
          <w:p w:rsidR="005E23EB" w:rsidRPr="00AD1F61" w:rsidRDefault="005E23EB" w:rsidP="00F9512D">
            <w:pPr>
              <w:rPr>
                <w:sz w:val="18"/>
                <w:szCs w:val="18"/>
                <w:lang w:val="kk-KZ"/>
              </w:rPr>
            </w:pPr>
          </w:p>
        </w:tc>
        <w:tc>
          <w:tcPr>
            <w:tcW w:w="3543" w:type="dxa"/>
          </w:tcPr>
          <w:p w:rsidR="005E23EB" w:rsidRDefault="005E23EB" w:rsidP="00F9512D">
            <w:pPr>
              <w:jc w:val="center"/>
              <w:rPr>
                <w:sz w:val="18"/>
                <w:szCs w:val="18"/>
                <w:lang w:val="kk-KZ"/>
              </w:rPr>
            </w:pPr>
            <w:r>
              <w:rPr>
                <w:sz w:val="18"/>
                <w:szCs w:val="18"/>
                <w:lang w:val="kk-KZ"/>
              </w:rPr>
              <w:t>«Анама сыйлық»</w:t>
            </w:r>
          </w:p>
          <w:p w:rsidR="005E23EB" w:rsidRPr="00AD1F61" w:rsidRDefault="005E23EB" w:rsidP="00F9512D">
            <w:pPr>
              <w:jc w:val="center"/>
              <w:rPr>
                <w:sz w:val="18"/>
                <w:szCs w:val="18"/>
                <w:lang w:val="kk-KZ"/>
              </w:rPr>
            </w:pPr>
            <w:r>
              <w:rPr>
                <w:sz w:val="18"/>
                <w:szCs w:val="18"/>
                <w:lang w:val="kk-KZ"/>
              </w:rPr>
              <w:t xml:space="preserve">Сурет байқауы </w:t>
            </w:r>
          </w:p>
        </w:tc>
        <w:tc>
          <w:tcPr>
            <w:tcW w:w="1560" w:type="dxa"/>
          </w:tcPr>
          <w:p w:rsidR="005E23EB" w:rsidRPr="00AD1F61" w:rsidRDefault="005E23EB" w:rsidP="00F9512D">
            <w:pPr>
              <w:jc w:val="center"/>
              <w:rPr>
                <w:sz w:val="18"/>
                <w:szCs w:val="18"/>
                <w:lang w:val="kk-KZ"/>
              </w:rPr>
            </w:pPr>
            <w:r>
              <w:rPr>
                <w:sz w:val="18"/>
                <w:szCs w:val="18"/>
                <w:lang w:val="kk-KZ"/>
              </w:rPr>
              <w:t>Республикалық</w:t>
            </w:r>
          </w:p>
        </w:tc>
        <w:tc>
          <w:tcPr>
            <w:tcW w:w="1666" w:type="dxa"/>
          </w:tcPr>
          <w:p w:rsidR="005E23EB" w:rsidRPr="00674E17" w:rsidRDefault="005E23EB" w:rsidP="00F9512D">
            <w:pPr>
              <w:jc w:val="center"/>
              <w:rPr>
                <w:sz w:val="20"/>
                <w:szCs w:val="20"/>
                <w:lang w:val="kk-KZ"/>
              </w:rPr>
            </w:pPr>
            <w:r w:rsidRPr="00674E17">
              <w:rPr>
                <w:sz w:val="20"/>
                <w:szCs w:val="20"/>
                <w:lang w:val="kk-KZ"/>
              </w:rPr>
              <w:t>І дәрежелі</w:t>
            </w:r>
          </w:p>
        </w:tc>
      </w:tr>
      <w:tr w:rsidR="005E23EB" w:rsidRPr="00017D11" w:rsidTr="00DB3782">
        <w:tc>
          <w:tcPr>
            <w:tcW w:w="710" w:type="dxa"/>
          </w:tcPr>
          <w:p w:rsidR="005E23EB" w:rsidRPr="00AD1F61" w:rsidRDefault="005E23EB" w:rsidP="0009597D">
            <w:pPr>
              <w:jc w:val="center"/>
              <w:rPr>
                <w:rStyle w:val="af7"/>
                <w:i w:val="0"/>
                <w:sz w:val="18"/>
                <w:szCs w:val="18"/>
                <w:lang w:val="kk-KZ" w:eastAsia="en-US"/>
              </w:rPr>
            </w:pPr>
            <w:r>
              <w:rPr>
                <w:rStyle w:val="af7"/>
                <w:i w:val="0"/>
                <w:sz w:val="18"/>
                <w:szCs w:val="18"/>
                <w:lang w:val="kk-KZ" w:eastAsia="en-US"/>
              </w:rPr>
              <w:t>7</w:t>
            </w:r>
          </w:p>
        </w:tc>
        <w:tc>
          <w:tcPr>
            <w:tcW w:w="2268" w:type="dxa"/>
          </w:tcPr>
          <w:p w:rsidR="005E23EB" w:rsidRPr="00AD1F61" w:rsidRDefault="005E23EB" w:rsidP="00F9512D">
            <w:pPr>
              <w:rPr>
                <w:sz w:val="18"/>
                <w:szCs w:val="18"/>
                <w:lang w:val="kk-KZ"/>
              </w:rPr>
            </w:pPr>
            <w:r>
              <w:rPr>
                <w:sz w:val="18"/>
                <w:szCs w:val="18"/>
                <w:lang w:val="kk-KZ"/>
              </w:rPr>
              <w:t>Өмірбек Еркежан</w:t>
            </w:r>
          </w:p>
        </w:tc>
        <w:tc>
          <w:tcPr>
            <w:tcW w:w="3543" w:type="dxa"/>
          </w:tcPr>
          <w:p w:rsidR="005E23EB" w:rsidRDefault="005E23EB" w:rsidP="00F9512D">
            <w:pPr>
              <w:rPr>
                <w:sz w:val="18"/>
                <w:szCs w:val="18"/>
                <w:lang w:val="kk-KZ"/>
              </w:rPr>
            </w:pPr>
            <w:r w:rsidRPr="006E6733">
              <w:rPr>
                <w:sz w:val="18"/>
                <w:szCs w:val="18"/>
                <w:lang w:val="kk-KZ"/>
              </w:rPr>
              <w:t xml:space="preserve">                 «Қош келдің Наурыз»</w:t>
            </w:r>
          </w:p>
          <w:p w:rsidR="005E23EB" w:rsidRPr="006E6733" w:rsidRDefault="005E23EB" w:rsidP="00F9512D">
            <w:pPr>
              <w:jc w:val="center"/>
              <w:rPr>
                <w:sz w:val="18"/>
                <w:szCs w:val="18"/>
                <w:lang w:val="kk-KZ"/>
              </w:rPr>
            </w:pPr>
            <w:r>
              <w:rPr>
                <w:sz w:val="18"/>
                <w:szCs w:val="18"/>
                <w:lang w:val="kk-KZ"/>
              </w:rPr>
              <w:t>Көркемсурет байқауы</w:t>
            </w:r>
          </w:p>
        </w:tc>
        <w:tc>
          <w:tcPr>
            <w:tcW w:w="1560" w:type="dxa"/>
          </w:tcPr>
          <w:p w:rsidR="005E23EB" w:rsidRPr="00AD1F61" w:rsidRDefault="005E23EB" w:rsidP="00F9512D">
            <w:pPr>
              <w:jc w:val="center"/>
              <w:rPr>
                <w:sz w:val="18"/>
                <w:szCs w:val="18"/>
                <w:lang w:val="kk-KZ"/>
              </w:rPr>
            </w:pPr>
            <w:r>
              <w:rPr>
                <w:sz w:val="18"/>
                <w:szCs w:val="18"/>
                <w:lang w:val="kk-KZ"/>
              </w:rPr>
              <w:t>Республикалық</w:t>
            </w:r>
          </w:p>
        </w:tc>
        <w:tc>
          <w:tcPr>
            <w:tcW w:w="1666" w:type="dxa"/>
          </w:tcPr>
          <w:p w:rsidR="005E23EB" w:rsidRPr="00674E17" w:rsidRDefault="005E23EB" w:rsidP="00F9512D">
            <w:pPr>
              <w:jc w:val="center"/>
              <w:rPr>
                <w:sz w:val="20"/>
                <w:szCs w:val="20"/>
                <w:lang w:val="kk-KZ"/>
              </w:rPr>
            </w:pPr>
            <w:r w:rsidRPr="00674E17">
              <w:rPr>
                <w:sz w:val="20"/>
                <w:szCs w:val="20"/>
                <w:lang w:val="kk-KZ"/>
              </w:rPr>
              <w:t>І дәрежелі</w:t>
            </w:r>
          </w:p>
        </w:tc>
      </w:tr>
      <w:tr w:rsidR="005E23EB" w:rsidRPr="00017D11" w:rsidTr="00DB3782">
        <w:tc>
          <w:tcPr>
            <w:tcW w:w="710" w:type="dxa"/>
          </w:tcPr>
          <w:p w:rsidR="005E23EB" w:rsidRPr="00AD1F61" w:rsidRDefault="005E23EB" w:rsidP="0009597D">
            <w:pPr>
              <w:jc w:val="center"/>
              <w:rPr>
                <w:rStyle w:val="af7"/>
                <w:i w:val="0"/>
                <w:sz w:val="18"/>
                <w:szCs w:val="18"/>
                <w:lang w:val="kk-KZ" w:eastAsia="en-US"/>
              </w:rPr>
            </w:pPr>
            <w:r>
              <w:rPr>
                <w:rStyle w:val="af7"/>
                <w:i w:val="0"/>
                <w:sz w:val="18"/>
                <w:szCs w:val="18"/>
                <w:lang w:val="kk-KZ" w:eastAsia="en-US"/>
              </w:rPr>
              <w:t>8</w:t>
            </w:r>
          </w:p>
        </w:tc>
        <w:tc>
          <w:tcPr>
            <w:tcW w:w="2268" w:type="dxa"/>
          </w:tcPr>
          <w:p w:rsidR="005E23EB" w:rsidRDefault="005E23EB" w:rsidP="00F9512D">
            <w:pPr>
              <w:rPr>
                <w:sz w:val="18"/>
                <w:szCs w:val="18"/>
                <w:lang w:val="kk-KZ"/>
              </w:rPr>
            </w:pPr>
            <w:r>
              <w:rPr>
                <w:sz w:val="18"/>
                <w:szCs w:val="18"/>
                <w:lang w:val="kk-KZ"/>
              </w:rPr>
              <w:t xml:space="preserve">Ғани Аяна </w:t>
            </w:r>
          </w:p>
        </w:tc>
        <w:tc>
          <w:tcPr>
            <w:tcW w:w="3543" w:type="dxa"/>
          </w:tcPr>
          <w:p w:rsidR="005E23EB" w:rsidRPr="006E6733" w:rsidRDefault="005E23EB" w:rsidP="00F9512D">
            <w:pPr>
              <w:rPr>
                <w:sz w:val="18"/>
                <w:szCs w:val="18"/>
                <w:lang w:val="kk-KZ"/>
              </w:rPr>
            </w:pPr>
            <w:r>
              <w:rPr>
                <w:sz w:val="18"/>
                <w:szCs w:val="18"/>
                <w:lang w:val="kk-KZ"/>
              </w:rPr>
              <w:t>«Тәуелсіздік-ең басты құндылық»</w:t>
            </w:r>
          </w:p>
        </w:tc>
        <w:tc>
          <w:tcPr>
            <w:tcW w:w="1560" w:type="dxa"/>
          </w:tcPr>
          <w:p w:rsidR="005E23EB" w:rsidRPr="00AD1F61" w:rsidRDefault="005E23EB" w:rsidP="00F9512D">
            <w:pPr>
              <w:jc w:val="center"/>
              <w:rPr>
                <w:sz w:val="18"/>
                <w:szCs w:val="18"/>
                <w:lang w:val="kk-KZ"/>
              </w:rPr>
            </w:pPr>
            <w:r>
              <w:rPr>
                <w:sz w:val="18"/>
                <w:szCs w:val="18"/>
                <w:lang w:val="kk-KZ"/>
              </w:rPr>
              <w:t>Республикалық</w:t>
            </w:r>
          </w:p>
        </w:tc>
        <w:tc>
          <w:tcPr>
            <w:tcW w:w="1666" w:type="dxa"/>
          </w:tcPr>
          <w:p w:rsidR="005E23EB" w:rsidRPr="00674E17" w:rsidRDefault="005E23EB" w:rsidP="00F9512D">
            <w:pPr>
              <w:jc w:val="center"/>
              <w:rPr>
                <w:sz w:val="20"/>
                <w:szCs w:val="20"/>
                <w:lang w:val="kk-KZ"/>
              </w:rPr>
            </w:pPr>
            <w:r w:rsidRPr="00674E17">
              <w:rPr>
                <w:sz w:val="20"/>
                <w:szCs w:val="20"/>
                <w:lang w:val="kk-KZ"/>
              </w:rPr>
              <w:t>І дәрежелі</w:t>
            </w:r>
          </w:p>
        </w:tc>
      </w:tr>
      <w:tr w:rsidR="005E23EB" w:rsidRPr="00017D11" w:rsidTr="00DB3782">
        <w:tc>
          <w:tcPr>
            <w:tcW w:w="710" w:type="dxa"/>
          </w:tcPr>
          <w:p w:rsidR="005E23EB" w:rsidRDefault="005E23EB" w:rsidP="0009597D">
            <w:pPr>
              <w:jc w:val="center"/>
              <w:rPr>
                <w:rStyle w:val="af7"/>
                <w:i w:val="0"/>
                <w:sz w:val="18"/>
                <w:szCs w:val="18"/>
                <w:lang w:val="kk-KZ" w:eastAsia="en-US"/>
              </w:rPr>
            </w:pPr>
            <w:r>
              <w:rPr>
                <w:rStyle w:val="af7"/>
                <w:i w:val="0"/>
                <w:sz w:val="18"/>
                <w:szCs w:val="18"/>
                <w:lang w:val="kk-KZ" w:eastAsia="en-US"/>
              </w:rPr>
              <w:t>9</w:t>
            </w:r>
          </w:p>
        </w:tc>
        <w:tc>
          <w:tcPr>
            <w:tcW w:w="2268" w:type="dxa"/>
          </w:tcPr>
          <w:p w:rsidR="005E23EB" w:rsidRDefault="005E23EB" w:rsidP="00F9512D">
            <w:pPr>
              <w:rPr>
                <w:sz w:val="18"/>
                <w:szCs w:val="18"/>
                <w:lang w:val="kk-KZ"/>
              </w:rPr>
            </w:pPr>
            <w:r>
              <w:rPr>
                <w:sz w:val="18"/>
                <w:szCs w:val="18"/>
                <w:lang w:val="kk-KZ"/>
              </w:rPr>
              <w:t>Алмасұлы Нұрислам</w:t>
            </w:r>
          </w:p>
        </w:tc>
        <w:tc>
          <w:tcPr>
            <w:tcW w:w="3543" w:type="dxa"/>
          </w:tcPr>
          <w:p w:rsidR="005E23EB" w:rsidRDefault="005E23EB" w:rsidP="00F9512D">
            <w:pPr>
              <w:jc w:val="center"/>
              <w:rPr>
                <w:sz w:val="18"/>
                <w:szCs w:val="18"/>
                <w:lang w:val="kk-KZ"/>
              </w:rPr>
            </w:pPr>
            <w:r>
              <w:rPr>
                <w:sz w:val="18"/>
                <w:szCs w:val="18"/>
                <w:lang w:val="kk-KZ"/>
              </w:rPr>
              <w:t>«Өзге тілдің бәрін біл, өз тіліңді құрметте»</w:t>
            </w:r>
          </w:p>
          <w:p w:rsidR="005E23EB" w:rsidRDefault="005E23EB" w:rsidP="00F9512D">
            <w:pPr>
              <w:jc w:val="center"/>
              <w:rPr>
                <w:sz w:val="18"/>
                <w:szCs w:val="18"/>
                <w:lang w:val="kk-KZ"/>
              </w:rPr>
            </w:pPr>
            <w:r>
              <w:rPr>
                <w:sz w:val="18"/>
                <w:szCs w:val="18"/>
                <w:lang w:val="kk-KZ"/>
              </w:rPr>
              <w:t>Сурет байқауы</w:t>
            </w:r>
          </w:p>
        </w:tc>
        <w:tc>
          <w:tcPr>
            <w:tcW w:w="1560" w:type="dxa"/>
          </w:tcPr>
          <w:p w:rsidR="005E23EB" w:rsidRPr="00AD1F61" w:rsidRDefault="005E23EB" w:rsidP="00F9512D">
            <w:pPr>
              <w:jc w:val="center"/>
              <w:rPr>
                <w:sz w:val="18"/>
                <w:szCs w:val="18"/>
                <w:lang w:val="kk-KZ"/>
              </w:rPr>
            </w:pPr>
            <w:r>
              <w:rPr>
                <w:sz w:val="18"/>
                <w:szCs w:val="18"/>
                <w:lang w:val="kk-KZ"/>
              </w:rPr>
              <w:t>Республикалық</w:t>
            </w:r>
          </w:p>
        </w:tc>
        <w:tc>
          <w:tcPr>
            <w:tcW w:w="1666" w:type="dxa"/>
          </w:tcPr>
          <w:p w:rsidR="005E23EB" w:rsidRPr="00674E17" w:rsidRDefault="005E23EB" w:rsidP="00F9512D">
            <w:pPr>
              <w:jc w:val="center"/>
              <w:rPr>
                <w:sz w:val="20"/>
                <w:szCs w:val="20"/>
                <w:lang w:val="kk-KZ"/>
              </w:rPr>
            </w:pPr>
            <w:r w:rsidRPr="00674E17">
              <w:rPr>
                <w:sz w:val="20"/>
                <w:szCs w:val="20"/>
                <w:lang w:val="kk-KZ"/>
              </w:rPr>
              <w:t>І дәрежелі</w:t>
            </w:r>
          </w:p>
        </w:tc>
      </w:tr>
      <w:tr w:rsidR="005E23EB" w:rsidRPr="006E6733" w:rsidTr="00DB3782">
        <w:tc>
          <w:tcPr>
            <w:tcW w:w="710" w:type="dxa"/>
          </w:tcPr>
          <w:p w:rsidR="005E23EB" w:rsidRDefault="005E23EB" w:rsidP="0009597D">
            <w:pPr>
              <w:jc w:val="center"/>
              <w:rPr>
                <w:rStyle w:val="af7"/>
                <w:i w:val="0"/>
                <w:sz w:val="18"/>
                <w:szCs w:val="18"/>
                <w:lang w:val="kk-KZ" w:eastAsia="en-US"/>
              </w:rPr>
            </w:pPr>
            <w:r>
              <w:rPr>
                <w:rStyle w:val="af7"/>
                <w:i w:val="0"/>
                <w:sz w:val="18"/>
                <w:szCs w:val="18"/>
                <w:lang w:val="kk-KZ" w:eastAsia="en-US"/>
              </w:rPr>
              <w:t>10</w:t>
            </w:r>
          </w:p>
        </w:tc>
        <w:tc>
          <w:tcPr>
            <w:tcW w:w="2268" w:type="dxa"/>
          </w:tcPr>
          <w:p w:rsidR="005E23EB" w:rsidRDefault="005E23EB" w:rsidP="00F9512D">
            <w:pPr>
              <w:rPr>
                <w:sz w:val="18"/>
                <w:szCs w:val="18"/>
                <w:lang w:val="kk-KZ"/>
              </w:rPr>
            </w:pPr>
            <w:r>
              <w:rPr>
                <w:sz w:val="18"/>
                <w:szCs w:val="18"/>
                <w:lang w:val="kk-KZ"/>
              </w:rPr>
              <w:t>«Жауказын» тобының тәрбиеленушілері</w:t>
            </w:r>
          </w:p>
        </w:tc>
        <w:tc>
          <w:tcPr>
            <w:tcW w:w="3543" w:type="dxa"/>
          </w:tcPr>
          <w:p w:rsidR="005E23EB" w:rsidRDefault="005E23EB" w:rsidP="00F9512D">
            <w:pPr>
              <w:jc w:val="center"/>
              <w:rPr>
                <w:sz w:val="18"/>
                <w:szCs w:val="18"/>
                <w:lang w:val="kk-KZ"/>
              </w:rPr>
            </w:pPr>
            <w:r>
              <w:rPr>
                <w:sz w:val="18"/>
                <w:szCs w:val="18"/>
                <w:lang w:val="kk-KZ"/>
              </w:rPr>
              <w:t>«Мен Тәуелсіз ел ұланы»</w:t>
            </w:r>
          </w:p>
          <w:p w:rsidR="005E23EB" w:rsidRDefault="005E23EB" w:rsidP="00F9512D">
            <w:pPr>
              <w:jc w:val="center"/>
              <w:rPr>
                <w:sz w:val="18"/>
                <w:szCs w:val="18"/>
                <w:lang w:val="kk-KZ"/>
              </w:rPr>
            </w:pPr>
            <w:r>
              <w:rPr>
                <w:sz w:val="18"/>
                <w:szCs w:val="18"/>
                <w:lang w:val="kk-KZ"/>
              </w:rPr>
              <w:t xml:space="preserve">Театрланған қойылым байқау </w:t>
            </w:r>
          </w:p>
        </w:tc>
        <w:tc>
          <w:tcPr>
            <w:tcW w:w="1560" w:type="dxa"/>
          </w:tcPr>
          <w:p w:rsidR="005E23EB" w:rsidRPr="00AD1F61" w:rsidRDefault="005E23EB" w:rsidP="00F9512D">
            <w:pPr>
              <w:jc w:val="center"/>
              <w:rPr>
                <w:sz w:val="18"/>
                <w:szCs w:val="18"/>
                <w:lang w:val="kk-KZ"/>
              </w:rPr>
            </w:pPr>
            <w:r>
              <w:rPr>
                <w:sz w:val="18"/>
                <w:szCs w:val="18"/>
                <w:lang w:val="kk-KZ"/>
              </w:rPr>
              <w:t xml:space="preserve">Қалалық </w:t>
            </w:r>
          </w:p>
        </w:tc>
        <w:tc>
          <w:tcPr>
            <w:tcW w:w="1666" w:type="dxa"/>
          </w:tcPr>
          <w:p w:rsidR="005E23EB" w:rsidRPr="00AD1F61" w:rsidRDefault="005E23EB" w:rsidP="00F9512D">
            <w:pPr>
              <w:jc w:val="center"/>
              <w:rPr>
                <w:sz w:val="18"/>
                <w:szCs w:val="18"/>
                <w:lang w:val="kk-KZ"/>
              </w:rPr>
            </w:pPr>
            <w:r>
              <w:rPr>
                <w:sz w:val="18"/>
                <w:szCs w:val="18"/>
                <w:lang w:val="kk-KZ"/>
              </w:rPr>
              <w:t xml:space="preserve">І дәрежелі диплом </w:t>
            </w:r>
          </w:p>
        </w:tc>
      </w:tr>
    </w:tbl>
    <w:p w:rsidR="00684F75" w:rsidRDefault="00684F75" w:rsidP="00AD1F61">
      <w:pPr>
        <w:spacing w:after="200" w:line="276" w:lineRule="auto"/>
        <w:rPr>
          <w:rStyle w:val="af7"/>
          <w:rFonts w:eastAsiaTheme="minorHAnsi"/>
          <w:i w:val="0"/>
          <w:lang w:val="kk-KZ"/>
        </w:rPr>
      </w:pPr>
    </w:p>
    <w:p w:rsidR="0009597D" w:rsidRDefault="00C119ED" w:rsidP="0009597D">
      <w:pPr>
        <w:spacing w:after="200" w:line="276" w:lineRule="auto"/>
        <w:jc w:val="center"/>
        <w:rPr>
          <w:rStyle w:val="af7"/>
          <w:b/>
          <w:i w:val="0"/>
          <w:lang w:val="kk-KZ" w:eastAsia="en-US"/>
        </w:rPr>
      </w:pPr>
      <w:r>
        <w:rPr>
          <w:rStyle w:val="af7"/>
          <w:rFonts w:eastAsiaTheme="minorHAnsi"/>
          <w:i w:val="0"/>
          <w:lang w:val="kk-KZ"/>
        </w:rPr>
        <w:lastRenderedPageBreak/>
        <w:t xml:space="preserve">№ 31 </w:t>
      </w:r>
      <w:r w:rsidR="0009597D" w:rsidRPr="00C119ED">
        <w:rPr>
          <w:rStyle w:val="af7"/>
          <w:rFonts w:eastAsiaTheme="minorHAnsi"/>
          <w:i w:val="0"/>
          <w:lang w:val="kk-KZ"/>
        </w:rPr>
        <w:t xml:space="preserve"> </w:t>
      </w:r>
      <w:r w:rsidR="0009597D" w:rsidRPr="00017D11">
        <w:rPr>
          <w:rStyle w:val="af7"/>
          <w:i w:val="0"/>
          <w:lang w:val="kk-KZ" w:eastAsia="en-US"/>
        </w:rPr>
        <w:t>«</w:t>
      </w:r>
      <w:r>
        <w:rPr>
          <w:rStyle w:val="af7"/>
          <w:b/>
          <w:i w:val="0"/>
          <w:lang w:val="kk-KZ" w:eastAsia="en-US"/>
        </w:rPr>
        <w:t>Алтын кілт</w:t>
      </w:r>
      <w:r w:rsidR="0009597D" w:rsidRPr="00017D11">
        <w:rPr>
          <w:rStyle w:val="af7"/>
          <w:b/>
          <w:i w:val="0"/>
          <w:lang w:val="kk-KZ" w:eastAsia="en-US"/>
        </w:rPr>
        <w:t>»</w:t>
      </w:r>
      <w:r>
        <w:rPr>
          <w:rStyle w:val="af7"/>
          <w:b/>
          <w:i w:val="0"/>
          <w:lang w:val="kk-KZ" w:eastAsia="en-US"/>
        </w:rPr>
        <w:t xml:space="preserve"> </w:t>
      </w:r>
      <w:r w:rsidR="0009597D" w:rsidRPr="00017D11">
        <w:rPr>
          <w:rStyle w:val="af7"/>
          <w:b/>
          <w:i w:val="0"/>
          <w:lang w:val="kk-KZ" w:eastAsia="en-US"/>
        </w:rPr>
        <w:t xml:space="preserve"> бөбекжай – бақшасының  2021</w:t>
      </w:r>
      <w:r>
        <w:rPr>
          <w:rStyle w:val="af7"/>
          <w:b/>
          <w:i w:val="0"/>
          <w:lang w:val="kk-KZ" w:eastAsia="en-US"/>
        </w:rPr>
        <w:t>-2022 оку</w:t>
      </w:r>
      <w:r w:rsidR="0009597D" w:rsidRPr="00017D11">
        <w:rPr>
          <w:rStyle w:val="af7"/>
          <w:b/>
          <w:i w:val="0"/>
          <w:lang w:val="kk-KZ" w:eastAsia="en-US"/>
        </w:rPr>
        <w:t xml:space="preserve"> жыл</w:t>
      </w:r>
      <w:r>
        <w:rPr>
          <w:rStyle w:val="af7"/>
          <w:b/>
          <w:i w:val="0"/>
          <w:lang w:val="kk-KZ" w:eastAsia="en-US"/>
        </w:rPr>
        <w:t>ы</w:t>
      </w:r>
      <w:r w:rsidR="0009597D" w:rsidRPr="00017D11">
        <w:rPr>
          <w:rStyle w:val="af7"/>
          <w:b/>
          <w:i w:val="0"/>
          <w:lang w:val="kk-KZ" w:eastAsia="en-US"/>
        </w:rPr>
        <w:t xml:space="preserve"> бойынша  балалар жетістігі туралы мәлімет</w:t>
      </w:r>
    </w:p>
    <w:p w:rsidR="00C119ED" w:rsidRPr="00017D11" w:rsidRDefault="00C119ED" w:rsidP="0009597D">
      <w:pPr>
        <w:spacing w:after="200" w:line="276" w:lineRule="auto"/>
        <w:jc w:val="center"/>
        <w:rPr>
          <w:rStyle w:val="af7"/>
          <w:b/>
          <w:i w:val="0"/>
          <w:lang w:val="kk-KZ" w:eastAsia="en-US"/>
        </w:rPr>
      </w:pPr>
      <w:r>
        <w:rPr>
          <w:rStyle w:val="af7"/>
          <w:b/>
          <w:i w:val="0"/>
          <w:lang w:val="kk-KZ" w:eastAsia="en-US"/>
        </w:rPr>
        <w:t>(қыркүйек-желтоқсан айларының аралығы )</w:t>
      </w:r>
    </w:p>
    <w:tbl>
      <w:tblPr>
        <w:tblStyle w:val="13"/>
        <w:tblW w:w="0" w:type="auto"/>
        <w:tblLook w:val="04A0" w:firstRow="1" w:lastRow="0" w:firstColumn="1" w:lastColumn="0" w:noHBand="0" w:noVBand="1"/>
      </w:tblPr>
      <w:tblGrid>
        <w:gridCol w:w="571"/>
        <w:gridCol w:w="2581"/>
        <w:gridCol w:w="2686"/>
        <w:gridCol w:w="2067"/>
        <w:gridCol w:w="1666"/>
      </w:tblGrid>
      <w:tr w:rsidR="00017D11" w:rsidRPr="00017D11" w:rsidTr="000A4DCE">
        <w:tc>
          <w:tcPr>
            <w:tcW w:w="571" w:type="dxa"/>
          </w:tcPr>
          <w:p w:rsidR="0009597D" w:rsidRPr="00017D11" w:rsidRDefault="0009597D" w:rsidP="0009597D">
            <w:pPr>
              <w:jc w:val="center"/>
              <w:rPr>
                <w:rStyle w:val="af7"/>
                <w:i w:val="0"/>
                <w:sz w:val="20"/>
                <w:szCs w:val="24"/>
                <w:lang w:val="kk-KZ" w:eastAsia="en-US"/>
              </w:rPr>
            </w:pPr>
            <w:r w:rsidRPr="00017D11">
              <w:rPr>
                <w:rStyle w:val="af7"/>
                <w:i w:val="0"/>
                <w:sz w:val="20"/>
                <w:szCs w:val="24"/>
                <w:lang w:val="kk-KZ" w:eastAsia="en-US"/>
              </w:rPr>
              <w:t>№</w:t>
            </w:r>
          </w:p>
        </w:tc>
        <w:tc>
          <w:tcPr>
            <w:tcW w:w="2581" w:type="dxa"/>
          </w:tcPr>
          <w:p w:rsidR="0009597D" w:rsidRPr="00017D11" w:rsidRDefault="0009597D" w:rsidP="0009597D">
            <w:pPr>
              <w:jc w:val="center"/>
              <w:rPr>
                <w:rStyle w:val="af7"/>
                <w:i w:val="0"/>
                <w:sz w:val="20"/>
                <w:szCs w:val="24"/>
                <w:lang w:val="kk-KZ" w:eastAsia="en-US"/>
              </w:rPr>
            </w:pPr>
            <w:r w:rsidRPr="00017D11">
              <w:rPr>
                <w:rStyle w:val="af7"/>
                <w:i w:val="0"/>
                <w:sz w:val="20"/>
                <w:szCs w:val="24"/>
                <w:lang w:val="kk-KZ" w:eastAsia="en-US"/>
              </w:rPr>
              <w:t>Қатысушының аты - жөні</w:t>
            </w:r>
          </w:p>
        </w:tc>
        <w:tc>
          <w:tcPr>
            <w:tcW w:w="2686" w:type="dxa"/>
          </w:tcPr>
          <w:p w:rsidR="0009597D" w:rsidRPr="00017D11" w:rsidRDefault="0009597D" w:rsidP="0009597D">
            <w:pPr>
              <w:jc w:val="center"/>
              <w:rPr>
                <w:rStyle w:val="af7"/>
                <w:i w:val="0"/>
                <w:sz w:val="20"/>
                <w:szCs w:val="24"/>
                <w:lang w:val="kk-KZ" w:eastAsia="en-US"/>
              </w:rPr>
            </w:pPr>
            <w:r w:rsidRPr="00017D11">
              <w:rPr>
                <w:rStyle w:val="af7"/>
                <w:i w:val="0"/>
                <w:sz w:val="20"/>
                <w:szCs w:val="24"/>
                <w:lang w:val="kk-KZ" w:eastAsia="en-US"/>
              </w:rPr>
              <w:t>Конкурс атауы</w:t>
            </w:r>
          </w:p>
        </w:tc>
        <w:tc>
          <w:tcPr>
            <w:tcW w:w="2067" w:type="dxa"/>
          </w:tcPr>
          <w:p w:rsidR="0009597D" w:rsidRPr="00017D11" w:rsidRDefault="0009597D" w:rsidP="0009597D">
            <w:pPr>
              <w:jc w:val="center"/>
              <w:rPr>
                <w:rStyle w:val="af7"/>
                <w:i w:val="0"/>
                <w:sz w:val="20"/>
                <w:szCs w:val="24"/>
                <w:lang w:val="kk-KZ" w:eastAsia="en-US"/>
              </w:rPr>
            </w:pPr>
            <w:r w:rsidRPr="00017D11">
              <w:rPr>
                <w:rStyle w:val="af7"/>
                <w:i w:val="0"/>
                <w:sz w:val="20"/>
                <w:szCs w:val="24"/>
                <w:lang w:val="kk-KZ" w:eastAsia="en-US"/>
              </w:rPr>
              <w:t>Деңгейі</w:t>
            </w:r>
          </w:p>
        </w:tc>
        <w:tc>
          <w:tcPr>
            <w:tcW w:w="1666" w:type="dxa"/>
          </w:tcPr>
          <w:p w:rsidR="0009597D" w:rsidRPr="00017D11" w:rsidRDefault="0009597D" w:rsidP="0009597D">
            <w:pPr>
              <w:jc w:val="center"/>
              <w:rPr>
                <w:rStyle w:val="af7"/>
                <w:i w:val="0"/>
                <w:sz w:val="20"/>
                <w:szCs w:val="24"/>
                <w:lang w:val="kk-KZ" w:eastAsia="en-US"/>
              </w:rPr>
            </w:pPr>
            <w:r w:rsidRPr="00017D11">
              <w:rPr>
                <w:rStyle w:val="af7"/>
                <w:i w:val="0"/>
                <w:sz w:val="20"/>
                <w:szCs w:val="24"/>
                <w:lang w:val="kk-KZ" w:eastAsia="en-US"/>
              </w:rPr>
              <w:t>Нәтижесі</w:t>
            </w:r>
          </w:p>
        </w:tc>
      </w:tr>
      <w:tr w:rsidR="00017D11" w:rsidRPr="00017D11" w:rsidTr="000A4DCE">
        <w:tc>
          <w:tcPr>
            <w:tcW w:w="571" w:type="dxa"/>
          </w:tcPr>
          <w:p w:rsidR="0009597D" w:rsidRPr="00017D11" w:rsidRDefault="0009597D" w:rsidP="008F4FB2">
            <w:pPr>
              <w:jc w:val="center"/>
              <w:rPr>
                <w:rStyle w:val="af7"/>
                <w:i w:val="0"/>
                <w:sz w:val="20"/>
                <w:szCs w:val="24"/>
                <w:lang w:val="kk-KZ" w:eastAsia="en-US"/>
              </w:rPr>
            </w:pPr>
            <w:r w:rsidRPr="00017D11">
              <w:rPr>
                <w:rStyle w:val="af7"/>
                <w:i w:val="0"/>
                <w:sz w:val="20"/>
                <w:szCs w:val="24"/>
                <w:lang w:val="kk-KZ" w:eastAsia="en-US"/>
              </w:rPr>
              <w:t>1</w:t>
            </w:r>
          </w:p>
        </w:tc>
        <w:tc>
          <w:tcPr>
            <w:tcW w:w="2581" w:type="dxa"/>
          </w:tcPr>
          <w:p w:rsidR="0009597D" w:rsidRPr="00017D11" w:rsidRDefault="00377DA5" w:rsidP="0009597D">
            <w:pPr>
              <w:jc w:val="center"/>
              <w:rPr>
                <w:rStyle w:val="af7"/>
                <w:i w:val="0"/>
                <w:sz w:val="20"/>
                <w:szCs w:val="24"/>
                <w:lang w:val="kk-KZ" w:eastAsia="en-US"/>
              </w:rPr>
            </w:pPr>
            <w:r>
              <w:rPr>
                <w:rStyle w:val="af7"/>
                <w:i w:val="0"/>
                <w:sz w:val="20"/>
                <w:szCs w:val="24"/>
                <w:lang w:val="kk-KZ" w:eastAsia="en-US"/>
              </w:rPr>
              <w:t>Ерназар Ильяс</w:t>
            </w:r>
          </w:p>
        </w:tc>
        <w:tc>
          <w:tcPr>
            <w:tcW w:w="2686" w:type="dxa"/>
          </w:tcPr>
          <w:p w:rsidR="0009597D" w:rsidRDefault="00377DA5" w:rsidP="0009597D">
            <w:pPr>
              <w:jc w:val="center"/>
              <w:rPr>
                <w:rStyle w:val="af7"/>
                <w:i w:val="0"/>
                <w:sz w:val="20"/>
                <w:szCs w:val="24"/>
                <w:lang w:val="kk-KZ" w:eastAsia="en-US"/>
              </w:rPr>
            </w:pPr>
            <w:r>
              <w:rPr>
                <w:rStyle w:val="af7"/>
                <w:i w:val="0"/>
                <w:sz w:val="20"/>
                <w:szCs w:val="24"/>
                <w:lang w:val="kk-KZ" w:eastAsia="en-US"/>
              </w:rPr>
              <w:t>«Ана тілің арың бұл»</w:t>
            </w:r>
          </w:p>
          <w:p w:rsidR="00377DA5" w:rsidRPr="00017D11" w:rsidRDefault="00377DA5" w:rsidP="0009597D">
            <w:pPr>
              <w:jc w:val="center"/>
              <w:rPr>
                <w:rStyle w:val="af7"/>
                <w:i w:val="0"/>
                <w:sz w:val="20"/>
                <w:szCs w:val="24"/>
                <w:lang w:val="kk-KZ" w:eastAsia="en-US"/>
              </w:rPr>
            </w:pPr>
            <w:r>
              <w:rPr>
                <w:rStyle w:val="af7"/>
                <w:i w:val="0"/>
                <w:sz w:val="20"/>
                <w:szCs w:val="24"/>
                <w:lang w:val="kk-KZ" w:eastAsia="en-US"/>
              </w:rPr>
              <w:t xml:space="preserve">Мәнерлеп оку сайысы </w:t>
            </w:r>
          </w:p>
        </w:tc>
        <w:tc>
          <w:tcPr>
            <w:tcW w:w="2067" w:type="dxa"/>
          </w:tcPr>
          <w:p w:rsidR="0009597D" w:rsidRPr="00017D11" w:rsidRDefault="00377DA5" w:rsidP="0009597D">
            <w:pPr>
              <w:jc w:val="center"/>
              <w:rPr>
                <w:rStyle w:val="af7"/>
                <w:i w:val="0"/>
                <w:sz w:val="20"/>
                <w:szCs w:val="24"/>
                <w:lang w:val="kk-KZ" w:eastAsia="en-US"/>
              </w:rPr>
            </w:pPr>
            <w:r>
              <w:rPr>
                <w:rStyle w:val="af7"/>
                <w:i w:val="0"/>
                <w:sz w:val="20"/>
                <w:szCs w:val="24"/>
                <w:lang w:val="kk-KZ" w:eastAsia="en-US"/>
              </w:rPr>
              <w:t xml:space="preserve">Қалалық </w:t>
            </w:r>
          </w:p>
        </w:tc>
        <w:tc>
          <w:tcPr>
            <w:tcW w:w="1666" w:type="dxa"/>
          </w:tcPr>
          <w:p w:rsidR="0009597D" w:rsidRPr="00017D11" w:rsidRDefault="00377DA5" w:rsidP="0009597D">
            <w:pPr>
              <w:jc w:val="center"/>
              <w:rPr>
                <w:rStyle w:val="af7"/>
                <w:i w:val="0"/>
                <w:sz w:val="20"/>
                <w:szCs w:val="24"/>
                <w:lang w:val="kk-KZ" w:eastAsia="en-US"/>
              </w:rPr>
            </w:pPr>
            <w:r>
              <w:rPr>
                <w:rStyle w:val="af7"/>
                <w:i w:val="0"/>
                <w:sz w:val="20"/>
                <w:szCs w:val="24"/>
                <w:lang w:val="kk-KZ" w:eastAsia="en-US"/>
              </w:rPr>
              <w:t>Алғыс хат</w:t>
            </w:r>
          </w:p>
        </w:tc>
      </w:tr>
      <w:tr w:rsidR="00017D11" w:rsidRPr="00017D11" w:rsidTr="000A4DCE">
        <w:tc>
          <w:tcPr>
            <w:tcW w:w="571" w:type="dxa"/>
          </w:tcPr>
          <w:p w:rsidR="0009597D" w:rsidRPr="00017D11" w:rsidRDefault="0009597D" w:rsidP="008F4FB2">
            <w:pPr>
              <w:jc w:val="center"/>
              <w:rPr>
                <w:rStyle w:val="af7"/>
                <w:i w:val="0"/>
                <w:sz w:val="20"/>
                <w:szCs w:val="24"/>
                <w:lang w:val="kk-KZ" w:eastAsia="en-US"/>
              </w:rPr>
            </w:pPr>
            <w:r w:rsidRPr="00017D11">
              <w:rPr>
                <w:rStyle w:val="af7"/>
                <w:i w:val="0"/>
                <w:sz w:val="20"/>
                <w:szCs w:val="24"/>
                <w:lang w:val="kk-KZ" w:eastAsia="en-US"/>
              </w:rPr>
              <w:t>2</w:t>
            </w:r>
          </w:p>
        </w:tc>
        <w:tc>
          <w:tcPr>
            <w:tcW w:w="2581" w:type="dxa"/>
          </w:tcPr>
          <w:p w:rsidR="0009597D" w:rsidRPr="00017D11" w:rsidRDefault="00377DA5" w:rsidP="0009597D">
            <w:pPr>
              <w:jc w:val="center"/>
              <w:rPr>
                <w:rStyle w:val="af7"/>
                <w:i w:val="0"/>
                <w:sz w:val="20"/>
                <w:szCs w:val="24"/>
                <w:lang w:val="kk-KZ" w:eastAsia="en-US"/>
              </w:rPr>
            </w:pPr>
            <w:r>
              <w:rPr>
                <w:rStyle w:val="af7"/>
                <w:i w:val="0"/>
                <w:sz w:val="20"/>
                <w:szCs w:val="24"/>
                <w:lang w:val="kk-KZ" w:eastAsia="en-US"/>
              </w:rPr>
              <w:t xml:space="preserve">«Арай» тобының балалары </w:t>
            </w:r>
          </w:p>
        </w:tc>
        <w:tc>
          <w:tcPr>
            <w:tcW w:w="2686" w:type="dxa"/>
          </w:tcPr>
          <w:p w:rsidR="0009597D" w:rsidRDefault="00CD3C06" w:rsidP="0009597D">
            <w:pPr>
              <w:jc w:val="center"/>
              <w:rPr>
                <w:rStyle w:val="af7"/>
                <w:i w:val="0"/>
                <w:sz w:val="20"/>
                <w:szCs w:val="24"/>
                <w:lang w:val="kk-KZ" w:eastAsia="en-US"/>
              </w:rPr>
            </w:pPr>
            <w:r>
              <w:rPr>
                <w:rStyle w:val="af7"/>
                <w:i w:val="0"/>
                <w:sz w:val="20"/>
                <w:szCs w:val="24"/>
                <w:lang w:val="kk-KZ" w:eastAsia="en-US"/>
              </w:rPr>
              <w:t>«Балалар және театр</w:t>
            </w:r>
            <w:r w:rsidR="00377DA5">
              <w:rPr>
                <w:rStyle w:val="af7"/>
                <w:i w:val="0"/>
                <w:sz w:val="20"/>
                <w:szCs w:val="24"/>
                <w:lang w:val="kk-KZ" w:eastAsia="en-US"/>
              </w:rPr>
              <w:t>»</w:t>
            </w:r>
          </w:p>
          <w:p w:rsidR="00377DA5" w:rsidRPr="00017D11" w:rsidRDefault="00377DA5" w:rsidP="0009597D">
            <w:pPr>
              <w:jc w:val="center"/>
              <w:rPr>
                <w:rStyle w:val="af7"/>
                <w:i w:val="0"/>
                <w:sz w:val="20"/>
                <w:szCs w:val="24"/>
                <w:lang w:val="kk-KZ" w:eastAsia="en-US"/>
              </w:rPr>
            </w:pPr>
            <w:r>
              <w:rPr>
                <w:rStyle w:val="af7"/>
                <w:i w:val="0"/>
                <w:sz w:val="20"/>
                <w:szCs w:val="24"/>
                <w:lang w:val="kk-KZ" w:eastAsia="en-US"/>
              </w:rPr>
              <w:t>Сахналық койылым</w:t>
            </w:r>
          </w:p>
        </w:tc>
        <w:tc>
          <w:tcPr>
            <w:tcW w:w="2067" w:type="dxa"/>
          </w:tcPr>
          <w:p w:rsidR="0009597D" w:rsidRPr="00017D11" w:rsidRDefault="00377DA5" w:rsidP="0009597D">
            <w:pPr>
              <w:jc w:val="center"/>
              <w:rPr>
                <w:rStyle w:val="af7"/>
                <w:i w:val="0"/>
                <w:sz w:val="20"/>
                <w:szCs w:val="24"/>
                <w:lang w:val="kk-KZ" w:eastAsia="en-US"/>
              </w:rPr>
            </w:pPr>
            <w:r>
              <w:rPr>
                <w:rStyle w:val="af7"/>
                <w:i w:val="0"/>
                <w:sz w:val="20"/>
                <w:szCs w:val="24"/>
                <w:lang w:val="kk-KZ" w:eastAsia="en-US"/>
              </w:rPr>
              <w:t xml:space="preserve">Қалалық </w:t>
            </w:r>
          </w:p>
        </w:tc>
        <w:tc>
          <w:tcPr>
            <w:tcW w:w="1666" w:type="dxa"/>
          </w:tcPr>
          <w:p w:rsidR="0009597D" w:rsidRPr="00017D11" w:rsidRDefault="00377DA5" w:rsidP="0009597D">
            <w:pPr>
              <w:jc w:val="center"/>
              <w:rPr>
                <w:rStyle w:val="af7"/>
                <w:i w:val="0"/>
                <w:sz w:val="20"/>
                <w:szCs w:val="24"/>
                <w:lang w:val="kk-KZ" w:eastAsia="en-US"/>
              </w:rPr>
            </w:pPr>
            <w:r>
              <w:rPr>
                <w:rStyle w:val="af7"/>
                <w:i w:val="0"/>
                <w:sz w:val="20"/>
                <w:szCs w:val="24"/>
                <w:lang w:val="kk-KZ" w:eastAsia="en-US"/>
              </w:rPr>
              <w:t xml:space="preserve">ІІ орын </w:t>
            </w:r>
          </w:p>
        </w:tc>
      </w:tr>
      <w:tr w:rsidR="00017D11" w:rsidRPr="00017D11" w:rsidTr="000A4DCE">
        <w:tc>
          <w:tcPr>
            <w:tcW w:w="571" w:type="dxa"/>
          </w:tcPr>
          <w:p w:rsidR="0009597D" w:rsidRPr="00017D11" w:rsidRDefault="0009597D" w:rsidP="008F4FB2">
            <w:pPr>
              <w:jc w:val="center"/>
              <w:rPr>
                <w:rStyle w:val="af7"/>
                <w:i w:val="0"/>
                <w:sz w:val="20"/>
                <w:szCs w:val="24"/>
                <w:lang w:val="kk-KZ" w:eastAsia="en-US"/>
              </w:rPr>
            </w:pPr>
            <w:r w:rsidRPr="00017D11">
              <w:rPr>
                <w:rStyle w:val="af7"/>
                <w:i w:val="0"/>
                <w:sz w:val="20"/>
                <w:szCs w:val="24"/>
                <w:lang w:val="kk-KZ" w:eastAsia="en-US"/>
              </w:rPr>
              <w:t>3</w:t>
            </w:r>
          </w:p>
        </w:tc>
        <w:tc>
          <w:tcPr>
            <w:tcW w:w="2581" w:type="dxa"/>
          </w:tcPr>
          <w:p w:rsidR="0009597D" w:rsidRPr="00017D11" w:rsidRDefault="00377DA5" w:rsidP="0009597D">
            <w:pPr>
              <w:jc w:val="center"/>
              <w:rPr>
                <w:rStyle w:val="af7"/>
                <w:i w:val="0"/>
                <w:sz w:val="20"/>
                <w:szCs w:val="24"/>
                <w:lang w:val="kk-KZ" w:eastAsia="en-US"/>
              </w:rPr>
            </w:pPr>
            <w:r>
              <w:rPr>
                <w:rStyle w:val="af7"/>
                <w:i w:val="0"/>
                <w:sz w:val="20"/>
                <w:szCs w:val="24"/>
                <w:lang w:val="kk-KZ" w:eastAsia="en-US"/>
              </w:rPr>
              <w:t xml:space="preserve">Мурат Раяна </w:t>
            </w:r>
          </w:p>
        </w:tc>
        <w:tc>
          <w:tcPr>
            <w:tcW w:w="2686" w:type="dxa"/>
          </w:tcPr>
          <w:p w:rsidR="0009597D" w:rsidRDefault="00377DA5" w:rsidP="0009597D">
            <w:pPr>
              <w:jc w:val="center"/>
              <w:rPr>
                <w:rStyle w:val="af7"/>
                <w:i w:val="0"/>
                <w:sz w:val="20"/>
                <w:szCs w:val="24"/>
                <w:lang w:val="kk-KZ" w:eastAsia="en-US"/>
              </w:rPr>
            </w:pPr>
            <w:r>
              <w:rPr>
                <w:rStyle w:val="af7"/>
                <w:i w:val="0"/>
                <w:sz w:val="20"/>
                <w:szCs w:val="24"/>
                <w:lang w:val="kk-KZ" w:eastAsia="en-US"/>
              </w:rPr>
              <w:t>«Тәуелсіз Қазақстан және елбасы »</w:t>
            </w:r>
          </w:p>
          <w:p w:rsidR="00377DA5" w:rsidRPr="00017D11" w:rsidRDefault="00377DA5" w:rsidP="0009597D">
            <w:pPr>
              <w:jc w:val="center"/>
              <w:rPr>
                <w:rStyle w:val="af7"/>
                <w:i w:val="0"/>
                <w:sz w:val="20"/>
                <w:szCs w:val="24"/>
                <w:lang w:val="kk-KZ" w:eastAsia="en-US"/>
              </w:rPr>
            </w:pPr>
            <w:r>
              <w:rPr>
                <w:rStyle w:val="af7"/>
                <w:i w:val="0"/>
                <w:sz w:val="20"/>
                <w:szCs w:val="24"/>
                <w:lang w:val="kk-KZ" w:eastAsia="en-US"/>
              </w:rPr>
              <w:t xml:space="preserve">Сурет байкауы </w:t>
            </w:r>
          </w:p>
        </w:tc>
        <w:tc>
          <w:tcPr>
            <w:tcW w:w="2067" w:type="dxa"/>
          </w:tcPr>
          <w:p w:rsidR="0009597D" w:rsidRPr="00017D11" w:rsidRDefault="00377DA5" w:rsidP="0009597D">
            <w:pPr>
              <w:jc w:val="center"/>
              <w:rPr>
                <w:rStyle w:val="af7"/>
                <w:i w:val="0"/>
                <w:sz w:val="20"/>
                <w:szCs w:val="24"/>
                <w:lang w:val="kk-KZ" w:eastAsia="en-US"/>
              </w:rPr>
            </w:pPr>
            <w:r>
              <w:rPr>
                <w:rStyle w:val="af7"/>
                <w:i w:val="0"/>
                <w:sz w:val="20"/>
                <w:szCs w:val="24"/>
                <w:lang w:val="kk-KZ" w:eastAsia="en-US"/>
              </w:rPr>
              <w:t xml:space="preserve">Аймактык </w:t>
            </w:r>
          </w:p>
        </w:tc>
        <w:tc>
          <w:tcPr>
            <w:tcW w:w="1666" w:type="dxa"/>
          </w:tcPr>
          <w:p w:rsidR="0009597D" w:rsidRPr="00017D11" w:rsidRDefault="00377DA5" w:rsidP="0009597D">
            <w:pPr>
              <w:jc w:val="center"/>
              <w:rPr>
                <w:rStyle w:val="af7"/>
                <w:i w:val="0"/>
                <w:sz w:val="20"/>
                <w:szCs w:val="24"/>
                <w:lang w:val="kk-KZ" w:eastAsia="en-US"/>
              </w:rPr>
            </w:pPr>
            <w:r>
              <w:rPr>
                <w:rStyle w:val="af7"/>
                <w:i w:val="0"/>
                <w:sz w:val="20"/>
                <w:szCs w:val="24"/>
                <w:lang w:val="kk-KZ" w:eastAsia="en-US"/>
              </w:rPr>
              <w:t xml:space="preserve">ІІ орын </w:t>
            </w:r>
          </w:p>
        </w:tc>
      </w:tr>
      <w:tr w:rsidR="00017D11" w:rsidRPr="00017D11" w:rsidTr="000A4DCE">
        <w:tc>
          <w:tcPr>
            <w:tcW w:w="571" w:type="dxa"/>
          </w:tcPr>
          <w:p w:rsidR="0009597D" w:rsidRPr="00017D11" w:rsidRDefault="0009597D" w:rsidP="008F4FB2">
            <w:pPr>
              <w:jc w:val="center"/>
              <w:rPr>
                <w:rStyle w:val="af7"/>
                <w:i w:val="0"/>
                <w:sz w:val="20"/>
                <w:szCs w:val="24"/>
                <w:lang w:val="kk-KZ" w:eastAsia="en-US"/>
              </w:rPr>
            </w:pPr>
            <w:r w:rsidRPr="00017D11">
              <w:rPr>
                <w:rStyle w:val="af7"/>
                <w:i w:val="0"/>
                <w:sz w:val="20"/>
                <w:szCs w:val="24"/>
                <w:lang w:val="kk-KZ" w:eastAsia="en-US"/>
              </w:rPr>
              <w:t>4</w:t>
            </w:r>
          </w:p>
        </w:tc>
        <w:tc>
          <w:tcPr>
            <w:tcW w:w="2581" w:type="dxa"/>
          </w:tcPr>
          <w:p w:rsidR="0009597D" w:rsidRPr="00017D11" w:rsidRDefault="00CD3C06" w:rsidP="0009597D">
            <w:pPr>
              <w:jc w:val="center"/>
              <w:rPr>
                <w:rStyle w:val="af7"/>
                <w:i w:val="0"/>
                <w:sz w:val="20"/>
                <w:szCs w:val="24"/>
                <w:lang w:val="kk-KZ" w:eastAsia="en-US"/>
              </w:rPr>
            </w:pPr>
            <w:r>
              <w:rPr>
                <w:rStyle w:val="af7"/>
                <w:i w:val="0"/>
                <w:sz w:val="20"/>
                <w:szCs w:val="24"/>
                <w:lang w:val="kk-KZ" w:eastAsia="en-US"/>
              </w:rPr>
              <w:t>«Алтын кілт» бүлдіршіндері</w:t>
            </w:r>
          </w:p>
        </w:tc>
        <w:tc>
          <w:tcPr>
            <w:tcW w:w="2686" w:type="dxa"/>
          </w:tcPr>
          <w:p w:rsidR="0009597D" w:rsidRDefault="00377DA5" w:rsidP="0009597D">
            <w:pPr>
              <w:jc w:val="center"/>
              <w:rPr>
                <w:rStyle w:val="af7"/>
                <w:i w:val="0"/>
                <w:sz w:val="20"/>
                <w:szCs w:val="24"/>
                <w:lang w:val="kk-KZ" w:eastAsia="en-US"/>
              </w:rPr>
            </w:pPr>
            <w:r>
              <w:rPr>
                <w:rStyle w:val="af7"/>
                <w:i w:val="0"/>
                <w:sz w:val="20"/>
                <w:szCs w:val="24"/>
                <w:lang w:val="kk-KZ" w:eastAsia="en-US"/>
              </w:rPr>
              <w:t xml:space="preserve">«Бал-бала» байкауы </w:t>
            </w:r>
          </w:p>
          <w:p w:rsidR="00CD3C06" w:rsidRPr="00017D11" w:rsidRDefault="00CD3C06" w:rsidP="0009597D">
            <w:pPr>
              <w:jc w:val="center"/>
              <w:rPr>
                <w:rStyle w:val="af7"/>
                <w:i w:val="0"/>
                <w:sz w:val="20"/>
                <w:szCs w:val="24"/>
                <w:lang w:val="kk-KZ" w:eastAsia="en-US"/>
              </w:rPr>
            </w:pPr>
            <w:r>
              <w:rPr>
                <w:rStyle w:val="af7"/>
                <w:i w:val="0"/>
                <w:sz w:val="20"/>
                <w:szCs w:val="24"/>
                <w:lang w:val="kk-KZ" w:eastAsia="en-US"/>
              </w:rPr>
              <w:t>Шығармашылық байқау</w:t>
            </w:r>
          </w:p>
        </w:tc>
        <w:tc>
          <w:tcPr>
            <w:tcW w:w="2067" w:type="dxa"/>
          </w:tcPr>
          <w:p w:rsidR="0009597D" w:rsidRPr="00017D11" w:rsidRDefault="00CD3C06" w:rsidP="0009597D">
            <w:pPr>
              <w:jc w:val="center"/>
              <w:rPr>
                <w:rStyle w:val="af7"/>
                <w:i w:val="0"/>
                <w:sz w:val="20"/>
                <w:szCs w:val="24"/>
                <w:lang w:val="kk-KZ" w:eastAsia="en-US"/>
              </w:rPr>
            </w:pPr>
            <w:r>
              <w:rPr>
                <w:rStyle w:val="af7"/>
                <w:i w:val="0"/>
                <w:sz w:val="20"/>
                <w:szCs w:val="24"/>
                <w:lang w:val="kk-KZ" w:eastAsia="en-US"/>
              </w:rPr>
              <w:t xml:space="preserve">Қалалық </w:t>
            </w:r>
          </w:p>
        </w:tc>
        <w:tc>
          <w:tcPr>
            <w:tcW w:w="1666" w:type="dxa"/>
          </w:tcPr>
          <w:p w:rsidR="0009597D" w:rsidRPr="00017D11" w:rsidRDefault="00377DA5" w:rsidP="0009597D">
            <w:pPr>
              <w:jc w:val="center"/>
              <w:rPr>
                <w:rStyle w:val="af7"/>
                <w:i w:val="0"/>
                <w:sz w:val="20"/>
                <w:szCs w:val="24"/>
                <w:lang w:val="kk-KZ" w:eastAsia="en-US"/>
              </w:rPr>
            </w:pPr>
            <w:r>
              <w:rPr>
                <w:rStyle w:val="af7"/>
                <w:i w:val="0"/>
                <w:sz w:val="20"/>
                <w:szCs w:val="24"/>
                <w:lang w:val="kk-KZ" w:eastAsia="en-US"/>
              </w:rPr>
              <w:t xml:space="preserve">ІІ орын </w:t>
            </w:r>
          </w:p>
        </w:tc>
      </w:tr>
      <w:tr w:rsidR="00017D11" w:rsidRPr="00017D11" w:rsidTr="000A4DCE">
        <w:tc>
          <w:tcPr>
            <w:tcW w:w="571" w:type="dxa"/>
          </w:tcPr>
          <w:p w:rsidR="0009597D" w:rsidRPr="00017D11" w:rsidRDefault="0009597D" w:rsidP="008F4FB2">
            <w:pPr>
              <w:jc w:val="center"/>
              <w:rPr>
                <w:rStyle w:val="af7"/>
                <w:i w:val="0"/>
                <w:sz w:val="20"/>
                <w:szCs w:val="24"/>
                <w:lang w:val="kk-KZ" w:eastAsia="en-US"/>
              </w:rPr>
            </w:pPr>
            <w:r w:rsidRPr="00017D11">
              <w:rPr>
                <w:rStyle w:val="af7"/>
                <w:i w:val="0"/>
                <w:sz w:val="20"/>
                <w:szCs w:val="24"/>
                <w:lang w:val="kk-KZ" w:eastAsia="en-US"/>
              </w:rPr>
              <w:t>5</w:t>
            </w:r>
          </w:p>
        </w:tc>
        <w:tc>
          <w:tcPr>
            <w:tcW w:w="2581" w:type="dxa"/>
          </w:tcPr>
          <w:p w:rsidR="0009597D" w:rsidRPr="00017D11" w:rsidRDefault="00377DA5" w:rsidP="0009597D">
            <w:pPr>
              <w:jc w:val="center"/>
              <w:rPr>
                <w:rStyle w:val="af7"/>
                <w:i w:val="0"/>
                <w:sz w:val="20"/>
                <w:szCs w:val="24"/>
                <w:lang w:val="kk-KZ" w:eastAsia="en-US"/>
              </w:rPr>
            </w:pPr>
            <w:r>
              <w:rPr>
                <w:rStyle w:val="af7"/>
                <w:i w:val="0"/>
                <w:sz w:val="20"/>
                <w:szCs w:val="24"/>
                <w:lang w:val="kk-KZ" w:eastAsia="en-US"/>
              </w:rPr>
              <w:t xml:space="preserve">Әбен Иманғали </w:t>
            </w:r>
          </w:p>
        </w:tc>
        <w:tc>
          <w:tcPr>
            <w:tcW w:w="2686" w:type="dxa"/>
          </w:tcPr>
          <w:p w:rsidR="0009597D" w:rsidRDefault="00377DA5" w:rsidP="0009597D">
            <w:pPr>
              <w:jc w:val="center"/>
              <w:rPr>
                <w:rStyle w:val="af7"/>
                <w:i w:val="0"/>
                <w:sz w:val="20"/>
                <w:szCs w:val="24"/>
                <w:lang w:val="kk-KZ" w:eastAsia="en-US"/>
              </w:rPr>
            </w:pPr>
            <w:r>
              <w:rPr>
                <w:rStyle w:val="af7"/>
                <w:i w:val="0"/>
                <w:sz w:val="20"/>
                <w:szCs w:val="24"/>
                <w:lang w:val="kk-KZ" w:eastAsia="en-US"/>
              </w:rPr>
              <w:t>«Ана тілім-асыл қазынам»</w:t>
            </w:r>
          </w:p>
          <w:p w:rsidR="00377DA5" w:rsidRPr="00017D11" w:rsidRDefault="00377DA5" w:rsidP="0009597D">
            <w:pPr>
              <w:jc w:val="center"/>
              <w:rPr>
                <w:rStyle w:val="af7"/>
                <w:i w:val="0"/>
                <w:sz w:val="20"/>
                <w:szCs w:val="24"/>
                <w:lang w:val="kk-KZ" w:eastAsia="en-US"/>
              </w:rPr>
            </w:pPr>
            <w:r>
              <w:rPr>
                <w:rStyle w:val="af7"/>
                <w:i w:val="0"/>
                <w:sz w:val="20"/>
                <w:szCs w:val="24"/>
                <w:lang w:val="kk-KZ" w:eastAsia="en-US"/>
              </w:rPr>
              <w:t xml:space="preserve">Мәнерлеп оку </w:t>
            </w:r>
            <w:r w:rsidR="00CD3C06">
              <w:rPr>
                <w:rStyle w:val="af7"/>
                <w:i w:val="0"/>
                <w:sz w:val="20"/>
                <w:szCs w:val="24"/>
                <w:lang w:val="kk-KZ" w:eastAsia="en-US"/>
              </w:rPr>
              <w:t xml:space="preserve">сайысы </w:t>
            </w:r>
          </w:p>
        </w:tc>
        <w:tc>
          <w:tcPr>
            <w:tcW w:w="2067" w:type="dxa"/>
          </w:tcPr>
          <w:p w:rsidR="0009597D" w:rsidRPr="00017D11" w:rsidRDefault="00CD3C06" w:rsidP="0009597D">
            <w:pPr>
              <w:jc w:val="center"/>
              <w:rPr>
                <w:rStyle w:val="af7"/>
                <w:i w:val="0"/>
                <w:sz w:val="20"/>
                <w:szCs w:val="24"/>
                <w:lang w:val="kk-KZ" w:eastAsia="en-US"/>
              </w:rPr>
            </w:pPr>
            <w:r>
              <w:rPr>
                <w:rStyle w:val="af7"/>
                <w:i w:val="0"/>
                <w:sz w:val="20"/>
                <w:szCs w:val="24"/>
                <w:lang w:val="kk-KZ" w:eastAsia="en-US"/>
              </w:rPr>
              <w:t>Республикалық</w:t>
            </w:r>
          </w:p>
        </w:tc>
        <w:tc>
          <w:tcPr>
            <w:tcW w:w="1666" w:type="dxa"/>
          </w:tcPr>
          <w:p w:rsidR="0009597D" w:rsidRPr="00017D11" w:rsidRDefault="00377DA5" w:rsidP="0009597D">
            <w:pPr>
              <w:jc w:val="center"/>
              <w:rPr>
                <w:rStyle w:val="af7"/>
                <w:i w:val="0"/>
                <w:sz w:val="20"/>
                <w:szCs w:val="24"/>
                <w:lang w:val="kk-KZ" w:eastAsia="en-US"/>
              </w:rPr>
            </w:pPr>
            <w:r>
              <w:rPr>
                <w:rStyle w:val="af7"/>
                <w:i w:val="0"/>
                <w:sz w:val="20"/>
                <w:szCs w:val="24"/>
                <w:lang w:val="kk-KZ" w:eastAsia="en-US"/>
              </w:rPr>
              <w:t xml:space="preserve">Бас жүлде </w:t>
            </w:r>
          </w:p>
        </w:tc>
      </w:tr>
      <w:tr w:rsidR="00017D11" w:rsidRPr="00017D11" w:rsidTr="000A4DCE">
        <w:tc>
          <w:tcPr>
            <w:tcW w:w="571" w:type="dxa"/>
          </w:tcPr>
          <w:p w:rsidR="0009597D" w:rsidRPr="00017D11" w:rsidRDefault="0009597D" w:rsidP="008F4FB2">
            <w:pPr>
              <w:jc w:val="center"/>
              <w:rPr>
                <w:rStyle w:val="af7"/>
                <w:i w:val="0"/>
                <w:sz w:val="20"/>
                <w:szCs w:val="24"/>
                <w:lang w:val="kk-KZ" w:eastAsia="en-US"/>
              </w:rPr>
            </w:pPr>
            <w:r w:rsidRPr="00017D11">
              <w:rPr>
                <w:rStyle w:val="af7"/>
                <w:i w:val="0"/>
                <w:sz w:val="20"/>
                <w:szCs w:val="24"/>
                <w:lang w:val="kk-KZ" w:eastAsia="en-US"/>
              </w:rPr>
              <w:t>6</w:t>
            </w:r>
          </w:p>
        </w:tc>
        <w:tc>
          <w:tcPr>
            <w:tcW w:w="2581" w:type="dxa"/>
          </w:tcPr>
          <w:p w:rsidR="0009597D" w:rsidRPr="00017D11" w:rsidRDefault="00D258D8" w:rsidP="0009597D">
            <w:pPr>
              <w:jc w:val="center"/>
              <w:rPr>
                <w:rStyle w:val="af7"/>
                <w:i w:val="0"/>
                <w:sz w:val="20"/>
                <w:szCs w:val="24"/>
                <w:lang w:val="kk-KZ" w:eastAsia="en-US"/>
              </w:rPr>
            </w:pPr>
            <w:r>
              <w:rPr>
                <w:rStyle w:val="af7"/>
                <w:i w:val="0"/>
                <w:sz w:val="20"/>
                <w:szCs w:val="24"/>
                <w:lang w:val="kk-KZ" w:eastAsia="en-US"/>
              </w:rPr>
              <w:t xml:space="preserve">Жарасханқызы Аруна </w:t>
            </w:r>
          </w:p>
        </w:tc>
        <w:tc>
          <w:tcPr>
            <w:tcW w:w="2686" w:type="dxa"/>
          </w:tcPr>
          <w:p w:rsidR="0009597D" w:rsidRDefault="00D258D8" w:rsidP="00D258D8">
            <w:pPr>
              <w:jc w:val="center"/>
              <w:rPr>
                <w:rStyle w:val="af7"/>
                <w:i w:val="0"/>
                <w:sz w:val="20"/>
                <w:szCs w:val="24"/>
                <w:lang w:val="kk-KZ" w:eastAsia="en-US"/>
              </w:rPr>
            </w:pPr>
            <w:r>
              <w:rPr>
                <w:rStyle w:val="af7"/>
                <w:i w:val="0"/>
                <w:sz w:val="20"/>
                <w:szCs w:val="24"/>
                <w:lang w:val="kk-KZ" w:eastAsia="en-US"/>
              </w:rPr>
              <w:t xml:space="preserve">«Дала сазы» байкауы </w:t>
            </w:r>
          </w:p>
          <w:p w:rsidR="00D258D8" w:rsidRPr="00017D11" w:rsidRDefault="00D258D8" w:rsidP="00D258D8">
            <w:pPr>
              <w:jc w:val="center"/>
              <w:rPr>
                <w:rStyle w:val="af7"/>
                <w:i w:val="0"/>
                <w:sz w:val="20"/>
                <w:szCs w:val="24"/>
                <w:lang w:val="kk-KZ" w:eastAsia="en-US"/>
              </w:rPr>
            </w:pPr>
            <w:r>
              <w:rPr>
                <w:rStyle w:val="af7"/>
                <w:i w:val="0"/>
                <w:sz w:val="20"/>
                <w:szCs w:val="24"/>
                <w:lang w:val="kk-KZ" w:eastAsia="en-US"/>
              </w:rPr>
              <w:t xml:space="preserve">Вокал номинация </w:t>
            </w:r>
          </w:p>
        </w:tc>
        <w:tc>
          <w:tcPr>
            <w:tcW w:w="2067" w:type="dxa"/>
          </w:tcPr>
          <w:p w:rsidR="0009597D" w:rsidRPr="00017D11" w:rsidRDefault="00D258D8" w:rsidP="0009597D">
            <w:pPr>
              <w:jc w:val="center"/>
              <w:rPr>
                <w:rStyle w:val="af7"/>
                <w:i w:val="0"/>
                <w:sz w:val="20"/>
                <w:szCs w:val="24"/>
                <w:lang w:val="kk-KZ" w:eastAsia="en-US"/>
              </w:rPr>
            </w:pPr>
            <w:r>
              <w:rPr>
                <w:rStyle w:val="af7"/>
                <w:i w:val="0"/>
                <w:sz w:val="20"/>
                <w:szCs w:val="24"/>
                <w:lang w:val="kk-KZ" w:eastAsia="en-US"/>
              </w:rPr>
              <w:t xml:space="preserve">Республикалық </w:t>
            </w:r>
          </w:p>
        </w:tc>
        <w:tc>
          <w:tcPr>
            <w:tcW w:w="1666" w:type="dxa"/>
          </w:tcPr>
          <w:p w:rsidR="0009597D" w:rsidRPr="00017D11" w:rsidRDefault="00D258D8" w:rsidP="0009597D">
            <w:pPr>
              <w:jc w:val="center"/>
              <w:rPr>
                <w:rStyle w:val="af7"/>
                <w:i w:val="0"/>
                <w:sz w:val="20"/>
                <w:szCs w:val="24"/>
                <w:lang w:val="kk-KZ" w:eastAsia="en-US"/>
              </w:rPr>
            </w:pPr>
            <w:r>
              <w:rPr>
                <w:rStyle w:val="af7"/>
                <w:i w:val="0"/>
                <w:sz w:val="20"/>
                <w:szCs w:val="24"/>
                <w:lang w:val="kk-KZ" w:eastAsia="en-US"/>
              </w:rPr>
              <w:t xml:space="preserve">ІІІ орын </w:t>
            </w:r>
          </w:p>
        </w:tc>
      </w:tr>
      <w:tr w:rsidR="00D258D8" w:rsidRPr="00017D11" w:rsidTr="000A4DCE">
        <w:tc>
          <w:tcPr>
            <w:tcW w:w="571" w:type="dxa"/>
          </w:tcPr>
          <w:p w:rsidR="00D258D8" w:rsidRPr="00017D11" w:rsidRDefault="00D258D8" w:rsidP="008F4FB2">
            <w:pPr>
              <w:jc w:val="center"/>
              <w:rPr>
                <w:rStyle w:val="af7"/>
                <w:i w:val="0"/>
                <w:sz w:val="20"/>
                <w:szCs w:val="24"/>
                <w:lang w:val="kk-KZ" w:eastAsia="en-US"/>
              </w:rPr>
            </w:pPr>
            <w:r w:rsidRPr="00017D11">
              <w:rPr>
                <w:rStyle w:val="af7"/>
                <w:i w:val="0"/>
                <w:sz w:val="20"/>
                <w:szCs w:val="24"/>
                <w:lang w:val="kk-KZ" w:eastAsia="en-US"/>
              </w:rPr>
              <w:t>7</w:t>
            </w:r>
          </w:p>
        </w:tc>
        <w:tc>
          <w:tcPr>
            <w:tcW w:w="2581" w:type="dxa"/>
          </w:tcPr>
          <w:p w:rsidR="00D258D8" w:rsidRPr="00017D11" w:rsidRDefault="00D258D8" w:rsidP="0009597D">
            <w:pPr>
              <w:jc w:val="center"/>
              <w:rPr>
                <w:rStyle w:val="af7"/>
                <w:i w:val="0"/>
                <w:sz w:val="20"/>
                <w:szCs w:val="24"/>
                <w:lang w:val="kk-KZ" w:eastAsia="en-US"/>
              </w:rPr>
            </w:pPr>
            <w:r>
              <w:rPr>
                <w:rStyle w:val="af7"/>
                <w:i w:val="0"/>
                <w:sz w:val="20"/>
                <w:szCs w:val="24"/>
                <w:lang w:val="kk-KZ" w:eastAsia="en-US"/>
              </w:rPr>
              <w:t xml:space="preserve">Алпысбайкызы Раяна </w:t>
            </w:r>
          </w:p>
        </w:tc>
        <w:tc>
          <w:tcPr>
            <w:tcW w:w="2686" w:type="dxa"/>
          </w:tcPr>
          <w:p w:rsidR="00D258D8" w:rsidRDefault="00D258D8" w:rsidP="00E33129">
            <w:pPr>
              <w:jc w:val="center"/>
              <w:rPr>
                <w:rStyle w:val="af7"/>
                <w:i w:val="0"/>
                <w:sz w:val="20"/>
                <w:szCs w:val="24"/>
                <w:lang w:val="kk-KZ" w:eastAsia="en-US"/>
              </w:rPr>
            </w:pPr>
            <w:r>
              <w:rPr>
                <w:rStyle w:val="af7"/>
                <w:i w:val="0"/>
                <w:sz w:val="20"/>
                <w:szCs w:val="24"/>
                <w:lang w:val="kk-KZ" w:eastAsia="en-US"/>
              </w:rPr>
              <w:t xml:space="preserve">«Дала сазы» байкауы </w:t>
            </w:r>
          </w:p>
          <w:p w:rsidR="00D258D8" w:rsidRPr="00017D11" w:rsidRDefault="00D258D8" w:rsidP="00E33129">
            <w:pPr>
              <w:jc w:val="center"/>
              <w:rPr>
                <w:rStyle w:val="af7"/>
                <w:i w:val="0"/>
                <w:sz w:val="20"/>
                <w:szCs w:val="24"/>
                <w:lang w:val="kk-KZ" w:eastAsia="en-US"/>
              </w:rPr>
            </w:pPr>
            <w:r>
              <w:rPr>
                <w:rStyle w:val="af7"/>
                <w:i w:val="0"/>
                <w:sz w:val="20"/>
                <w:szCs w:val="24"/>
                <w:lang w:val="kk-KZ" w:eastAsia="en-US"/>
              </w:rPr>
              <w:t xml:space="preserve">Вокал номинация </w:t>
            </w:r>
          </w:p>
        </w:tc>
        <w:tc>
          <w:tcPr>
            <w:tcW w:w="2067" w:type="dxa"/>
          </w:tcPr>
          <w:p w:rsidR="00D258D8" w:rsidRPr="00017D11" w:rsidRDefault="00D258D8" w:rsidP="00E33129">
            <w:pPr>
              <w:jc w:val="center"/>
              <w:rPr>
                <w:rStyle w:val="af7"/>
                <w:i w:val="0"/>
                <w:sz w:val="20"/>
                <w:szCs w:val="24"/>
                <w:lang w:val="kk-KZ" w:eastAsia="en-US"/>
              </w:rPr>
            </w:pPr>
            <w:r>
              <w:rPr>
                <w:rStyle w:val="af7"/>
                <w:i w:val="0"/>
                <w:sz w:val="20"/>
                <w:szCs w:val="24"/>
                <w:lang w:val="kk-KZ" w:eastAsia="en-US"/>
              </w:rPr>
              <w:t xml:space="preserve">Республикалық </w:t>
            </w:r>
          </w:p>
        </w:tc>
        <w:tc>
          <w:tcPr>
            <w:tcW w:w="1666" w:type="dxa"/>
          </w:tcPr>
          <w:p w:rsidR="00D258D8" w:rsidRPr="00017D11" w:rsidRDefault="00D258D8" w:rsidP="0009597D">
            <w:pPr>
              <w:jc w:val="center"/>
              <w:rPr>
                <w:rStyle w:val="af7"/>
                <w:i w:val="0"/>
                <w:sz w:val="20"/>
                <w:szCs w:val="24"/>
                <w:lang w:val="kk-KZ" w:eastAsia="en-US"/>
              </w:rPr>
            </w:pPr>
            <w:r>
              <w:rPr>
                <w:rStyle w:val="af7"/>
                <w:i w:val="0"/>
                <w:sz w:val="20"/>
                <w:szCs w:val="24"/>
                <w:lang w:val="kk-KZ" w:eastAsia="en-US"/>
              </w:rPr>
              <w:t xml:space="preserve">ІІ орын </w:t>
            </w:r>
          </w:p>
        </w:tc>
      </w:tr>
      <w:tr w:rsidR="00D258D8" w:rsidRPr="00017D11" w:rsidTr="000A4DCE">
        <w:tc>
          <w:tcPr>
            <w:tcW w:w="571" w:type="dxa"/>
          </w:tcPr>
          <w:p w:rsidR="00D258D8" w:rsidRPr="00017D11" w:rsidRDefault="00D258D8" w:rsidP="008F4FB2">
            <w:pPr>
              <w:jc w:val="center"/>
              <w:rPr>
                <w:rStyle w:val="af7"/>
                <w:i w:val="0"/>
                <w:sz w:val="20"/>
                <w:szCs w:val="24"/>
                <w:lang w:val="kk-KZ" w:eastAsia="en-US"/>
              </w:rPr>
            </w:pPr>
            <w:r w:rsidRPr="00017D11">
              <w:rPr>
                <w:rStyle w:val="af7"/>
                <w:i w:val="0"/>
                <w:sz w:val="20"/>
                <w:szCs w:val="24"/>
                <w:lang w:val="kk-KZ" w:eastAsia="en-US"/>
              </w:rPr>
              <w:t>8</w:t>
            </w:r>
          </w:p>
        </w:tc>
        <w:tc>
          <w:tcPr>
            <w:tcW w:w="2581" w:type="dxa"/>
          </w:tcPr>
          <w:p w:rsidR="00D258D8" w:rsidRPr="00017D11" w:rsidRDefault="00D258D8" w:rsidP="0009597D">
            <w:pPr>
              <w:jc w:val="center"/>
              <w:rPr>
                <w:rStyle w:val="af7"/>
                <w:i w:val="0"/>
                <w:sz w:val="20"/>
                <w:szCs w:val="24"/>
                <w:lang w:val="kk-KZ" w:eastAsia="en-US"/>
              </w:rPr>
            </w:pPr>
            <w:r>
              <w:rPr>
                <w:rStyle w:val="af7"/>
                <w:i w:val="0"/>
                <w:sz w:val="20"/>
                <w:szCs w:val="24"/>
                <w:lang w:val="kk-KZ" w:eastAsia="en-US"/>
              </w:rPr>
              <w:t xml:space="preserve">Бауыржанұлы Әкімжан </w:t>
            </w:r>
          </w:p>
        </w:tc>
        <w:tc>
          <w:tcPr>
            <w:tcW w:w="2686" w:type="dxa"/>
          </w:tcPr>
          <w:p w:rsidR="00D258D8" w:rsidRDefault="00D258D8" w:rsidP="00E33129">
            <w:pPr>
              <w:jc w:val="center"/>
              <w:rPr>
                <w:rStyle w:val="af7"/>
                <w:i w:val="0"/>
                <w:sz w:val="20"/>
                <w:szCs w:val="24"/>
                <w:lang w:val="kk-KZ" w:eastAsia="en-US"/>
              </w:rPr>
            </w:pPr>
            <w:r>
              <w:rPr>
                <w:rStyle w:val="af7"/>
                <w:i w:val="0"/>
                <w:sz w:val="20"/>
                <w:szCs w:val="24"/>
                <w:lang w:val="kk-KZ" w:eastAsia="en-US"/>
              </w:rPr>
              <w:t xml:space="preserve">«Дала сазы» байкауы </w:t>
            </w:r>
          </w:p>
          <w:p w:rsidR="00D258D8" w:rsidRPr="00017D11" w:rsidRDefault="00D258D8" w:rsidP="00E33129">
            <w:pPr>
              <w:jc w:val="center"/>
              <w:rPr>
                <w:rStyle w:val="af7"/>
                <w:i w:val="0"/>
                <w:sz w:val="20"/>
                <w:szCs w:val="24"/>
                <w:lang w:val="kk-KZ" w:eastAsia="en-US"/>
              </w:rPr>
            </w:pPr>
            <w:r>
              <w:rPr>
                <w:rStyle w:val="af7"/>
                <w:i w:val="0"/>
                <w:sz w:val="20"/>
                <w:szCs w:val="24"/>
                <w:lang w:val="kk-KZ" w:eastAsia="en-US"/>
              </w:rPr>
              <w:t xml:space="preserve">Вокал номинация </w:t>
            </w:r>
          </w:p>
        </w:tc>
        <w:tc>
          <w:tcPr>
            <w:tcW w:w="2067" w:type="dxa"/>
          </w:tcPr>
          <w:p w:rsidR="00D258D8" w:rsidRPr="00017D11" w:rsidRDefault="00D258D8" w:rsidP="00E33129">
            <w:pPr>
              <w:jc w:val="center"/>
              <w:rPr>
                <w:rStyle w:val="af7"/>
                <w:i w:val="0"/>
                <w:sz w:val="20"/>
                <w:szCs w:val="24"/>
                <w:lang w:val="kk-KZ" w:eastAsia="en-US"/>
              </w:rPr>
            </w:pPr>
            <w:r>
              <w:rPr>
                <w:rStyle w:val="af7"/>
                <w:i w:val="0"/>
                <w:sz w:val="20"/>
                <w:szCs w:val="24"/>
                <w:lang w:val="kk-KZ" w:eastAsia="en-US"/>
              </w:rPr>
              <w:t xml:space="preserve">Республикалық </w:t>
            </w:r>
          </w:p>
        </w:tc>
        <w:tc>
          <w:tcPr>
            <w:tcW w:w="1666" w:type="dxa"/>
          </w:tcPr>
          <w:p w:rsidR="00D258D8" w:rsidRPr="00017D11" w:rsidRDefault="00D258D8" w:rsidP="0009597D">
            <w:pPr>
              <w:jc w:val="center"/>
              <w:rPr>
                <w:rStyle w:val="af7"/>
                <w:i w:val="0"/>
                <w:sz w:val="20"/>
                <w:szCs w:val="24"/>
                <w:lang w:val="kk-KZ" w:eastAsia="en-US"/>
              </w:rPr>
            </w:pPr>
            <w:r>
              <w:rPr>
                <w:rStyle w:val="af7"/>
                <w:i w:val="0"/>
                <w:sz w:val="20"/>
                <w:szCs w:val="24"/>
                <w:lang w:val="kk-KZ" w:eastAsia="en-US"/>
              </w:rPr>
              <w:t xml:space="preserve">Бас жүлде </w:t>
            </w:r>
          </w:p>
        </w:tc>
      </w:tr>
      <w:tr w:rsidR="00D258D8" w:rsidRPr="00017D11" w:rsidTr="000A4DCE">
        <w:tc>
          <w:tcPr>
            <w:tcW w:w="571" w:type="dxa"/>
          </w:tcPr>
          <w:p w:rsidR="00D258D8" w:rsidRPr="00017D11" w:rsidRDefault="008F4FB2" w:rsidP="008F4FB2">
            <w:pPr>
              <w:jc w:val="center"/>
              <w:rPr>
                <w:rStyle w:val="af7"/>
                <w:i w:val="0"/>
                <w:sz w:val="20"/>
                <w:lang w:val="kk-KZ" w:eastAsia="en-US"/>
              </w:rPr>
            </w:pPr>
            <w:r>
              <w:rPr>
                <w:rStyle w:val="af7"/>
                <w:i w:val="0"/>
                <w:sz w:val="20"/>
                <w:lang w:val="kk-KZ" w:eastAsia="en-US"/>
              </w:rPr>
              <w:t>9</w:t>
            </w:r>
          </w:p>
        </w:tc>
        <w:tc>
          <w:tcPr>
            <w:tcW w:w="2581" w:type="dxa"/>
          </w:tcPr>
          <w:p w:rsidR="00D258D8" w:rsidRPr="00017D11" w:rsidRDefault="008F4FB2" w:rsidP="00D258D8">
            <w:pPr>
              <w:jc w:val="center"/>
              <w:rPr>
                <w:rStyle w:val="af7"/>
                <w:i w:val="0"/>
                <w:sz w:val="20"/>
                <w:lang w:val="kk-KZ" w:eastAsia="en-US"/>
              </w:rPr>
            </w:pPr>
            <w:r>
              <w:rPr>
                <w:rStyle w:val="af7"/>
                <w:i w:val="0"/>
                <w:sz w:val="20"/>
                <w:lang w:val="kk-KZ" w:eastAsia="en-US"/>
              </w:rPr>
              <w:t>«Арай» тобының тәрбиеленушілері</w:t>
            </w:r>
          </w:p>
        </w:tc>
        <w:tc>
          <w:tcPr>
            <w:tcW w:w="2686" w:type="dxa"/>
          </w:tcPr>
          <w:p w:rsidR="00D258D8" w:rsidRDefault="00D258D8" w:rsidP="0009597D">
            <w:pPr>
              <w:jc w:val="center"/>
              <w:rPr>
                <w:rStyle w:val="af7"/>
                <w:i w:val="0"/>
                <w:sz w:val="20"/>
                <w:lang w:val="kk-KZ" w:eastAsia="en-US"/>
              </w:rPr>
            </w:pPr>
            <w:r>
              <w:rPr>
                <w:rStyle w:val="af7"/>
                <w:i w:val="0"/>
                <w:sz w:val="20"/>
                <w:lang w:val="kk-KZ" w:eastAsia="en-US"/>
              </w:rPr>
              <w:t>«Тұғыры биік-тәуелсіздік»</w:t>
            </w:r>
          </w:p>
          <w:p w:rsidR="00D258D8" w:rsidRPr="00017D11" w:rsidRDefault="00D258D8" w:rsidP="0009597D">
            <w:pPr>
              <w:jc w:val="center"/>
              <w:rPr>
                <w:rStyle w:val="af7"/>
                <w:i w:val="0"/>
                <w:sz w:val="20"/>
                <w:lang w:val="kk-KZ" w:eastAsia="en-US"/>
              </w:rPr>
            </w:pPr>
            <w:r>
              <w:rPr>
                <w:rStyle w:val="af7"/>
                <w:i w:val="0"/>
                <w:sz w:val="20"/>
                <w:lang w:val="kk-KZ" w:eastAsia="en-US"/>
              </w:rPr>
              <w:t xml:space="preserve">Хор байкауы </w:t>
            </w:r>
          </w:p>
        </w:tc>
        <w:tc>
          <w:tcPr>
            <w:tcW w:w="2067" w:type="dxa"/>
          </w:tcPr>
          <w:p w:rsidR="00D258D8" w:rsidRPr="00017D11" w:rsidRDefault="00D258D8" w:rsidP="0009597D">
            <w:pPr>
              <w:jc w:val="center"/>
              <w:rPr>
                <w:rStyle w:val="af7"/>
                <w:i w:val="0"/>
                <w:sz w:val="20"/>
                <w:lang w:val="kk-KZ" w:eastAsia="en-US"/>
              </w:rPr>
            </w:pPr>
            <w:r>
              <w:rPr>
                <w:rStyle w:val="af7"/>
                <w:i w:val="0"/>
                <w:sz w:val="20"/>
                <w:lang w:val="kk-KZ" w:eastAsia="en-US"/>
              </w:rPr>
              <w:t xml:space="preserve">Аймактық </w:t>
            </w:r>
          </w:p>
        </w:tc>
        <w:tc>
          <w:tcPr>
            <w:tcW w:w="1666" w:type="dxa"/>
          </w:tcPr>
          <w:p w:rsidR="00D258D8" w:rsidRPr="00017D11" w:rsidRDefault="00D258D8" w:rsidP="0009597D">
            <w:pPr>
              <w:jc w:val="center"/>
              <w:rPr>
                <w:rStyle w:val="af7"/>
                <w:i w:val="0"/>
                <w:sz w:val="20"/>
                <w:lang w:val="kk-KZ" w:eastAsia="en-US"/>
              </w:rPr>
            </w:pPr>
            <w:r>
              <w:rPr>
                <w:rStyle w:val="af7"/>
                <w:i w:val="0"/>
                <w:sz w:val="20"/>
                <w:lang w:val="kk-KZ" w:eastAsia="en-US"/>
              </w:rPr>
              <w:t xml:space="preserve">І орын </w:t>
            </w:r>
          </w:p>
        </w:tc>
      </w:tr>
    </w:tbl>
    <w:p w:rsidR="00377DA5" w:rsidRDefault="00B34C3E" w:rsidP="00D258D8">
      <w:pPr>
        <w:widowControl w:val="0"/>
        <w:tabs>
          <w:tab w:val="left" w:pos="426"/>
          <w:tab w:val="left" w:pos="851"/>
          <w:tab w:val="left" w:pos="993"/>
        </w:tabs>
        <w:jc w:val="both"/>
        <w:rPr>
          <w:bCs/>
          <w:lang w:val="kk-KZ"/>
        </w:rPr>
      </w:pPr>
      <w:r>
        <w:rPr>
          <w:bCs/>
          <w:lang w:val="kk-KZ"/>
        </w:rPr>
        <w:t xml:space="preserve">               </w:t>
      </w:r>
      <w:r w:rsidR="00B8223B">
        <w:rPr>
          <w:bCs/>
          <w:lang w:val="kk-KZ"/>
        </w:rPr>
        <w:t xml:space="preserve">Балалардың байқауларға қатысу жетістіктері мен тізімі қоса берілді </w:t>
      </w:r>
    </w:p>
    <w:p w:rsidR="004B2557" w:rsidRPr="00D258D8" w:rsidRDefault="004B2557" w:rsidP="00D258D8">
      <w:pPr>
        <w:widowControl w:val="0"/>
        <w:tabs>
          <w:tab w:val="left" w:pos="426"/>
          <w:tab w:val="left" w:pos="851"/>
          <w:tab w:val="left" w:pos="993"/>
        </w:tabs>
        <w:jc w:val="both"/>
        <w:rPr>
          <w:bCs/>
          <w:lang w:val="kk-KZ"/>
        </w:rPr>
      </w:pPr>
    </w:p>
    <w:p w:rsidR="0009597D" w:rsidRPr="00017D11" w:rsidRDefault="000A4DCE" w:rsidP="00C125C7">
      <w:pPr>
        <w:pStyle w:val="af5"/>
        <w:widowControl w:val="0"/>
        <w:numPr>
          <w:ilvl w:val="0"/>
          <w:numId w:val="33"/>
        </w:numPr>
        <w:tabs>
          <w:tab w:val="left" w:pos="426"/>
          <w:tab w:val="left" w:pos="851"/>
          <w:tab w:val="left" w:pos="993"/>
        </w:tabs>
        <w:jc w:val="both"/>
        <w:rPr>
          <w:bCs/>
          <w:lang w:val="kk-KZ"/>
        </w:rPr>
      </w:pPr>
      <w:r w:rsidRPr="00017D11">
        <w:rPr>
          <w:bCs/>
          <w:lang w:val="kk-KZ"/>
        </w:rPr>
        <w:t xml:space="preserve">Педагогтар: </w:t>
      </w:r>
    </w:p>
    <w:p w:rsidR="00CD3C06" w:rsidRDefault="00CD3C06" w:rsidP="00AD1F61">
      <w:pPr>
        <w:jc w:val="center"/>
        <w:rPr>
          <w:b/>
          <w:lang w:val="kk-KZ"/>
        </w:rPr>
      </w:pPr>
    </w:p>
    <w:p w:rsidR="00AD1F61" w:rsidRPr="00AD1F61" w:rsidRDefault="00AD1F61" w:rsidP="00AD1F61">
      <w:pPr>
        <w:jc w:val="center"/>
        <w:rPr>
          <w:b/>
          <w:lang w:val="kk-KZ"/>
        </w:rPr>
      </w:pPr>
      <w:r w:rsidRPr="00AD1F61">
        <w:rPr>
          <w:b/>
          <w:lang w:val="kk-KZ"/>
        </w:rPr>
        <w:t xml:space="preserve">ҚОББ ҚҚББ № 31 </w:t>
      </w:r>
      <w:r w:rsidR="00EA431B" w:rsidRPr="00AD1F61">
        <w:rPr>
          <w:b/>
          <w:lang w:val="kk-KZ"/>
        </w:rPr>
        <w:t>«Алтын кілт</w:t>
      </w:r>
      <w:r w:rsidR="000A4DCE" w:rsidRPr="00AD1F61">
        <w:rPr>
          <w:b/>
          <w:lang w:val="kk-KZ"/>
        </w:rPr>
        <w:t>» бөбекжай – бақшасы КМҚК бойынша</w:t>
      </w:r>
    </w:p>
    <w:p w:rsidR="000A4DCE" w:rsidRDefault="00B8223B" w:rsidP="00AD1F61">
      <w:pPr>
        <w:jc w:val="center"/>
        <w:rPr>
          <w:b/>
          <w:lang w:val="kk-KZ"/>
        </w:rPr>
      </w:pPr>
      <w:r>
        <w:rPr>
          <w:b/>
          <w:lang w:val="kk-KZ"/>
        </w:rPr>
        <w:t xml:space="preserve">2017-2021 жылдарға </w:t>
      </w:r>
      <w:r w:rsidR="000A4DCE" w:rsidRPr="00AD1F61">
        <w:rPr>
          <w:b/>
          <w:lang w:val="kk-KZ"/>
        </w:rPr>
        <w:t>арналған педагогтардың жетістіктері туралы мәлімет</w:t>
      </w:r>
    </w:p>
    <w:p w:rsidR="00B8223B" w:rsidRDefault="00B8223B" w:rsidP="00AD1F61">
      <w:pPr>
        <w:jc w:val="center"/>
        <w:rPr>
          <w:b/>
          <w:lang w:val="kk-KZ"/>
        </w:rPr>
      </w:pPr>
    </w:p>
    <w:p w:rsidR="00B8223B" w:rsidRDefault="00B8223B" w:rsidP="00AD1F61">
      <w:pPr>
        <w:jc w:val="center"/>
        <w:rPr>
          <w:b/>
          <w:lang w:val="kk-KZ"/>
        </w:rPr>
      </w:pPr>
      <w:r>
        <w:rPr>
          <w:b/>
          <w:lang w:val="kk-KZ"/>
        </w:rPr>
        <w:t xml:space="preserve">2017 жыл </w:t>
      </w:r>
    </w:p>
    <w:p w:rsidR="00B8223B" w:rsidRPr="00AD1F61" w:rsidRDefault="00B8223B" w:rsidP="00AD1F61">
      <w:pPr>
        <w:jc w:val="center"/>
        <w:rPr>
          <w:b/>
          <w:lang w:val="kk-KZ"/>
        </w:rPr>
      </w:pPr>
    </w:p>
    <w:tbl>
      <w:tblPr>
        <w:tblStyle w:val="3"/>
        <w:tblW w:w="0" w:type="auto"/>
        <w:tblLook w:val="04A0" w:firstRow="1" w:lastRow="0" w:firstColumn="1" w:lastColumn="0" w:noHBand="0" w:noVBand="1"/>
      </w:tblPr>
      <w:tblGrid>
        <w:gridCol w:w="486"/>
        <w:gridCol w:w="2741"/>
        <w:gridCol w:w="4111"/>
        <w:gridCol w:w="2233"/>
      </w:tblGrid>
      <w:tr w:rsidR="00B8223B" w:rsidRPr="00B8223B" w:rsidTr="00B8223B">
        <w:tc>
          <w:tcPr>
            <w:tcW w:w="486" w:type="dxa"/>
          </w:tcPr>
          <w:p w:rsidR="00B8223B" w:rsidRPr="00B8223B" w:rsidRDefault="00B8223B" w:rsidP="00B8223B">
            <w:pPr>
              <w:jc w:val="center"/>
              <w:rPr>
                <w:rFonts w:eastAsiaTheme="minorHAnsi"/>
                <w:b/>
                <w:sz w:val="18"/>
                <w:szCs w:val="18"/>
                <w:lang w:val="kk-KZ" w:eastAsia="en-US"/>
              </w:rPr>
            </w:pPr>
            <w:r w:rsidRPr="00B8223B">
              <w:rPr>
                <w:rFonts w:eastAsiaTheme="minorHAnsi"/>
                <w:b/>
                <w:sz w:val="18"/>
                <w:szCs w:val="18"/>
                <w:lang w:val="kk-KZ" w:eastAsia="en-US"/>
              </w:rPr>
              <w:t>№</w:t>
            </w:r>
          </w:p>
        </w:tc>
        <w:tc>
          <w:tcPr>
            <w:tcW w:w="2741" w:type="dxa"/>
          </w:tcPr>
          <w:p w:rsidR="00B8223B" w:rsidRPr="00B8223B" w:rsidRDefault="00B8223B" w:rsidP="00B8223B">
            <w:pPr>
              <w:jc w:val="center"/>
              <w:rPr>
                <w:rFonts w:eastAsiaTheme="minorHAnsi"/>
                <w:b/>
                <w:sz w:val="18"/>
                <w:szCs w:val="18"/>
                <w:lang w:val="kk-KZ" w:eastAsia="en-US"/>
              </w:rPr>
            </w:pPr>
            <w:r w:rsidRPr="00B8223B">
              <w:rPr>
                <w:rFonts w:eastAsiaTheme="minorHAnsi"/>
                <w:b/>
                <w:sz w:val="18"/>
                <w:szCs w:val="18"/>
                <w:lang w:val="kk-KZ" w:eastAsia="en-US"/>
              </w:rPr>
              <w:t>Педагогтың  аты – жөні</w:t>
            </w:r>
          </w:p>
        </w:tc>
        <w:tc>
          <w:tcPr>
            <w:tcW w:w="4111" w:type="dxa"/>
          </w:tcPr>
          <w:p w:rsidR="00B8223B" w:rsidRPr="00B8223B" w:rsidRDefault="00B8223B" w:rsidP="00B8223B">
            <w:pPr>
              <w:jc w:val="center"/>
              <w:rPr>
                <w:rFonts w:eastAsiaTheme="minorHAnsi"/>
                <w:b/>
                <w:sz w:val="18"/>
                <w:szCs w:val="18"/>
                <w:lang w:val="kk-KZ" w:eastAsia="en-US"/>
              </w:rPr>
            </w:pPr>
            <w:r w:rsidRPr="00B8223B">
              <w:rPr>
                <w:rFonts w:eastAsiaTheme="minorHAnsi"/>
                <w:b/>
                <w:sz w:val="18"/>
                <w:szCs w:val="18"/>
                <w:lang w:val="kk-KZ" w:eastAsia="en-US"/>
              </w:rPr>
              <w:t>Марапат алған орны</w:t>
            </w:r>
          </w:p>
        </w:tc>
        <w:tc>
          <w:tcPr>
            <w:tcW w:w="2233" w:type="dxa"/>
          </w:tcPr>
          <w:p w:rsidR="00B8223B" w:rsidRPr="00B8223B" w:rsidRDefault="00B8223B" w:rsidP="00B8223B">
            <w:pPr>
              <w:jc w:val="center"/>
              <w:rPr>
                <w:rFonts w:eastAsiaTheme="minorHAnsi"/>
                <w:b/>
                <w:sz w:val="18"/>
                <w:szCs w:val="18"/>
                <w:lang w:val="kk-KZ" w:eastAsia="en-US"/>
              </w:rPr>
            </w:pPr>
            <w:r w:rsidRPr="00B8223B">
              <w:rPr>
                <w:rFonts w:eastAsiaTheme="minorHAnsi"/>
                <w:b/>
                <w:sz w:val="18"/>
                <w:szCs w:val="18"/>
                <w:lang w:val="kk-KZ" w:eastAsia="en-US"/>
              </w:rPr>
              <w:t>Марапаты</w:t>
            </w:r>
          </w:p>
        </w:tc>
      </w:tr>
      <w:tr w:rsidR="004B2557" w:rsidRPr="00B8223B" w:rsidTr="00B8223B">
        <w:tc>
          <w:tcPr>
            <w:tcW w:w="486" w:type="dxa"/>
            <w:vMerge w:val="restart"/>
          </w:tcPr>
          <w:p w:rsidR="004B2557" w:rsidRPr="00B8223B" w:rsidRDefault="004B2557" w:rsidP="00B8223B">
            <w:pPr>
              <w:rPr>
                <w:rFonts w:eastAsiaTheme="minorHAnsi"/>
                <w:sz w:val="18"/>
                <w:szCs w:val="18"/>
                <w:lang w:val="kk-KZ" w:eastAsia="en-US"/>
              </w:rPr>
            </w:pPr>
            <w:r w:rsidRPr="00B8223B">
              <w:rPr>
                <w:rFonts w:eastAsiaTheme="minorHAnsi"/>
                <w:sz w:val="18"/>
                <w:szCs w:val="18"/>
                <w:lang w:val="kk-KZ" w:eastAsia="en-US"/>
              </w:rPr>
              <w:t>1</w:t>
            </w:r>
          </w:p>
          <w:p w:rsidR="004B2557" w:rsidRPr="00B8223B" w:rsidRDefault="004B2557" w:rsidP="00B8223B">
            <w:pPr>
              <w:rPr>
                <w:rFonts w:eastAsiaTheme="minorHAnsi"/>
                <w:sz w:val="18"/>
                <w:szCs w:val="18"/>
                <w:lang w:val="kk-KZ" w:eastAsia="en-US"/>
              </w:rPr>
            </w:pPr>
          </w:p>
        </w:tc>
        <w:tc>
          <w:tcPr>
            <w:tcW w:w="2741" w:type="dxa"/>
            <w:vMerge w:val="restart"/>
          </w:tcPr>
          <w:p w:rsidR="004B2557" w:rsidRPr="004213CC" w:rsidRDefault="004B2557" w:rsidP="004213CC">
            <w:pPr>
              <w:pStyle w:val="ad"/>
              <w:rPr>
                <w:rFonts w:ascii="Times New Roman" w:eastAsiaTheme="minorHAnsi" w:hAnsi="Times New Roman"/>
                <w:sz w:val="20"/>
                <w:szCs w:val="20"/>
                <w:lang w:val="kk-KZ" w:eastAsia="en-US"/>
              </w:rPr>
            </w:pPr>
            <w:r w:rsidRPr="004213CC">
              <w:rPr>
                <w:rFonts w:ascii="Times New Roman" w:eastAsiaTheme="minorHAnsi" w:hAnsi="Times New Roman"/>
                <w:sz w:val="20"/>
                <w:szCs w:val="20"/>
                <w:lang w:val="kk-KZ" w:eastAsia="en-US"/>
              </w:rPr>
              <w:t xml:space="preserve">Балгабаева Нургуль Жайлауовна </w:t>
            </w:r>
          </w:p>
          <w:p w:rsidR="004B2557" w:rsidRPr="004213CC" w:rsidRDefault="004B2557" w:rsidP="004213CC">
            <w:pPr>
              <w:pStyle w:val="ad"/>
              <w:rPr>
                <w:rFonts w:ascii="Times New Roman" w:eastAsiaTheme="minorHAnsi" w:hAnsi="Times New Roman"/>
                <w:sz w:val="20"/>
                <w:szCs w:val="20"/>
                <w:lang w:val="kk-KZ" w:eastAsia="en-US"/>
              </w:rPr>
            </w:pPr>
          </w:p>
        </w:tc>
        <w:tc>
          <w:tcPr>
            <w:tcW w:w="4111" w:type="dxa"/>
          </w:tcPr>
          <w:p w:rsidR="004B2557" w:rsidRPr="004213CC" w:rsidRDefault="004B2557" w:rsidP="004213CC">
            <w:pPr>
              <w:jc w:val="center"/>
              <w:rPr>
                <w:rFonts w:eastAsiaTheme="minorHAnsi"/>
                <w:sz w:val="20"/>
                <w:szCs w:val="20"/>
                <w:lang w:val="kk-KZ" w:eastAsia="en-US"/>
              </w:rPr>
            </w:pPr>
            <w:r w:rsidRPr="004213CC">
              <w:rPr>
                <w:rFonts w:eastAsiaTheme="minorHAnsi"/>
                <w:sz w:val="20"/>
                <w:szCs w:val="20"/>
                <w:lang w:val="kk-KZ" w:eastAsia="en-US"/>
              </w:rPr>
              <w:t>«Өрлеу» Біліктілікті арттыру ұлттық орталығы</w:t>
            </w:r>
          </w:p>
          <w:p w:rsidR="004B2557" w:rsidRPr="004213CC" w:rsidRDefault="004B2557" w:rsidP="004213CC">
            <w:pPr>
              <w:jc w:val="center"/>
              <w:rPr>
                <w:rFonts w:eastAsiaTheme="minorHAnsi"/>
                <w:sz w:val="20"/>
                <w:szCs w:val="20"/>
                <w:lang w:val="kk-KZ" w:eastAsia="en-US"/>
              </w:rPr>
            </w:pPr>
          </w:p>
        </w:tc>
        <w:tc>
          <w:tcPr>
            <w:tcW w:w="2233" w:type="dxa"/>
          </w:tcPr>
          <w:p w:rsidR="004B2557" w:rsidRPr="004213CC" w:rsidRDefault="004B2557" w:rsidP="00B8223B">
            <w:pPr>
              <w:jc w:val="center"/>
              <w:rPr>
                <w:rFonts w:eastAsiaTheme="minorHAnsi"/>
                <w:sz w:val="20"/>
                <w:szCs w:val="20"/>
                <w:lang w:val="kk-KZ" w:eastAsia="en-US"/>
              </w:rPr>
            </w:pPr>
            <w:r w:rsidRPr="004213CC">
              <w:rPr>
                <w:rFonts w:eastAsiaTheme="minorHAnsi"/>
                <w:sz w:val="20"/>
                <w:szCs w:val="20"/>
                <w:lang w:val="kk-KZ" w:eastAsia="en-US"/>
              </w:rPr>
              <w:t>Алғыс хат</w:t>
            </w:r>
          </w:p>
        </w:tc>
      </w:tr>
      <w:tr w:rsidR="004B2557" w:rsidRPr="00B8223B" w:rsidTr="00B8223B">
        <w:tc>
          <w:tcPr>
            <w:tcW w:w="486" w:type="dxa"/>
            <w:vMerge/>
          </w:tcPr>
          <w:p w:rsidR="004B2557" w:rsidRPr="00B8223B" w:rsidRDefault="004B2557" w:rsidP="00B8223B">
            <w:pPr>
              <w:rPr>
                <w:rFonts w:eastAsiaTheme="minorHAnsi"/>
                <w:sz w:val="18"/>
                <w:szCs w:val="18"/>
                <w:lang w:val="kk-KZ" w:eastAsia="en-US"/>
              </w:rPr>
            </w:pPr>
          </w:p>
        </w:tc>
        <w:tc>
          <w:tcPr>
            <w:tcW w:w="2741" w:type="dxa"/>
            <w:vMerge/>
          </w:tcPr>
          <w:p w:rsidR="004B2557" w:rsidRPr="004213CC" w:rsidRDefault="004B2557" w:rsidP="004213CC">
            <w:pPr>
              <w:pStyle w:val="ad"/>
              <w:rPr>
                <w:rFonts w:ascii="Times New Roman" w:eastAsiaTheme="minorHAnsi" w:hAnsi="Times New Roman"/>
                <w:sz w:val="20"/>
                <w:szCs w:val="20"/>
                <w:lang w:val="kk-KZ" w:eastAsia="en-US"/>
              </w:rPr>
            </w:pPr>
          </w:p>
        </w:tc>
        <w:tc>
          <w:tcPr>
            <w:tcW w:w="4111" w:type="dxa"/>
          </w:tcPr>
          <w:p w:rsidR="004B2557" w:rsidRPr="004213CC" w:rsidRDefault="004B2557" w:rsidP="004213CC">
            <w:pPr>
              <w:jc w:val="center"/>
              <w:rPr>
                <w:rFonts w:eastAsiaTheme="minorHAnsi"/>
                <w:sz w:val="20"/>
                <w:szCs w:val="20"/>
                <w:lang w:val="kk-KZ" w:eastAsia="en-US"/>
              </w:rPr>
            </w:pPr>
            <w:r w:rsidRPr="004213CC">
              <w:rPr>
                <w:rFonts w:eastAsiaTheme="minorHAnsi"/>
                <w:sz w:val="20"/>
                <w:szCs w:val="20"/>
                <w:lang w:val="kk-KZ" w:eastAsia="en-US"/>
              </w:rPr>
              <w:t>« «Шабыт» білім беру – әдістемелік орталығы»</w:t>
            </w:r>
          </w:p>
        </w:tc>
        <w:tc>
          <w:tcPr>
            <w:tcW w:w="2233" w:type="dxa"/>
          </w:tcPr>
          <w:p w:rsidR="004B2557" w:rsidRPr="004213CC" w:rsidRDefault="004B2557" w:rsidP="00B8223B">
            <w:pPr>
              <w:jc w:val="center"/>
              <w:rPr>
                <w:rFonts w:eastAsiaTheme="minorHAnsi"/>
                <w:sz w:val="20"/>
                <w:szCs w:val="20"/>
                <w:lang w:val="kk-KZ" w:eastAsia="en-US"/>
              </w:rPr>
            </w:pPr>
            <w:r w:rsidRPr="004213CC">
              <w:rPr>
                <w:rFonts w:eastAsiaTheme="minorHAnsi"/>
                <w:sz w:val="20"/>
                <w:szCs w:val="20"/>
                <w:lang w:val="kk-KZ" w:eastAsia="en-US"/>
              </w:rPr>
              <w:t>Диплом</w:t>
            </w:r>
          </w:p>
        </w:tc>
      </w:tr>
      <w:tr w:rsidR="004B2557" w:rsidRPr="00B8223B" w:rsidTr="00B8223B">
        <w:tc>
          <w:tcPr>
            <w:tcW w:w="486" w:type="dxa"/>
            <w:vMerge w:val="restart"/>
          </w:tcPr>
          <w:p w:rsidR="004B2557" w:rsidRPr="00B8223B" w:rsidRDefault="004B2557" w:rsidP="00B8223B">
            <w:pPr>
              <w:rPr>
                <w:rFonts w:eastAsiaTheme="minorHAnsi"/>
                <w:sz w:val="18"/>
                <w:szCs w:val="18"/>
                <w:lang w:val="kk-KZ" w:eastAsia="en-US"/>
              </w:rPr>
            </w:pPr>
            <w:r>
              <w:rPr>
                <w:rFonts w:eastAsiaTheme="minorHAnsi"/>
                <w:sz w:val="18"/>
                <w:szCs w:val="18"/>
                <w:lang w:val="kk-KZ" w:eastAsia="en-US"/>
              </w:rPr>
              <w:t>2</w:t>
            </w:r>
          </w:p>
        </w:tc>
        <w:tc>
          <w:tcPr>
            <w:tcW w:w="2741" w:type="dxa"/>
            <w:vMerge w:val="restart"/>
          </w:tcPr>
          <w:p w:rsidR="004B2557" w:rsidRPr="004213CC" w:rsidRDefault="004B2557" w:rsidP="004213CC">
            <w:pPr>
              <w:pStyle w:val="ad"/>
              <w:rPr>
                <w:rFonts w:ascii="Times New Roman" w:eastAsiaTheme="minorHAnsi" w:hAnsi="Times New Roman"/>
                <w:sz w:val="20"/>
                <w:szCs w:val="20"/>
                <w:lang w:val="kk-KZ" w:eastAsia="en-US"/>
              </w:rPr>
            </w:pPr>
            <w:r w:rsidRPr="004213CC">
              <w:rPr>
                <w:rFonts w:ascii="Times New Roman" w:eastAsiaTheme="minorHAnsi" w:hAnsi="Times New Roman"/>
                <w:sz w:val="20"/>
                <w:szCs w:val="20"/>
                <w:lang w:val="kk-KZ" w:eastAsia="en-US"/>
              </w:rPr>
              <w:t xml:space="preserve">Салимова Марина Равильевна </w:t>
            </w:r>
          </w:p>
        </w:tc>
        <w:tc>
          <w:tcPr>
            <w:tcW w:w="4111" w:type="dxa"/>
          </w:tcPr>
          <w:p w:rsidR="004B2557" w:rsidRPr="004213CC" w:rsidRDefault="004B2557" w:rsidP="004213CC">
            <w:pPr>
              <w:jc w:val="center"/>
              <w:rPr>
                <w:rFonts w:eastAsiaTheme="minorHAnsi"/>
                <w:sz w:val="20"/>
                <w:szCs w:val="20"/>
                <w:lang w:val="kk-KZ" w:eastAsia="en-US"/>
              </w:rPr>
            </w:pPr>
            <w:r w:rsidRPr="004213CC">
              <w:rPr>
                <w:rFonts w:eastAsiaTheme="minorHAnsi"/>
                <w:sz w:val="20"/>
                <w:szCs w:val="20"/>
                <w:lang w:val="kk-KZ" w:eastAsia="en-US"/>
              </w:rPr>
              <w:t>Қалалық білім бөлімі Қалалық кәсіподақ комитеті</w:t>
            </w:r>
          </w:p>
        </w:tc>
        <w:tc>
          <w:tcPr>
            <w:tcW w:w="2233" w:type="dxa"/>
          </w:tcPr>
          <w:p w:rsidR="004B2557" w:rsidRPr="004213CC" w:rsidRDefault="004B2557" w:rsidP="00B8223B">
            <w:pPr>
              <w:jc w:val="center"/>
              <w:rPr>
                <w:rFonts w:eastAsiaTheme="minorHAnsi"/>
                <w:sz w:val="20"/>
                <w:szCs w:val="20"/>
                <w:lang w:val="kk-KZ" w:eastAsia="en-US"/>
              </w:rPr>
            </w:pPr>
            <w:r w:rsidRPr="004213CC">
              <w:rPr>
                <w:rFonts w:eastAsiaTheme="minorHAnsi"/>
                <w:sz w:val="20"/>
                <w:szCs w:val="20"/>
                <w:lang w:val="kk-KZ" w:eastAsia="en-US"/>
              </w:rPr>
              <w:t>Алғыс</w:t>
            </w:r>
          </w:p>
        </w:tc>
      </w:tr>
      <w:tr w:rsidR="004B2557" w:rsidRPr="00B8223B" w:rsidTr="00B8223B">
        <w:tc>
          <w:tcPr>
            <w:tcW w:w="486" w:type="dxa"/>
            <w:vMerge/>
          </w:tcPr>
          <w:p w:rsidR="004B2557" w:rsidRPr="00B8223B" w:rsidRDefault="004B2557" w:rsidP="00B8223B">
            <w:pPr>
              <w:rPr>
                <w:rFonts w:eastAsiaTheme="minorHAnsi"/>
                <w:sz w:val="18"/>
                <w:szCs w:val="18"/>
                <w:lang w:val="kk-KZ" w:eastAsia="en-US"/>
              </w:rPr>
            </w:pPr>
          </w:p>
        </w:tc>
        <w:tc>
          <w:tcPr>
            <w:tcW w:w="2741" w:type="dxa"/>
            <w:vMerge/>
          </w:tcPr>
          <w:p w:rsidR="004B2557" w:rsidRPr="004213CC" w:rsidRDefault="004B2557" w:rsidP="004213CC">
            <w:pPr>
              <w:pStyle w:val="ad"/>
              <w:rPr>
                <w:rFonts w:ascii="Times New Roman" w:eastAsiaTheme="minorHAnsi" w:hAnsi="Times New Roman"/>
                <w:sz w:val="20"/>
                <w:szCs w:val="20"/>
                <w:lang w:val="kk-KZ" w:eastAsia="en-US"/>
              </w:rPr>
            </w:pPr>
          </w:p>
        </w:tc>
        <w:tc>
          <w:tcPr>
            <w:tcW w:w="4111" w:type="dxa"/>
          </w:tcPr>
          <w:p w:rsidR="004B2557" w:rsidRPr="004213CC" w:rsidRDefault="004B2557" w:rsidP="004213CC">
            <w:pPr>
              <w:jc w:val="center"/>
              <w:rPr>
                <w:rFonts w:eastAsiaTheme="minorHAnsi"/>
                <w:sz w:val="20"/>
                <w:szCs w:val="20"/>
                <w:lang w:val="kk-KZ" w:eastAsia="en-US"/>
              </w:rPr>
            </w:pPr>
            <w:r w:rsidRPr="004213CC">
              <w:rPr>
                <w:rFonts w:eastAsiaTheme="minorHAnsi"/>
                <w:sz w:val="20"/>
                <w:szCs w:val="20"/>
                <w:lang w:val="kk-KZ" w:eastAsia="en-US"/>
              </w:rPr>
              <w:t>Облыстық оқу орталығы</w:t>
            </w:r>
          </w:p>
          <w:p w:rsidR="004B2557" w:rsidRPr="004213CC" w:rsidRDefault="004B2557" w:rsidP="004213CC">
            <w:pPr>
              <w:jc w:val="center"/>
              <w:rPr>
                <w:rFonts w:eastAsiaTheme="minorHAnsi"/>
                <w:sz w:val="20"/>
                <w:szCs w:val="20"/>
                <w:lang w:val="kk-KZ" w:eastAsia="en-US"/>
              </w:rPr>
            </w:pPr>
          </w:p>
        </w:tc>
        <w:tc>
          <w:tcPr>
            <w:tcW w:w="2233" w:type="dxa"/>
          </w:tcPr>
          <w:p w:rsidR="004B2557" w:rsidRPr="004213CC" w:rsidRDefault="004B2557" w:rsidP="00F9512D">
            <w:pPr>
              <w:jc w:val="center"/>
              <w:rPr>
                <w:rFonts w:eastAsiaTheme="minorHAnsi"/>
                <w:sz w:val="20"/>
                <w:szCs w:val="20"/>
                <w:lang w:val="kk-KZ" w:eastAsia="en-US"/>
              </w:rPr>
            </w:pPr>
            <w:r w:rsidRPr="004213CC">
              <w:rPr>
                <w:rFonts w:eastAsiaTheme="minorHAnsi"/>
                <w:sz w:val="20"/>
                <w:szCs w:val="20"/>
                <w:lang w:val="kk-KZ" w:eastAsia="en-US"/>
              </w:rPr>
              <w:t xml:space="preserve">Сертификат </w:t>
            </w:r>
          </w:p>
        </w:tc>
      </w:tr>
      <w:tr w:rsidR="004B2557" w:rsidRPr="00B8223B" w:rsidTr="00B8223B">
        <w:tc>
          <w:tcPr>
            <w:tcW w:w="486" w:type="dxa"/>
          </w:tcPr>
          <w:p w:rsidR="004B2557" w:rsidRPr="00B8223B" w:rsidRDefault="004B2557" w:rsidP="00B8223B">
            <w:pPr>
              <w:rPr>
                <w:rFonts w:eastAsiaTheme="minorHAnsi"/>
                <w:sz w:val="18"/>
                <w:szCs w:val="18"/>
                <w:lang w:val="kk-KZ" w:eastAsia="en-US"/>
              </w:rPr>
            </w:pPr>
            <w:r>
              <w:rPr>
                <w:rFonts w:eastAsiaTheme="minorHAnsi"/>
                <w:sz w:val="18"/>
                <w:szCs w:val="18"/>
                <w:lang w:val="kk-KZ" w:eastAsia="en-US"/>
              </w:rPr>
              <w:t>3</w:t>
            </w:r>
          </w:p>
        </w:tc>
        <w:tc>
          <w:tcPr>
            <w:tcW w:w="2741" w:type="dxa"/>
          </w:tcPr>
          <w:p w:rsidR="004B2557" w:rsidRPr="004213CC" w:rsidRDefault="004B2557" w:rsidP="004213CC">
            <w:pPr>
              <w:pStyle w:val="ad"/>
              <w:rPr>
                <w:rFonts w:ascii="Times New Roman" w:eastAsiaTheme="minorHAnsi" w:hAnsi="Times New Roman"/>
                <w:sz w:val="20"/>
                <w:szCs w:val="20"/>
                <w:lang w:val="kk-KZ" w:eastAsia="en-US"/>
              </w:rPr>
            </w:pPr>
            <w:r w:rsidRPr="004213CC">
              <w:rPr>
                <w:rFonts w:ascii="Times New Roman" w:eastAsiaTheme="minorHAnsi" w:hAnsi="Times New Roman"/>
                <w:sz w:val="20"/>
                <w:szCs w:val="20"/>
                <w:lang w:val="kk-KZ" w:eastAsia="en-US"/>
              </w:rPr>
              <w:t xml:space="preserve">Бисенова Ақмарал Әбдіғаппарқызы </w:t>
            </w:r>
          </w:p>
        </w:tc>
        <w:tc>
          <w:tcPr>
            <w:tcW w:w="4111" w:type="dxa"/>
          </w:tcPr>
          <w:p w:rsidR="004B2557" w:rsidRPr="004213CC" w:rsidRDefault="004B2557" w:rsidP="004213CC">
            <w:pPr>
              <w:jc w:val="center"/>
              <w:rPr>
                <w:rFonts w:eastAsiaTheme="minorHAnsi"/>
                <w:sz w:val="20"/>
                <w:szCs w:val="20"/>
                <w:lang w:val="kk-KZ" w:eastAsia="en-US"/>
              </w:rPr>
            </w:pPr>
            <w:r w:rsidRPr="004213CC">
              <w:rPr>
                <w:rFonts w:eastAsiaTheme="minorHAnsi"/>
                <w:sz w:val="20"/>
                <w:szCs w:val="20"/>
                <w:lang w:val="kk-KZ" w:eastAsia="en-US"/>
              </w:rPr>
              <w:t>Қалалық білім бөлімі</w:t>
            </w:r>
          </w:p>
          <w:p w:rsidR="004B2557" w:rsidRPr="004213CC" w:rsidRDefault="004B2557" w:rsidP="004213CC">
            <w:pPr>
              <w:jc w:val="center"/>
              <w:rPr>
                <w:rFonts w:eastAsiaTheme="minorHAnsi"/>
                <w:sz w:val="20"/>
                <w:szCs w:val="20"/>
                <w:lang w:val="kk-KZ" w:eastAsia="en-US"/>
              </w:rPr>
            </w:pPr>
          </w:p>
        </w:tc>
        <w:tc>
          <w:tcPr>
            <w:tcW w:w="2233" w:type="dxa"/>
          </w:tcPr>
          <w:p w:rsidR="004B2557" w:rsidRPr="004213CC" w:rsidRDefault="004B2557" w:rsidP="00B8223B">
            <w:pPr>
              <w:jc w:val="center"/>
              <w:rPr>
                <w:rFonts w:eastAsiaTheme="minorHAnsi"/>
                <w:sz w:val="20"/>
                <w:szCs w:val="20"/>
                <w:lang w:val="kk-KZ" w:eastAsia="en-US"/>
              </w:rPr>
            </w:pPr>
            <w:r w:rsidRPr="004213CC">
              <w:rPr>
                <w:rFonts w:eastAsiaTheme="minorHAnsi"/>
                <w:sz w:val="20"/>
                <w:szCs w:val="20"/>
                <w:lang w:val="kk-KZ" w:eastAsia="en-US"/>
              </w:rPr>
              <w:t>Құттықтау</w:t>
            </w:r>
          </w:p>
        </w:tc>
      </w:tr>
      <w:tr w:rsidR="004B2557" w:rsidRPr="00B8223B" w:rsidTr="00B8223B">
        <w:tc>
          <w:tcPr>
            <w:tcW w:w="486" w:type="dxa"/>
          </w:tcPr>
          <w:p w:rsidR="004B2557" w:rsidRPr="00B8223B" w:rsidRDefault="004B2557" w:rsidP="00B8223B">
            <w:pPr>
              <w:rPr>
                <w:rFonts w:eastAsiaTheme="minorHAnsi"/>
                <w:sz w:val="18"/>
                <w:szCs w:val="18"/>
                <w:lang w:val="kk-KZ" w:eastAsia="en-US"/>
              </w:rPr>
            </w:pPr>
            <w:r>
              <w:rPr>
                <w:rFonts w:eastAsiaTheme="minorHAnsi"/>
                <w:sz w:val="18"/>
                <w:szCs w:val="18"/>
                <w:lang w:val="kk-KZ" w:eastAsia="en-US"/>
              </w:rPr>
              <w:t>4</w:t>
            </w:r>
          </w:p>
        </w:tc>
        <w:tc>
          <w:tcPr>
            <w:tcW w:w="2741" w:type="dxa"/>
          </w:tcPr>
          <w:p w:rsidR="004B2557" w:rsidRPr="004213CC" w:rsidRDefault="004B2557" w:rsidP="004213CC">
            <w:pPr>
              <w:pStyle w:val="ad"/>
              <w:rPr>
                <w:rFonts w:ascii="Times New Roman" w:eastAsiaTheme="minorHAnsi" w:hAnsi="Times New Roman"/>
                <w:sz w:val="20"/>
                <w:szCs w:val="20"/>
                <w:lang w:val="kk-KZ" w:eastAsia="en-US"/>
              </w:rPr>
            </w:pPr>
            <w:r w:rsidRPr="004213CC">
              <w:rPr>
                <w:rFonts w:ascii="Times New Roman" w:eastAsiaTheme="minorHAnsi" w:hAnsi="Times New Roman"/>
                <w:sz w:val="20"/>
                <w:szCs w:val="20"/>
                <w:lang w:val="kk-KZ" w:eastAsia="en-US"/>
              </w:rPr>
              <w:t xml:space="preserve">Абдулла Ләззат </w:t>
            </w:r>
          </w:p>
        </w:tc>
        <w:tc>
          <w:tcPr>
            <w:tcW w:w="4111" w:type="dxa"/>
          </w:tcPr>
          <w:p w:rsidR="004B2557" w:rsidRPr="004213CC" w:rsidRDefault="004B2557" w:rsidP="004213CC">
            <w:pPr>
              <w:jc w:val="center"/>
              <w:rPr>
                <w:rFonts w:eastAsiaTheme="minorHAnsi"/>
                <w:sz w:val="20"/>
                <w:szCs w:val="20"/>
                <w:lang w:val="kk-KZ" w:eastAsia="en-US"/>
              </w:rPr>
            </w:pPr>
            <w:r w:rsidRPr="004213CC">
              <w:rPr>
                <w:rFonts w:eastAsiaTheme="minorHAnsi"/>
                <w:sz w:val="20"/>
                <w:szCs w:val="20"/>
                <w:lang w:val="kk-KZ" w:eastAsia="en-US"/>
              </w:rPr>
              <w:t>Қалалық білім бөлімі</w:t>
            </w:r>
          </w:p>
          <w:p w:rsidR="004B2557" w:rsidRPr="004213CC" w:rsidRDefault="004B2557" w:rsidP="004213CC">
            <w:pPr>
              <w:jc w:val="center"/>
              <w:rPr>
                <w:rFonts w:eastAsiaTheme="minorHAnsi"/>
                <w:sz w:val="20"/>
                <w:szCs w:val="20"/>
                <w:lang w:val="kk-KZ" w:eastAsia="en-US"/>
              </w:rPr>
            </w:pPr>
          </w:p>
        </w:tc>
        <w:tc>
          <w:tcPr>
            <w:tcW w:w="2233" w:type="dxa"/>
          </w:tcPr>
          <w:p w:rsidR="004B2557" w:rsidRPr="004213CC" w:rsidRDefault="004B2557" w:rsidP="00B8223B">
            <w:pPr>
              <w:jc w:val="center"/>
              <w:rPr>
                <w:rFonts w:eastAsiaTheme="minorHAnsi"/>
                <w:sz w:val="20"/>
                <w:szCs w:val="20"/>
                <w:lang w:val="kk-KZ" w:eastAsia="en-US"/>
              </w:rPr>
            </w:pPr>
            <w:r w:rsidRPr="004213CC">
              <w:rPr>
                <w:rFonts w:eastAsiaTheme="minorHAnsi"/>
                <w:sz w:val="20"/>
                <w:szCs w:val="20"/>
                <w:lang w:val="kk-KZ" w:eastAsia="en-US"/>
              </w:rPr>
              <w:t>Диплом</w:t>
            </w:r>
          </w:p>
        </w:tc>
      </w:tr>
      <w:tr w:rsidR="004B2557" w:rsidRPr="00B8223B" w:rsidTr="00B8223B">
        <w:tc>
          <w:tcPr>
            <w:tcW w:w="486" w:type="dxa"/>
          </w:tcPr>
          <w:p w:rsidR="004B2557" w:rsidRPr="00B8223B" w:rsidRDefault="004B2557" w:rsidP="00B8223B">
            <w:pPr>
              <w:rPr>
                <w:rFonts w:eastAsiaTheme="minorHAnsi"/>
                <w:sz w:val="18"/>
                <w:szCs w:val="18"/>
                <w:lang w:val="kk-KZ" w:eastAsia="en-US"/>
              </w:rPr>
            </w:pPr>
            <w:r>
              <w:rPr>
                <w:rFonts w:eastAsiaTheme="minorHAnsi"/>
                <w:sz w:val="18"/>
                <w:szCs w:val="18"/>
                <w:lang w:val="kk-KZ" w:eastAsia="en-US"/>
              </w:rPr>
              <w:t>5</w:t>
            </w:r>
          </w:p>
        </w:tc>
        <w:tc>
          <w:tcPr>
            <w:tcW w:w="2741" w:type="dxa"/>
          </w:tcPr>
          <w:p w:rsidR="004B2557" w:rsidRPr="004213CC" w:rsidRDefault="004213CC" w:rsidP="004213CC">
            <w:pPr>
              <w:pStyle w:val="ad"/>
              <w:rPr>
                <w:rFonts w:ascii="Times New Roman" w:eastAsiaTheme="minorHAnsi" w:hAnsi="Times New Roman"/>
                <w:sz w:val="20"/>
                <w:szCs w:val="20"/>
                <w:lang w:val="kk-KZ" w:eastAsia="en-US"/>
              </w:rPr>
            </w:pPr>
            <w:r w:rsidRPr="004213CC">
              <w:rPr>
                <w:rFonts w:ascii="Times New Roman" w:eastAsiaTheme="minorHAnsi" w:hAnsi="Times New Roman"/>
                <w:sz w:val="20"/>
                <w:szCs w:val="20"/>
                <w:lang w:val="kk-KZ" w:eastAsia="en-US"/>
              </w:rPr>
              <w:t xml:space="preserve">Байсугулова </w:t>
            </w:r>
            <w:r w:rsidR="004B2557" w:rsidRPr="004213CC">
              <w:rPr>
                <w:rFonts w:ascii="Times New Roman" w:eastAsiaTheme="minorHAnsi" w:hAnsi="Times New Roman"/>
                <w:sz w:val="20"/>
                <w:szCs w:val="20"/>
                <w:lang w:val="kk-KZ" w:eastAsia="en-US"/>
              </w:rPr>
              <w:t>Азиза</w:t>
            </w:r>
            <w:r w:rsidRPr="004213CC">
              <w:rPr>
                <w:rFonts w:ascii="Times New Roman" w:eastAsiaTheme="minorHAnsi" w:hAnsi="Times New Roman"/>
                <w:sz w:val="20"/>
                <w:szCs w:val="20"/>
                <w:lang w:val="kk-KZ" w:eastAsia="en-US"/>
              </w:rPr>
              <w:t xml:space="preserve"> Алтынбековна </w:t>
            </w:r>
          </w:p>
        </w:tc>
        <w:tc>
          <w:tcPr>
            <w:tcW w:w="4111" w:type="dxa"/>
          </w:tcPr>
          <w:p w:rsidR="004B2557" w:rsidRPr="004213CC" w:rsidRDefault="004B2557" w:rsidP="004213CC">
            <w:pPr>
              <w:spacing w:after="120" w:line="276" w:lineRule="auto"/>
              <w:jc w:val="center"/>
              <w:rPr>
                <w:rFonts w:eastAsiaTheme="minorHAnsi"/>
                <w:sz w:val="20"/>
                <w:szCs w:val="20"/>
                <w:lang w:val="kk-KZ" w:eastAsia="en-US"/>
              </w:rPr>
            </w:pPr>
            <w:r w:rsidRPr="004213CC">
              <w:rPr>
                <w:rFonts w:eastAsiaTheme="minorHAnsi"/>
                <w:sz w:val="20"/>
                <w:szCs w:val="20"/>
                <w:lang w:val="kk-KZ" w:eastAsia="en-US"/>
              </w:rPr>
              <w:t>«Өрлеу» Біліктілікті арттыру ұлттық орталығы</w:t>
            </w:r>
          </w:p>
        </w:tc>
        <w:tc>
          <w:tcPr>
            <w:tcW w:w="2233" w:type="dxa"/>
          </w:tcPr>
          <w:p w:rsidR="004B2557" w:rsidRPr="004213CC" w:rsidRDefault="004B2557" w:rsidP="00F9512D">
            <w:pPr>
              <w:spacing w:after="120" w:line="276" w:lineRule="auto"/>
              <w:jc w:val="center"/>
              <w:rPr>
                <w:rFonts w:eastAsiaTheme="minorHAnsi"/>
                <w:sz w:val="20"/>
                <w:szCs w:val="20"/>
                <w:lang w:val="kk-KZ" w:eastAsia="en-US"/>
              </w:rPr>
            </w:pPr>
            <w:r w:rsidRPr="004213CC">
              <w:rPr>
                <w:rFonts w:eastAsiaTheme="minorHAnsi"/>
                <w:sz w:val="20"/>
                <w:szCs w:val="20"/>
                <w:lang w:val="kk-KZ" w:eastAsia="en-US"/>
              </w:rPr>
              <w:t>Алғыс  хат</w:t>
            </w:r>
          </w:p>
        </w:tc>
      </w:tr>
      <w:tr w:rsidR="004B2557" w:rsidRPr="00B8223B" w:rsidTr="00B8223B">
        <w:tc>
          <w:tcPr>
            <w:tcW w:w="486" w:type="dxa"/>
          </w:tcPr>
          <w:p w:rsidR="004B2557" w:rsidRPr="00B8223B" w:rsidRDefault="004B2557" w:rsidP="00B8223B">
            <w:pPr>
              <w:rPr>
                <w:rFonts w:eastAsiaTheme="minorHAnsi"/>
                <w:sz w:val="18"/>
                <w:szCs w:val="18"/>
                <w:lang w:val="kk-KZ" w:eastAsia="en-US"/>
              </w:rPr>
            </w:pPr>
            <w:r>
              <w:rPr>
                <w:rFonts w:eastAsiaTheme="minorHAnsi"/>
                <w:sz w:val="18"/>
                <w:szCs w:val="18"/>
                <w:lang w:val="kk-KZ" w:eastAsia="en-US"/>
              </w:rPr>
              <w:t>6</w:t>
            </w:r>
          </w:p>
        </w:tc>
        <w:tc>
          <w:tcPr>
            <w:tcW w:w="2741" w:type="dxa"/>
          </w:tcPr>
          <w:p w:rsidR="004B2557" w:rsidRPr="004213CC" w:rsidRDefault="004B2557" w:rsidP="004213CC">
            <w:pPr>
              <w:pStyle w:val="ad"/>
              <w:rPr>
                <w:rFonts w:ascii="Times New Roman" w:eastAsiaTheme="minorHAnsi" w:hAnsi="Times New Roman"/>
                <w:sz w:val="20"/>
                <w:szCs w:val="20"/>
                <w:lang w:val="kk-KZ" w:eastAsia="en-US"/>
              </w:rPr>
            </w:pPr>
            <w:r w:rsidRPr="004213CC">
              <w:rPr>
                <w:rFonts w:ascii="Times New Roman" w:eastAsiaTheme="minorHAnsi" w:hAnsi="Times New Roman"/>
                <w:sz w:val="20"/>
                <w:szCs w:val="20"/>
                <w:lang w:val="kk-KZ" w:eastAsia="en-US"/>
              </w:rPr>
              <w:t xml:space="preserve">Ерубаева Анар </w:t>
            </w:r>
            <w:r w:rsidR="004213CC" w:rsidRPr="004213CC">
              <w:rPr>
                <w:rFonts w:ascii="Times New Roman" w:eastAsiaTheme="minorHAnsi" w:hAnsi="Times New Roman"/>
                <w:sz w:val="20"/>
                <w:szCs w:val="20"/>
                <w:lang w:val="kk-KZ" w:eastAsia="en-US"/>
              </w:rPr>
              <w:t xml:space="preserve">Калмаганбетовна </w:t>
            </w:r>
          </w:p>
        </w:tc>
        <w:tc>
          <w:tcPr>
            <w:tcW w:w="4111" w:type="dxa"/>
          </w:tcPr>
          <w:p w:rsidR="004B2557" w:rsidRPr="004213CC" w:rsidRDefault="004B2557" w:rsidP="004213CC">
            <w:pPr>
              <w:jc w:val="center"/>
              <w:rPr>
                <w:rFonts w:eastAsiaTheme="minorHAnsi"/>
                <w:sz w:val="20"/>
                <w:szCs w:val="20"/>
                <w:lang w:val="kk-KZ" w:eastAsia="en-US"/>
              </w:rPr>
            </w:pPr>
            <w:r w:rsidRPr="004213CC">
              <w:rPr>
                <w:rFonts w:eastAsiaTheme="minorHAnsi"/>
                <w:sz w:val="20"/>
                <w:szCs w:val="20"/>
                <w:lang w:val="kk-KZ" w:eastAsia="en-US"/>
              </w:rPr>
              <w:t>Облыстық оқу орталығы</w:t>
            </w:r>
          </w:p>
        </w:tc>
        <w:tc>
          <w:tcPr>
            <w:tcW w:w="2233" w:type="dxa"/>
          </w:tcPr>
          <w:p w:rsidR="004B2557" w:rsidRPr="004213CC" w:rsidRDefault="004B2557" w:rsidP="00F9512D">
            <w:pPr>
              <w:jc w:val="center"/>
              <w:rPr>
                <w:rFonts w:eastAsiaTheme="minorHAnsi"/>
                <w:sz w:val="20"/>
                <w:szCs w:val="20"/>
                <w:lang w:val="kk-KZ" w:eastAsia="en-US"/>
              </w:rPr>
            </w:pPr>
            <w:r w:rsidRPr="004213CC">
              <w:rPr>
                <w:rFonts w:eastAsiaTheme="minorHAnsi"/>
                <w:sz w:val="20"/>
                <w:szCs w:val="20"/>
                <w:lang w:val="kk-KZ" w:eastAsia="en-US"/>
              </w:rPr>
              <w:t xml:space="preserve">Сертификат </w:t>
            </w:r>
          </w:p>
        </w:tc>
      </w:tr>
      <w:tr w:rsidR="004B2557" w:rsidRPr="00B8223B" w:rsidTr="00B8223B">
        <w:tc>
          <w:tcPr>
            <w:tcW w:w="486" w:type="dxa"/>
          </w:tcPr>
          <w:p w:rsidR="004B2557" w:rsidRPr="00B8223B" w:rsidRDefault="004B2557" w:rsidP="00B8223B">
            <w:pPr>
              <w:rPr>
                <w:rFonts w:eastAsiaTheme="minorHAnsi"/>
                <w:sz w:val="18"/>
                <w:szCs w:val="18"/>
                <w:lang w:val="kk-KZ" w:eastAsia="en-US"/>
              </w:rPr>
            </w:pPr>
            <w:r>
              <w:rPr>
                <w:rFonts w:eastAsiaTheme="minorHAnsi"/>
                <w:sz w:val="18"/>
                <w:szCs w:val="18"/>
                <w:lang w:val="kk-KZ" w:eastAsia="en-US"/>
              </w:rPr>
              <w:t>7</w:t>
            </w:r>
          </w:p>
        </w:tc>
        <w:tc>
          <w:tcPr>
            <w:tcW w:w="2741" w:type="dxa"/>
          </w:tcPr>
          <w:p w:rsidR="004B2557" w:rsidRPr="004213CC" w:rsidRDefault="004B2557" w:rsidP="004213CC">
            <w:pPr>
              <w:pStyle w:val="ad"/>
              <w:rPr>
                <w:rFonts w:ascii="Times New Roman" w:eastAsiaTheme="minorHAnsi" w:hAnsi="Times New Roman"/>
                <w:sz w:val="20"/>
                <w:szCs w:val="20"/>
                <w:lang w:val="kk-KZ" w:eastAsia="en-US"/>
              </w:rPr>
            </w:pPr>
            <w:r w:rsidRPr="004213CC">
              <w:rPr>
                <w:rFonts w:ascii="Times New Roman" w:eastAsiaTheme="minorHAnsi" w:hAnsi="Times New Roman"/>
                <w:sz w:val="20"/>
                <w:szCs w:val="20"/>
                <w:lang w:val="kk-KZ" w:eastAsia="en-US"/>
              </w:rPr>
              <w:t xml:space="preserve">Молдабаева Мадина </w:t>
            </w:r>
            <w:r w:rsidR="004213CC" w:rsidRPr="004213CC">
              <w:rPr>
                <w:rFonts w:ascii="Times New Roman" w:eastAsiaTheme="minorHAnsi" w:hAnsi="Times New Roman"/>
                <w:sz w:val="20"/>
                <w:szCs w:val="20"/>
                <w:lang w:val="kk-KZ" w:eastAsia="en-US"/>
              </w:rPr>
              <w:t xml:space="preserve"> Сарсенбаевна </w:t>
            </w:r>
          </w:p>
        </w:tc>
        <w:tc>
          <w:tcPr>
            <w:tcW w:w="4111" w:type="dxa"/>
          </w:tcPr>
          <w:p w:rsidR="004B2557" w:rsidRPr="004213CC" w:rsidRDefault="004B2557" w:rsidP="004213CC">
            <w:pPr>
              <w:jc w:val="center"/>
              <w:rPr>
                <w:rFonts w:eastAsiaTheme="minorHAnsi"/>
                <w:sz w:val="20"/>
                <w:szCs w:val="20"/>
                <w:lang w:val="kk-KZ" w:eastAsia="en-US"/>
              </w:rPr>
            </w:pPr>
            <w:r w:rsidRPr="004213CC">
              <w:rPr>
                <w:rFonts w:eastAsiaTheme="minorHAnsi"/>
                <w:sz w:val="20"/>
                <w:szCs w:val="20"/>
                <w:lang w:val="kk-KZ" w:eastAsia="en-US"/>
              </w:rPr>
              <w:t>«Өрлеу» Біліктілікті арттыру ұлттық орталығы</w:t>
            </w:r>
          </w:p>
        </w:tc>
        <w:tc>
          <w:tcPr>
            <w:tcW w:w="2233" w:type="dxa"/>
          </w:tcPr>
          <w:p w:rsidR="004B2557" w:rsidRPr="004213CC" w:rsidRDefault="004B2557" w:rsidP="00F9512D">
            <w:pPr>
              <w:jc w:val="center"/>
              <w:rPr>
                <w:rFonts w:eastAsiaTheme="minorHAnsi"/>
                <w:sz w:val="20"/>
                <w:szCs w:val="20"/>
                <w:lang w:val="kk-KZ" w:eastAsia="en-US"/>
              </w:rPr>
            </w:pPr>
            <w:r w:rsidRPr="004213CC">
              <w:rPr>
                <w:rFonts w:eastAsiaTheme="minorHAnsi"/>
                <w:sz w:val="20"/>
                <w:szCs w:val="20"/>
                <w:lang w:val="kk-KZ" w:eastAsia="en-US"/>
              </w:rPr>
              <w:t>Алғыс хат</w:t>
            </w:r>
          </w:p>
        </w:tc>
      </w:tr>
      <w:tr w:rsidR="004213CC" w:rsidRPr="00B8223B" w:rsidTr="00B8223B">
        <w:tc>
          <w:tcPr>
            <w:tcW w:w="486" w:type="dxa"/>
            <w:vMerge w:val="restart"/>
          </w:tcPr>
          <w:p w:rsidR="004213CC" w:rsidRPr="00B8223B" w:rsidRDefault="004213CC" w:rsidP="00B8223B">
            <w:pPr>
              <w:rPr>
                <w:rFonts w:eastAsiaTheme="minorHAnsi"/>
                <w:sz w:val="18"/>
                <w:szCs w:val="18"/>
                <w:lang w:val="kk-KZ" w:eastAsia="en-US"/>
              </w:rPr>
            </w:pPr>
            <w:r>
              <w:rPr>
                <w:rFonts w:eastAsiaTheme="minorHAnsi"/>
                <w:sz w:val="18"/>
                <w:szCs w:val="18"/>
                <w:lang w:val="kk-KZ" w:eastAsia="en-US"/>
              </w:rPr>
              <w:t>8</w:t>
            </w:r>
          </w:p>
        </w:tc>
        <w:tc>
          <w:tcPr>
            <w:tcW w:w="2741" w:type="dxa"/>
            <w:vMerge w:val="restart"/>
          </w:tcPr>
          <w:p w:rsidR="004213CC" w:rsidRPr="004213CC" w:rsidRDefault="004213CC" w:rsidP="004213CC">
            <w:pPr>
              <w:pStyle w:val="ad"/>
              <w:rPr>
                <w:rFonts w:ascii="Times New Roman" w:eastAsiaTheme="minorHAnsi" w:hAnsi="Times New Roman"/>
                <w:sz w:val="20"/>
                <w:szCs w:val="20"/>
                <w:lang w:val="kk-KZ" w:eastAsia="en-US"/>
              </w:rPr>
            </w:pPr>
            <w:r w:rsidRPr="004213CC">
              <w:rPr>
                <w:rFonts w:ascii="Times New Roman" w:eastAsiaTheme="minorHAnsi" w:hAnsi="Times New Roman"/>
                <w:sz w:val="20"/>
                <w:szCs w:val="20"/>
                <w:lang w:val="kk-KZ" w:eastAsia="en-US"/>
              </w:rPr>
              <w:t xml:space="preserve">Турганбаева Айгуль Бекжасаровна </w:t>
            </w:r>
          </w:p>
        </w:tc>
        <w:tc>
          <w:tcPr>
            <w:tcW w:w="4111" w:type="dxa"/>
          </w:tcPr>
          <w:p w:rsidR="004213CC" w:rsidRDefault="004213CC" w:rsidP="00BB6C1A">
            <w:pPr>
              <w:jc w:val="center"/>
              <w:rPr>
                <w:rFonts w:eastAsiaTheme="minorHAnsi"/>
                <w:sz w:val="20"/>
                <w:szCs w:val="20"/>
                <w:lang w:val="kk-KZ" w:eastAsia="en-US"/>
              </w:rPr>
            </w:pPr>
            <w:r w:rsidRPr="004213CC">
              <w:rPr>
                <w:rFonts w:eastAsiaTheme="minorHAnsi"/>
                <w:sz w:val="20"/>
                <w:szCs w:val="20"/>
                <w:lang w:val="kk-KZ" w:eastAsia="en-US"/>
              </w:rPr>
              <w:t xml:space="preserve">«Мәртебе кз» білім порталы </w:t>
            </w:r>
          </w:p>
          <w:p w:rsidR="004213CC" w:rsidRPr="004213CC" w:rsidRDefault="004213CC" w:rsidP="00BB6C1A">
            <w:pPr>
              <w:jc w:val="center"/>
              <w:rPr>
                <w:rFonts w:eastAsiaTheme="minorHAnsi"/>
                <w:sz w:val="20"/>
                <w:szCs w:val="20"/>
                <w:lang w:val="kk-KZ" w:eastAsia="en-US"/>
              </w:rPr>
            </w:pPr>
          </w:p>
        </w:tc>
        <w:tc>
          <w:tcPr>
            <w:tcW w:w="2233" w:type="dxa"/>
          </w:tcPr>
          <w:p w:rsidR="004213CC" w:rsidRPr="004213CC" w:rsidRDefault="004213CC" w:rsidP="00BB6C1A">
            <w:pPr>
              <w:jc w:val="center"/>
              <w:rPr>
                <w:rFonts w:eastAsiaTheme="minorHAnsi"/>
                <w:sz w:val="20"/>
                <w:szCs w:val="20"/>
                <w:lang w:val="kk-KZ" w:eastAsia="en-US"/>
              </w:rPr>
            </w:pPr>
            <w:r w:rsidRPr="004213CC">
              <w:rPr>
                <w:rFonts w:eastAsiaTheme="minorHAnsi"/>
                <w:sz w:val="20"/>
                <w:szCs w:val="20"/>
                <w:lang w:val="kk-KZ" w:eastAsia="en-US"/>
              </w:rPr>
              <w:t xml:space="preserve">Алғыс хат </w:t>
            </w:r>
          </w:p>
        </w:tc>
      </w:tr>
      <w:tr w:rsidR="004213CC" w:rsidRPr="00B8223B" w:rsidTr="00B8223B">
        <w:tc>
          <w:tcPr>
            <w:tcW w:w="486" w:type="dxa"/>
            <w:vMerge/>
          </w:tcPr>
          <w:p w:rsidR="004213CC" w:rsidRPr="00B8223B" w:rsidRDefault="004213CC" w:rsidP="00B8223B">
            <w:pPr>
              <w:rPr>
                <w:rFonts w:eastAsiaTheme="minorHAnsi"/>
                <w:sz w:val="18"/>
                <w:szCs w:val="18"/>
                <w:lang w:val="kk-KZ" w:eastAsia="en-US"/>
              </w:rPr>
            </w:pPr>
          </w:p>
        </w:tc>
        <w:tc>
          <w:tcPr>
            <w:tcW w:w="2741" w:type="dxa"/>
            <w:vMerge/>
          </w:tcPr>
          <w:p w:rsidR="004213CC" w:rsidRDefault="004213CC" w:rsidP="00B8223B">
            <w:pPr>
              <w:spacing w:after="120" w:line="276" w:lineRule="auto"/>
              <w:jc w:val="both"/>
              <w:rPr>
                <w:rFonts w:eastAsiaTheme="minorHAnsi"/>
                <w:sz w:val="18"/>
                <w:szCs w:val="18"/>
                <w:lang w:val="kk-KZ" w:eastAsia="en-US"/>
              </w:rPr>
            </w:pPr>
          </w:p>
        </w:tc>
        <w:tc>
          <w:tcPr>
            <w:tcW w:w="4111" w:type="dxa"/>
          </w:tcPr>
          <w:p w:rsidR="004213CC" w:rsidRDefault="004213CC" w:rsidP="00BB6C1A">
            <w:pPr>
              <w:jc w:val="center"/>
              <w:rPr>
                <w:rFonts w:eastAsiaTheme="minorHAnsi"/>
                <w:sz w:val="20"/>
                <w:szCs w:val="20"/>
                <w:lang w:val="kk-KZ" w:eastAsia="en-US"/>
              </w:rPr>
            </w:pPr>
            <w:r w:rsidRPr="004213CC">
              <w:rPr>
                <w:rFonts w:eastAsiaTheme="minorHAnsi"/>
                <w:sz w:val="20"/>
                <w:szCs w:val="20"/>
                <w:lang w:val="kk-KZ" w:eastAsia="en-US"/>
              </w:rPr>
              <w:t xml:space="preserve">Қалалық білім бөлімі </w:t>
            </w:r>
          </w:p>
          <w:p w:rsidR="004213CC" w:rsidRPr="004213CC" w:rsidRDefault="004213CC" w:rsidP="00BB6C1A">
            <w:pPr>
              <w:jc w:val="center"/>
              <w:rPr>
                <w:rFonts w:eastAsiaTheme="minorHAnsi"/>
                <w:sz w:val="20"/>
                <w:szCs w:val="20"/>
                <w:lang w:val="kk-KZ" w:eastAsia="en-US"/>
              </w:rPr>
            </w:pPr>
          </w:p>
        </w:tc>
        <w:tc>
          <w:tcPr>
            <w:tcW w:w="2233" w:type="dxa"/>
          </w:tcPr>
          <w:p w:rsidR="004213CC" w:rsidRPr="004213CC" w:rsidRDefault="004213CC" w:rsidP="00BB6C1A">
            <w:pPr>
              <w:jc w:val="center"/>
              <w:rPr>
                <w:rFonts w:eastAsiaTheme="minorHAnsi"/>
                <w:sz w:val="20"/>
                <w:szCs w:val="20"/>
                <w:lang w:val="kk-KZ" w:eastAsia="en-US"/>
              </w:rPr>
            </w:pPr>
            <w:r w:rsidRPr="004213CC">
              <w:rPr>
                <w:rFonts w:eastAsiaTheme="minorHAnsi"/>
                <w:sz w:val="20"/>
                <w:szCs w:val="20"/>
                <w:lang w:val="kk-KZ" w:eastAsia="en-US"/>
              </w:rPr>
              <w:t xml:space="preserve">Құрмет грамотасы </w:t>
            </w:r>
          </w:p>
        </w:tc>
      </w:tr>
    </w:tbl>
    <w:p w:rsidR="00DB3B97" w:rsidRPr="00017D11" w:rsidRDefault="00DB3B97" w:rsidP="00B23E7E">
      <w:pPr>
        <w:rPr>
          <w:lang w:val="kk-KZ"/>
        </w:rPr>
      </w:pPr>
    </w:p>
    <w:p w:rsidR="008D5262" w:rsidRDefault="008D5262" w:rsidP="008D5262">
      <w:pPr>
        <w:widowControl w:val="0"/>
        <w:shd w:val="clear" w:color="auto" w:fill="FFFFFF"/>
        <w:tabs>
          <w:tab w:val="left" w:pos="426"/>
          <w:tab w:val="left" w:pos="851"/>
          <w:tab w:val="left" w:pos="993"/>
          <w:tab w:val="left" w:pos="1134"/>
        </w:tabs>
        <w:jc w:val="both"/>
        <w:textAlignment w:val="baseline"/>
        <w:rPr>
          <w:bCs/>
          <w:lang w:val="kk-KZ"/>
        </w:rPr>
      </w:pPr>
    </w:p>
    <w:p w:rsidR="00B8223B" w:rsidRDefault="00B23E7E" w:rsidP="00B23E7E">
      <w:pPr>
        <w:widowControl w:val="0"/>
        <w:shd w:val="clear" w:color="auto" w:fill="FFFFFF"/>
        <w:tabs>
          <w:tab w:val="left" w:pos="426"/>
          <w:tab w:val="left" w:pos="851"/>
          <w:tab w:val="left" w:pos="993"/>
          <w:tab w:val="left" w:pos="1134"/>
        </w:tabs>
        <w:textAlignment w:val="baseline"/>
        <w:rPr>
          <w:b/>
          <w:bCs/>
          <w:sz w:val="20"/>
          <w:szCs w:val="20"/>
          <w:lang w:val="kk-KZ"/>
        </w:rPr>
      </w:pPr>
      <w:r>
        <w:rPr>
          <w:b/>
          <w:bCs/>
          <w:lang w:val="kk-KZ"/>
        </w:rPr>
        <w:t xml:space="preserve">                                                                        </w:t>
      </w:r>
      <w:r w:rsidR="008B3816">
        <w:rPr>
          <w:b/>
          <w:bCs/>
          <w:lang w:val="kk-KZ"/>
        </w:rPr>
        <w:t xml:space="preserve">   </w:t>
      </w:r>
      <w:r w:rsidR="00B8223B" w:rsidRPr="00B23E7E">
        <w:rPr>
          <w:b/>
          <w:bCs/>
          <w:sz w:val="20"/>
          <w:szCs w:val="20"/>
          <w:lang w:val="kk-KZ"/>
        </w:rPr>
        <w:t>2018 жыл</w:t>
      </w:r>
    </w:p>
    <w:p w:rsidR="00B23E7E" w:rsidRPr="00B23E7E" w:rsidRDefault="00B23E7E" w:rsidP="00B23E7E">
      <w:pPr>
        <w:widowControl w:val="0"/>
        <w:shd w:val="clear" w:color="auto" w:fill="FFFFFF"/>
        <w:tabs>
          <w:tab w:val="left" w:pos="426"/>
          <w:tab w:val="left" w:pos="851"/>
          <w:tab w:val="left" w:pos="993"/>
          <w:tab w:val="left" w:pos="1134"/>
        </w:tabs>
        <w:textAlignment w:val="baseline"/>
        <w:rPr>
          <w:b/>
          <w:bCs/>
          <w:sz w:val="20"/>
          <w:szCs w:val="20"/>
          <w:lang w:val="kk-KZ"/>
        </w:rPr>
      </w:pPr>
    </w:p>
    <w:tbl>
      <w:tblPr>
        <w:tblStyle w:val="4"/>
        <w:tblW w:w="0" w:type="auto"/>
        <w:jc w:val="center"/>
        <w:tblLook w:val="04A0" w:firstRow="1" w:lastRow="0" w:firstColumn="1" w:lastColumn="0" w:noHBand="0" w:noVBand="1"/>
      </w:tblPr>
      <w:tblGrid>
        <w:gridCol w:w="474"/>
        <w:gridCol w:w="3330"/>
        <w:gridCol w:w="3777"/>
        <w:gridCol w:w="1990"/>
      </w:tblGrid>
      <w:tr w:rsidR="00B8223B" w:rsidRPr="00B23E7E" w:rsidTr="00CD3C06">
        <w:trPr>
          <w:jc w:val="center"/>
        </w:trPr>
        <w:tc>
          <w:tcPr>
            <w:tcW w:w="474" w:type="dxa"/>
          </w:tcPr>
          <w:p w:rsidR="00B8223B" w:rsidRPr="00B23E7E" w:rsidRDefault="00B8223B" w:rsidP="00B8223B">
            <w:pPr>
              <w:jc w:val="center"/>
              <w:rPr>
                <w:rFonts w:eastAsiaTheme="minorHAnsi"/>
                <w:b/>
                <w:sz w:val="20"/>
                <w:szCs w:val="20"/>
                <w:lang w:val="kk-KZ" w:eastAsia="en-US"/>
              </w:rPr>
            </w:pPr>
            <w:r w:rsidRPr="00B23E7E">
              <w:rPr>
                <w:rFonts w:eastAsiaTheme="minorHAnsi"/>
                <w:b/>
                <w:sz w:val="20"/>
                <w:szCs w:val="20"/>
                <w:lang w:val="kk-KZ" w:eastAsia="en-US"/>
              </w:rPr>
              <w:t>№</w:t>
            </w:r>
          </w:p>
        </w:tc>
        <w:tc>
          <w:tcPr>
            <w:tcW w:w="3330" w:type="dxa"/>
          </w:tcPr>
          <w:p w:rsidR="00B8223B" w:rsidRPr="00B23E7E" w:rsidRDefault="00B8223B" w:rsidP="00B8223B">
            <w:pPr>
              <w:jc w:val="center"/>
              <w:rPr>
                <w:rFonts w:eastAsiaTheme="minorHAnsi"/>
                <w:b/>
                <w:sz w:val="20"/>
                <w:szCs w:val="20"/>
                <w:lang w:val="kk-KZ" w:eastAsia="en-US"/>
              </w:rPr>
            </w:pPr>
            <w:r w:rsidRPr="00B23E7E">
              <w:rPr>
                <w:rFonts w:eastAsiaTheme="minorHAnsi"/>
                <w:b/>
                <w:sz w:val="20"/>
                <w:szCs w:val="20"/>
                <w:lang w:val="kk-KZ" w:eastAsia="en-US"/>
              </w:rPr>
              <w:t>Педагогтың  аты – жөні</w:t>
            </w:r>
          </w:p>
        </w:tc>
        <w:tc>
          <w:tcPr>
            <w:tcW w:w="3777" w:type="dxa"/>
          </w:tcPr>
          <w:p w:rsidR="00B8223B" w:rsidRPr="00B23E7E" w:rsidRDefault="00B8223B" w:rsidP="00B8223B">
            <w:pPr>
              <w:jc w:val="center"/>
              <w:rPr>
                <w:rFonts w:eastAsiaTheme="minorHAnsi"/>
                <w:b/>
                <w:sz w:val="20"/>
                <w:szCs w:val="20"/>
                <w:lang w:val="kk-KZ" w:eastAsia="en-US"/>
              </w:rPr>
            </w:pPr>
            <w:r w:rsidRPr="00B23E7E">
              <w:rPr>
                <w:rFonts w:eastAsiaTheme="minorHAnsi"/>
                <w:b/>
                <w:sz w:val="20"/>
                <w:szCs w:val="20"/>
                <w:lang w:val="kk-KZ" w:eastAsia="en-US"/>
              </w:rPr>
              <w:t>Марапат алған орны</w:t>
            </w:r>
          </w:p>
        </w:tc>
        <w:tc>
          <w:tcPr>
            <w:tcW w:w="1990" w:type="dxa"/>
          </w:tcPr>
          <w:p w:rsidR="00B8223B" w:rsidRPr="00B23E7E" w:rsidRDefault="00B8223B" w:rsidP="00B8223B">
            <w:pPr>
              <w:jc w:val="center"/>
              <w:rPr>
                <w:rFonts w:eastAsiaTheme="minorHAnsi"/>
                <w:b/>
                <w:sz w:val="20"/>
                <w:szCs w:val="20"/>
                <w:lang w:val="kk-KZ" w:eastAsia="en-US"/>
              </w:rPr>
            </w:pPr>
            <w:r w:rsidRPr="00B23E7E">
              <w:rPr>
                <w:rFonts w:eastAsiaTheme="minorHAnsi"/>
                <w:b/>
                <w:sz w:val="20"/>
                <w:szCs w:val="20"/>
                <w:lang w:val="kk-KZ" w:eastAsia="en-US"/>
              </w:rPr>
              <w:t>Марапаты</w:t>
            </w:r>
          </w:p>
        </w:tc>
      </w:tr>
      <w:tr w:rsidR="008B3816" w:rsidRPr="00B23E7E" w:rsidTr="008B3816">
        <w:trPr>
          <w:trHeight w:val="225"/>
          <w:jc w:val="center"/>
        </w:trPr>
        <w:tc>
          <w:tcPr>
            <w:tcW w:w="474" w:type="dxa"/>
            <w:vMerge w:val="restart"/>
          </w:tcPr>
          <w:p w:rsidR="008B3816" w:rsidRPr="00B23E7E" w:rsidRDefault="008B3816" w:rsidP="00B8223B">
            <w:pPr>
              <w:rPr>
                <w:rFonts w:eastAsiaTheme="minorHAnsi"/>
                <w:sz w:val="20"/>
                <w:szCs w:val="20"/>
                <w:lang w:val="kk-KZ" w:eastAsia="en-US"/>
              </w:rPr>
            </w:pPr>
            <w:r w:rsidRPr="00B23E7E">
              <w:rPr>
                <w:rFonts w:eastAsiaTheme="minorHAnsi"/>
                <w:sz w:val="20"/>
                <w:szCs w:val="20"/>
                <w:lang w:val="kk-KZ" w:eastAsia="en-US"/>
              </w:rPr>
              <w:t>1</w:t>
            </w:r>
          </w:p>
          <w:p w:rsidR="008B3816" w:rsidRPr="00B23E7E" w:rsidRDefault="008B3816" w:rsidP="00B8223B">
            <w:pPr>
              <w:rPr>
                <w:rFonts w:eastAsiaTheme="minorHAnsi"/>
                <w:sz w:val="20"/>
                <w:szCs w:val="20"/>
                <w:lang w:val="kk-KZ" w:eastAsia="en-US"/>
              </w:rPr>
            </w:pPr>
          </w:p>
        </w:tc>
        <w:tc>
          <w:tcPr>
            <w:tcW w:w="3330" w:type="dxa"/>
            <w:vMerge w:val="restart"/>
          </w:tcPr>
          <w:p w:rsidR="008B3816" w:rsidRPr="00B23E7E" w:rsidRDefault="008B3816" w:rsidP="00B8223B">
            <w:pPr>
              <w:jc w:val="center"/>
              <w:rPr>
                <w:rFonts w:eastAsiaTheme="minorHAnsi"/>
                <w:sz w:val="20"/>
                <w:szCs w:val="20"/>
                <w:lang w:val="kk-KZ" w:eastAsia="en-US"/>
              </w:rPr>
            </w:pPr>
            <w:r w:rsidRPr="00B23E7E">
              <w:rPr>
                <w:rFonts w:eastAsiaTheme="minorHAnsi"/>
                <w:sz w:val="20"/>
                <w:szCs w:val="20"/>
                <w:lang w:val="kk-KZ" w:eastAsia="en-US"/>
              </w:rPr>
              <w:t>Мадиярова Ақтолқын</w:t>
            </w:r>
            <w:r w:rsidR="00F9512D">
              <w:rPr>
                <w:rFonts w:eastAsiaTheme="minorHAnsi"/>
                <w:sz w:val="20"/>
                <w:szCs w:val="20"/>
                <w:lang w:val="kk-KZ" w:eastAsia="en-US"/>
              </w:rPr>
              <w:t xml:space="preserve"> Сатбановна </w:t>
            </w:r>
          </w:p>
          <w:p w:rsidR="008B3816" w:rsidRPr="00B23E7E" w:rsidRDefault="008B3816" w:rsidP="00B8223B">
            <w:pPr>
              <w:jc w:val="center"/>
              <w:rPr>
                <w:rFonts w:eastAsiaTheme="minorHAnsi"/>
                <w:sz w:val="20"/>
                <w:szCs w:val="20"/>
                <w:lang w:val="kk-KZ" w:eastAsia="en-US"/>
              </w:rPr>
            </w:pPr>
          </w:p>
        </w:tc>
        <w:tc>
          <w:tcPr>
            <w:tcW w:w="3777" w:type="dxa"/>
          </w:tcPr>
          <w:p w:rsidR="008B3816" w:rsidRPr="00B23E7E" w:rsidRDefault="008B3816" w:rsidP="00B8223B">
            <w:pPr>
              <w:jc w:val="center"/>
              <w:rPr>
                <w:rFonts w:eastAsiaTheme="minorHAnsi"/>
                <w:sz w:val="20"/>
                <w:szCs w:val="20"/>
                <w:lang w:val="kk-KZ" w:eastAsia="en-US"/>
              </w:rPr>
            </w:pPr>
            <w:r w:rsidRPr="00B23E7E">
              <w:rPr>
                <w:rFonts w:eastAsiaTheme="minorHAnsi"/>
                <w:sz w:val="20"/>
                <w:szCs w:val="20"/>
                <w:lang w:val="kk-KZ" w:eastAsia="en-US"/>
              </w:rPr>
              <w:t xml:space="preserve">«Нұр Отан»  партиясы </w:t>
            </w:r>
          </w:p>
          <w:p w:rsidR="008B3816" w:rsidRPr="00B23E7E" w:rsidRDefault="008B3816" w:rsidP="00B8223B">
            <w:pPr>
              <w:jc w:val="center"/>
              <w:rPr>
                <w:rFonts w:eastAsiaTheme="minorHAnsi"/>
                <w:sz w:val="20"/>
                <w:szCs w:val="20"/>
                <w:lang w:val="kk-KZ" w:eastAsia="en-US"/>
              </w:rPr>
            </w:pPr>
          </w:p>
        </w:tc>
        <w:tc>
          <w:tcPr>
            <w:tcW w:w="1990" w:type="dxa"/>
          </w:tcPr>
          <w:p w:rsidR="008B3816" w:rsidRPr="00B23E7E" w:rsidRDefault="008B3816" w:rsidP="00B8223B">
            <w:pPr>
              <w:jc w:val="center"/>
              <w:rPr>
                <w:rFonts w:eastAsiaTheme="minorHAnsi"/>
                <w:sz w:val="20"/>
                <w:szCs w:val="20"/>
                <w:lang w:val="kk-KZ" w:eastAsia="en-US"/>
              </w:rPr>
            </w:pPr>
            <w:r w:rsidRPr="00B23E7E">
              <w:rPr>
                <w:rFonts w:eastAsiaTheme="minorHAnsi"/>
                <w:sz w:val="20"/>
                <w:szCs w:val="20"/>
                <w:lang w:val="kk-KZ" w:eastAsia="en-US"/>
              </w:rPr>
              <w:t>Алғыс</w:t>
            </w:r>
          </w:p>
        </w:tc>
      </w:tr>
      <w:tr w:rsidR="008B3816" w:rsidRPr="00B23E7E" w:rsidTr="008B3816">
        <w:trPr>
          <w:trHeight w:val="420"/>
          <w:jc w:val="center"/>
        </w:trPr>
        <w:tc>
          <w:tcPr>
            <w:tcW w:w="474" w:type="dxa"/>
            <w:vMerge/>
          </w:tcPr>
          <w:p w:rsidR="008B3816" w:rsidRPr="00B23E7E" w:rsidRDefault="008B3816" w:rsidP="00B8223B">
            <w:pPr>
              <w:rPr>
                <w:rFonts w:eastAsiaTheme="minorHAnsi"/>
                <w:sz w:val="20"/>
                <w:szCs w:val="20"/>
                <w:lang w:val="kk-KZ" w:eastAsia="en-US"/>
              </w:rPr>
            </w:pPr>
          </w:p>
        </w:tc>
        <w:tc>
          <w:tcPr>
            <w:tcW w:w="3330" w:type="dxa"/>
            <w:vMerge/>
          </w:tcPr>
          <w:p w:rsidR="008B3816" w:rsidRPr="00B23E7E" w:rsidRDefault="008B3816" w:rsidP="00B8223B">
            <w:pPr>
              <w:jc w:val="center"/>
              <w:rPr>
                <w:rFonts w:eastAsiaTheme="minorHAnsi"/>
                <w:sz w:val="20"/>
                <w:szCs w:val="20"/>
                <w:lang w:val="kk-KZ" w:eastAsia="en-US"/>
              </w:rPr>
            </w:pPr>
          </w:p>
        </w:tc>
        <w:tc>
          <w:tcPr>
            <w:tcW w:w="3777" w:type="dxa"/>
          </w:tcPr>
          <w:p w:rsidR="008B3816" w:rsidRPr="00B23E7E" w:rsidRDefault="008B3816" w:rsidP="00B8223B">
            <w:pPr>
              <w:jc w:val="center"/>
              <w:rPr>
                <w:rFonts w:eastAsiaTheme="minorHAnsi"/>
                <w:sz w:val="20"/>
                <w:szCs w:val="20"/>
                <w:lang w:val="kk-KZ" w:eastAsia="en-US"/>
              </w:rPr>
            </w:pPr>
            <w:r w:rsidRPr="00B23E7E">
              <w:rPr>
                <w:rFonts w:eastAsiaTheme="minorHAnsi"/>
                <w:sz w:val="20"/>
                <w:szCs w:val="20"/>
                <w:lang w:val="kk-KZ" w:eastAsia="en-US"/>
              </w:rPr>
              <w:t>«М.Мәметова атындағы Қызылорда педагогикалық жоғарғы колледжі»МҚКК</w:t>
            </w:r>
          </w:p>
          <w:p w:rsidR="008B3816" w:rsidRPr="00B23E7E" w:rsidRDefault="008B3816" w:rsidP="00B8223B">
            <w:pPr>
              <w:jc w:val="center"/>
              <w:rPr>
                <w:rFonts w:eastAsiaTheme="minorHAnsi"/>
                <w:sz w:val="20"/>
                <w:szCs w:val="20"/>
                <w:lang w:val="kk-KZ" w:eastAsia="en-US"/>
              </w:rPr>
            </w:pPr>
          </w:p>
        </w:tc>
        <w:tc>
          <w:tcPr>
            <w:tcW w:w="1990" w:type="dxa"/>
          </w:tcPr>
          <w:p w:rsidR="008B3816" w:rsidRPr="00B23E7E" w:rsidRDefault="008B3816" w:rsidP="00B8223B">
            <w:pPr>
              <w:jc w:val="center"/>
              <w:rPr>
                <w:rFonts w:eastAsiaTheme="minorHAnsi"/>
                <w:sz w:val="20"/>
                <w:szCs w:val="20"/>
                <w:lang w:val="kk-KZ" w:eastAsia="en-US"/>
              </w:rPr>
            </w:pPr>
            <w:r w:rsidRPr="00B23E7E">
              <w:rPr>
                <w:rFonts w:eastAsiaTheme="minorHAnsi"/>
                <w:sz w:val="20"/>
                <w:szCs w:val="20"/>
                <w:lang w:val="kk-KZ" w:eastAsia="en-US"/>
              </w:rPr>
              <w:t>Бас жүлде</w:t>
            </w:r>
          </w:p>
          <w:p w:rsidR="008B3816" w:rsidRPr="00B23E7E" w:rsidRDefault="008B3816" w:rsidP="00B8223B">
            <w:pPr>
              <w:jc w:val="center"/>
              <w:rPr>
                <w:rFonts w:eastAsiaTheme="minorHAnsi"/>
                <w:sz w:val="20"/>
                <w:szCs w:val="20"/>
                <w:lang w:val="kk-KZ" w:eastAsia="en-US"/>
              </w:rPr>
            </w:pPr>
            <w:r w:rsidRPr="00B23E7E">
              <w:rPr>
                <w:rFonts w:eastAsiaTheme="minorHAnsi"/>
                <w:sz w:val="20"/>
                <w:szCs w:val="20"/>
                <w:lang w:val="kk-KZ" w:eastAsia="en-US"/>
              </w:rPr>
              <w:t>Диплом</w:t>
            </w:r>
          </w:p>
        </w:tc>
      </w:tr>
      <w:tr w:rsidR="008B3816" w:rsidRPr="00B23E7E" w:rsidTr="008F40B5">
        <w:trPr>
          <w:trHeight w:val="393"/>
          <w:jc w:val="center"/>
        </w:trPr>
        <w:tc>
          <w:tcPr>
            <w:tcW w:w="474" w:type="dxa"/>
            <w:vMerge/>
          </w:tcPr>
          <w:p w:rsidR="008B3816" w:rsidRPr="00B23E7E" w:rsidRDefault="008B3816" w:rsidP="00B8223B">
            <w:pPr>
              <w:rPr>
                <w:rFonts w:eastAsiaTheme="minorHAnsi"/>
                <w:sz w:val="20"/>
                <w:szCs w:val="20"/>
                <w:lang w:val="kk-KZ" w:eastAsia="en-US"/>
              </w:rPr>
            </w:pPr>
          </w:p>
        </w:tc>
        <w:tc>
          <w:tcPr>
            <w:tcW w:w="3330" w:type="dxa"/>
            <w:vMerge/>
          </w:tcPr>
          <w:p w:rsidR="008B3816" w:rsidRPr="00B23E7E" w:rsidRDefault="008B3816" w:rsidP="00B8223B">
            <w:pPr>
              <w:jc w:val="center"/>
              <w:rPr>
                <w:rFonts w:eastAsiaTheme="minorHAnsi"/>
                <w:sz w:val="20"/>
                <w:szCs w:val="20"/>
                <w:lang w:val="kk-KZ" w:eastAsia="en-US"/>
              </w:rPr>
            </w:pPr>
          </w:p>
        </w:tc>
        <w:tc>
          <w:tcPr>
            <w:tcW w:w="3777" w:type="dxa"/>
          </w:tcPr>
          <w:p w:rsidR="008B3816" w:rsidRPr="00B23E7E" w:rsidRDefault="008B3816" w:rsidP="00B8223B">
            <w:pPr>
              <w:jc w:val="center"/>
              <w:rPr>
                <w:rFonts w:eastAsiaTheme="minorHAnsi"/>
                <w:sz w:val="20"/>
                <w:szCs w:val="20"/>
                <w:lang w:val="kk-KZ" w:eastAsia="en-US"/>
              </w:rPr>
            </w:pPr>
            <w:r w:rsidRPr="00B23E7E">
              <w:rPr>
                <w:rFonts w:eastAsiaTheme="minorHAnsi"/>
                <w:sz w:val="20"/>
                <w:szCs w:val="20"/>
                <w:lang w:val="kk-KZ" w:eastAsia="en-US"/>
              </w:rPr>
              <w:t>«Өрлеу» Біліктілікті арттыру ұлттық орталығы</w:t>
            </w:r>
          </w:p>
          <w:p w:rsidR="008B3816" w:rsidRPr="00B23E7E" w:rsidRDefault="008B3816" w:rsidP="00B8223B">
            <w:pPr>
              <w:jc w:val="center"/>
              <w:rPr>
                <w:rFonts w:eastAsiaTheme="minorHAnsi"/>
                <w:sz w:val="20"/>
                <w:szCs w:val="20"/>
                <w:lang w:val="kk-KZ" w:eastAsia="en-US"/>
              </w:rPr>
            </w:pPr>
          </w:p>
        </w:tc>
        <w:tc>
          <w:tcPr>
            <w:tcW w:w="1990" w:type="dxa"/>
          </w:tcPr>
          <w:p w:rsidR="008B3816" w:rsidRPr="00B23E7E" w:rsidRDefault="008B3816" w:rsidP="00B8223B">
            <w:pPr>
              <w:jc w:val="center"/>
              <w:rPr>
                <w:rFonts w:eastAsiaTheme="minorHAnsi"/>
                <w:sz w:val="20"/>
                <w:szCs w:val="20"/>
                <w:lang w:val="kk-KZ" w:eastAsia="en-US"/>
              </w:rPr>
            </w:pPr>
            <w:r w:rsidRPr="00B23E7E">
              <w:rPr>
                <w:rFonts w:eastAsiaTheme="minorHAnsi"/>
                <w:sz w:val="20"/>
                <w:szCs w:val="20"/>
                <w:lang w:val="kk-KZ" w:eastAsia="en-US"/>
              </w:rPr>
              <w:t>Алғыс хат</w:t>
            </w:r>
          </w:p>
        </w:tc>
      </w:tr>
      <w:tr w:rsidR="00B8223B" w:rsidRPr="00B23E7E" w:rsidTr="00CD3C06">
        <w:trPr>
          <w:jc w:val="center"/>
        </w:trPr>
        <w:tc>
          <w:tcPr>
            <w:tcW w:w="474" w:type="dxa"/>
          </w:tcPr>
          <w:p w:rsidR="00B8223B" w:rsidRPr="00B23E7E" w:rsidRDefault="00B23E7E" w:rsidP="00B8223B">
            <w:pPr>
              <w:rPr>
                <w:rFonts w:eastAsiaTheme="minorHAnsi"/>
                <w:sz w:val="20"/>
                <w:szCs w:val="20"/>
                <w:lang w:val="kk-KZ" w:eastAsia="en-US"/>
              </w:rPr>
            </w:pPr>
            <w:r>
              <w:rPr>
                <w:rFonts w:eastAsiaTheme="minorHAnsi"/>
                <w:sz w:val="20"/>
                <w:szCs w:val="20"/>
                <w:lang w:val="kk-KZ" w:eastAsia="en-US"/>
              </w:rPr>
              <w:t>2</w:t>
            </w:r>
          </w:p>
        </w:tc>
        <w:tc>
          <w:tcPr>
            <w:tcW w:w="3330" w:type="dxa"/>
          </w:tcPr>
          <w:p w:rsidR="00B8223B" w:rsidRPr="00B23E7E" w:rsidRDefault="00B8223B" w:rsidP="00B8223B">
            <w:pPr>
              <w:jc w:val="center"/>
              <w:rPr>
                <w:rFonts w:eastAsiaTheme="minorHAnsi"/>
                <w:sz w:val="20"/>
                <w:szCs w:val="20"/>
                <w:lang w:val="kk-KZ" w:eastAsia="en-US"/>
              </w:rPr>
            </w:pPr>
            <w:r w:rsidRPr="00B23E7E">
              <w:rPr>
                <w:rFonts w:eastAsiaTheme="minorHAnsi"/>
                <w:sz w:val="20"/>
                <w:szCs w:val="20"/>
                <w:lang w:val="kk-KZ" w:eastAsia="en-US"/>
              </w:rPr>
              <w:t>Салимова Марина</w:t>
            </w:r>
            <w:r w:rsidR="00F9512D">
              <w:rPr>
                <w:rFonts w:eastAsiaTheme="minorHAnsi"/>
                <w:sz w:val="20"/>
                <w:szCs w:val="20"/>
                <w:lang w:val="kk-KZ" w:eastAsia="en-US"/>
              </w:rPr>
              <w:t xml:space="preserve"> Равильевна </w:t>
            </w:r>
          </w:p>
        </w:tc>
        <w:tc>
          <w:tcPr>
            <w:tcW w:w="3777" w:type="dxa"/>
          </w:tcPr>
          <w:p w:rsidR="00B8223B" w:rsidRPr="00B23E7E" w:rsidRDefault="00B8223B" w:rsidP="00B8223B">
            <w:pPr>
              <w:jc w:val="center"/>
              <w:rPr>
                <w:rFonts w:eastAsiaTheme="minorHAnsi"/>
                <w:sz w:val="20"/>
                <w:szCs w:val="20"/>
                <w:lang w:val="kk-KZ" w:eastAsia="en-US"/>
              </w:rPr>
            </w:pPr>
            <w:r w:rsidRPr="00B23E7E">
              <w:rPr>
                <w:rFonts w:eastAsiaTheme="minorHAnsi"/>
                <w:sz w:val="20"/>
                <w:szCs w:val="20"/>
                <w:lang w:val="kk-KZ" w:eastAsia="en-US"/>
              </w:rPr>
              <w:t>Қалалық білім бөлімі</w:t>
            </w:r>
          </w:p>
          <w:p w:rsidR="008B3816" w:rsidRPr="00B23E7E" w:rsidRDefault="008B3816" w:rsidP="00B8223B">
            <w:pPr>
              <w:jc w:val="center"/>
              <w:rPr>
                <w:rFonts w:eastAsiaTheme="minorHAnsi"/>
                <w:sz w:val="20"/>
                <w:szCs w:val="20"/>
                <w:lang w:val="kk-KZ" w:eastAsia="en-US"/>
              </w:rPr>
            </w:pPr>
          </w:p>
        </w:tc>
        <w:tc>
          <w:tcPr>
            <w:tcW w:w="1990" w:type="dxa"/>
          </w:tcPr>
          <w:p w:rsidR="00B8223B" w:rsidRPr="00B23E7E" w:rsidRDefault="00B8223B" w:rsidP="00B8223B">
            <w:pPr>
              <w:jc w:val="center"/>
              <w:rPr>
                <w:rFonts w:eastAsiaTheme="minorHAnsi"/>
                <w:sz w:val="20"/>
                <w:szCs w:val="20"/>
                <w:lang w:val="kk-KZ" w:eastAsia="en-US"/>
              </w:rPr>
            </w:pPr>
            <w:r w:rsidRPr="00B23E7E">
              <w:rPr>
                <w:rFonts w:eastAsiaTheme="minorHAnsi"/>
                <w:sz w:val="20"/>
                <w:szCs w:val="20"/>
                <w:lang w:val="kk-KZ" w:eastAsia="en-US"/>
              </w:rPr>
              <w:t>Құрмет грамотасы</w:t>
            </w:r>
          </w:p>
        </w:tc>
      </w:tr>
      <w:tr w:rsidR="00B8223B" w:rsidRPr="00B23E7E" w:rsidTr="00CD3C06">
        <w:trPr>
          <w:jc w:val="center"/>
        </w:trPr>
        <w:tc>
          <w:tcPr>
            <w:tcW w:w="474" w:type="dxa"/>
          </w:tcPr>
          <w:p w:rsidR="00B8223B" w:rsidRPr="00B23E7E" w:rsidRDefault="00B23E7E" w:rsidP="00B8223B">
            <w:pPr>
              <w:rPr>
                <w:rFonts w:eastAsiaTheme="minorHAnsi"/>
                <w:sz w:val="20"/>
                <w:szCs w:val="20"/>
                <w:lang w:val="kk-KZ" w:eastAsia="en-US"/>
              </w:rPr>
            </w:pPr>
            <w:r>
              <w:rPr>
                <w:rFonts w:eastAsiaTheme="minorHAnsi"/>
                <w:sz w:val="20"/>
                <w:szCs w:val="20"/>
                <w:lang w:val="kk-KZ" w:eastAsia="en-US"/>
              </w:rPr>
              <w:t>3</w:t>
            </w:r>
          </w:p>
        </w:tc>
        <w:tc>
          <w:tcPr>
            <w:tcW w:w="3330" w:type="dxa"/>
          </w:tcPr>
          <w:p w:rsidR="00B8223B" w:rsidRPr="00B23E7E" w:rsidRDefault="00B8223B" w:rsidP="00B8223B">
            <w:pPr>
              <w:jc w:val="center"/>
              <w:rPr>
                <w:rFonts w:eastAsiaTheme="minorHAnsi"/>
                <w:sz w:val="20"/>
                <w:szCs w:val="20"/>
                <w:lang w:val="kk-KZ" w:eastAsia="en-US"/>
              </w:rPr>
            </w:pPr>
            <w:r w:rsidRPr="00B23E7E">
              <w:rPr>
                <w:rFonts w:eastAsiaTheme="minorHAnsi"/>
                <w:sz w:val="20"/>
                <w:szCs w:val="20"/>
                <w:lang w:val="kk-KZ" w:eastAsia="en-US"/>
              </w:rPr>
              <w:t>Нысанбекова Сәуле</w:t>
            </w:r>
            <w:r w:rsidR="00F9512D">
              <w:rPr>
                <w:rFonts w:eastAsiaTheme="minorHAnsi"/>
                <w:sz w:val="20"/>
                <w:szCs w:val="20"/>
                <w:lang w:val="kk-KZ" w:eastAsia="en-US"/>
              </w:rPr>
              <w:t xml:space="preserve">Умирзаховна </w:t>
            </w:r>
          </w:p>
        </w:tc>
        <w:tc>
          <w:tcPr>
            <w:tcW w:w="3777" w:type="dxa"/>
          </w:tcPr>
          <w:p w:rsidR="00B8223B" w:rsidRPr="00B23E7E" w:rsidRDefault="00B8223B" w:rsidP="00B8223B">
            <w:pPr>
              <w:jc w:val="center"/>
              <w:rPr>
                <w:rFonts w:eastAsiaTheme="minorHAnsi"/>
                <w:sz w:val="20"/>
                <w:szCs w:val="20"/>
                <w:lang w:val="kk-KZ" w:eastAsia="en-US"/>
              </w:rPr>
            </w:pPr>
            <w:r w:rsidRPr="00B23E7E">
              <w:rPr>
                <w:rFonts w:eastAsiaTheme="minorHAnsi"/>
                <w:sz w:val="20"/>
                <w:szCs w:val="20"/>
                <w:lang w:val="kk-KZ" w:eastAsia="en-US"/>
              </w:rPr>
              <w:t>«Мәртебе.кз» білім порталы</w:t>
            </w:r>
          </w:p>
          <w:p w:rsidR="008B3816" w:rsidRPr="00B23E7E" w:rsidRDefault="008B3816" w:rsidP="00B8223B">
            <w:pPr>
              <w:jc w:val="center"/>
              <w:rPr>
                <w:rFonts w:eastAsiaTheme="minorHAnsi"/>
                <w:sz w:val="20"/>
                <w:szCs w:val="20"/>
                <w:lang w:val="kk-KZ" w:eastAsia="en-US"/>
              </w:rPr>
            </w:pPr>
          </w:p>
        </w:tc>
        <w:tc>
          <w:tcPr>
            <w:tcW w:w="1990" w:type="dxa"/>
          </w:tcPr>
          <w:p w:rsidR="00B8223B" w:rsidRPr="00B23E7E" w:rsidRDefault="00B8223B" w:rsidP="00B8223B">
            <w:pPr>
              <w:jc w:val="center"/>
              <w:rPr>
                <w:rFonts w:eastAsiaTheme="minorHAnsi"/>
                <w:sz w:val="20"/>
                <w:szCs w:val="20"/>
                <w:lang w:val="kk-KZ" w:eastAsia="en-US"/>
              </w:rPr>
            </w:pPr>
            <w:r w:rsidRPr="00B23E7E">
              <w:rPr>
                <w:rFonts w:eastAsiaTheme="minorHAnsi"/>
                <w:sz w:val="20"/>
                <w:szCs w:val="20"/>
                <w:lang w:val="kk-KZ" w:eastAsia="en-US"/>
              </w:rPr>
              <w:t>Алғыс хат</w:t>
            </w:r>
          </w:p>
        </w:tc>
      </w:tr>
      <w:tr w:rsidR="008B3816" w:rsidRPr="00B23E7E" w:rsidTr="008B3816">
        <w:trPr>
          <w:trHeight w:val="345"/>
          <w:jc w:val="center"/>
        </w:trPr>
        <w:tc>
          <w:tcPr>
            <w:tcW w:w="474" w:type="dxa"/>
            <w:vMerge w:val="restart"/>
          </w:tcPr>
          <w:p w:rsidR="008B3816" w:rsidRPr="00B23E7E" w:rsidRDefault="00B23E7E" w:rsidP="00B8223B">
            <w:pPr>
              <w:rPr>
                <w:rFonts w:eastAsiaTheme="minorHAnsi"/>
                <w:sz w:val="20"/>
                <w:szCs w:val="20"/>
                <w:lang w:val="kk-KZ" w:eastAsia="en-US"/>
              </w:rPr>
            </w:pPr>
            <w:r>
              <w:rPr>
                <w:rFonts w:eastAsiaTheme="minorHAnsi"/>
                <w:sz w:val="20"/>
                <w:szCs w:val="20"/>
                <w:lang w:val="kk-KZ" w:eastAsia="en-US"/>
              </w:rPr>
              <w:t>4</w:t>
            </w:r>
          </w:p>
        </w:tc>
        <w:tc>
          <w:tcPr>
            <w:tcW w:w="3330" w:type="dxa"/>
            <w:vMerge w:val="restart"/>
          </w:tcPr>
          <w:p w:rsidR="008B3816" w:rsidRPr="00B23E7E" w:rsidRDefault="008B3816" w:rsidP="00B8223B">
            <w:pPr>
              <w:jc w:val="center"/>
              <w:rPr>
                <w:rFonts w:eastAsiaTheme="minorHAnsi"/>
                <w:sz w:val="20"/>
                <w:szCs w:val="20"/>
                <w:lang w:val="kk-KZ" w:eastAsia="en-US"/>
              </w:rPr>
            </w:pPr>
            <w:r w:rsidRPr="00B23E7E">
              <w:rPr>
                <w:rFonts w:eastAsiaTheme="minorHAnsi"/>
                <w:sz w:val="20"/>
                <w:szCs w:val="20"/>
                <w:lang w:val="kk-KZ" w:eastAsia="en-US"/>
              </w:rPr>
              <w:t>Байсугулова Азиза</w:t>
            </w:r>
            <w:r w:rsidR="00F9512D">
              <w:rPr>
                <w:rFonts w:eastAsiaTheme="minorHAnsi"/>
                <w:sz w:val="20"/>
                <w:szCs w:val="20"/>
                <w:lang w:val="kk-KZ" w:eastAsia="en-US"/>
              </w:rPr>
              <w:t xml:space="preserve"> Алтынбековна </w:t>
            </w:r>
          </w:p>
        </w:tc>
        <w:tc>
          <w:tcPr>
            <w:tcW w:w="3777" w:type="dxa"/>
          </w:tcPr>
          <w:p w:rsidR="008B3816" w:rsidRPr="00B23E7E" w:rsidRDefault="008B3816" w:rsidP="00B8223B">
            <w:pPr>
              <w:jc w:val="center"/>
              <w:rPr>
                <w:rFonts w:eastAsiaTheme="minorHAnsi"/>
                <w:sz w:val="20"/>
                <w:szCs w:val="20"/>
                <w:lang w:val="kk-KZ" w:eastAsia="en-US"/>
              </w:rPr>
            </w:pPr>
            <w:r w:rsidRPr="00B23E7E">
              <w:rPr>
                <w:rFonts w:eastAsiaTheme="minorHAnsi"/>
                <w:sz w:val="20"/>
                <w:szCs w:val="20"/>
                <w:lang w:val="kk-KZ" w:eastAsia="en-US"/>
              </w:rPr>
              <w:t>«Өрлеу» Біліктілікті арттыру ұлттық орталығы</w:t>
            </w:r>
          </w:p>
          <w:p w:rsidR="008B3816" w:rsidRPr="00B23E7E" w:rsidRDefault="008B3816" w:rsidP="00B8223B">
            <w:pPr>
              <w:jc w:val="center"/>
              <w:rPr>
                <w:rFonts w:eastAsiaTheme="minorHAnsi"/>
                <w:sz w:val="20"/>
                <w:szCs w:val="20"/>
                <w:lang w:val="kk-KZ" w:eastAsia="en-US"/>
              </w:rPr>
            </w:pPr>
          </w:p>
        </w:tc>
        <w:tc>
          <w:tcPr>
            <w:tcW w:w="1990" w:type="dxa"/>
          </w:tcPr>
          <w:p w:rsidR="008B3816" w:rsidRPr="00B23E7E" w:rsidRDefault="008B3816" w:rsidP="00B8223B">
            <w:pPr>
              <w:jc w:val="center"/>
              <w:rPr>
                <w:rFonts w:eastAsiaTheme="minorHAnsi"/>
                <w:sz w:val="20"/>
                <w:szCs w:val="20"/>
                <w:lang w:val="kk-KZ" w:eastAsia="en-US"/>
              </w:rPr>
            </w:pPr>
            <w:r w:rsidRPr="00B23E7E">
              <w:rPr>
                <w:rFonts w:eastAsiaTheme="minorHAnsi"/>
                <w:sz w:val="20"/>
                <w:szCs w:val="20"/>
                <w:lang w:val="kk-KZ" w:eastAsia="en-US"/>
              </w:rPr>
              <w:t>Алғыс  хат</w:t>
            </w:r>
          </w:p>
          <w:p w:rsidR="008B3816" w:rsidRPr="00B23E7E" w:rsidRDefault="008B3816" w:rsidP="00B8223B">
            <w:pPr>
              <w:jc w:val="center"/>
              <w:rPr>
                <w:rFonts w:eastAsiaTheme="minorHAnsi"/>
                <w:sz w:val="20"/>
                <w:szCs w:val="20"/>
                <w:lang w:val="kk-KZ" w:eastAsia="en-US"/>
              </w:rPr>
            </w:pPr>
          </w:p>
        </w:tc>
      </w:tr>
      <w:tr w:rsidR="008B3816" w:rsidRPr="00B23E7E" w:rsidTr="00CD3C06">
        <w:trPr>
          <w:trHeight w:val="270"/>
          <w:jc w:val="center"/>
        </w:trPr>
        <w:tc>
          <w:tcPr>
            <w:tcW w:w="474" w:type="dxa"/>
            <w:vMerge/>
          </w:tcPr>
          <w:p w:rsidR="008B3816" w:rsidRPr="00B23E7E" w:rsidRDefault="008B3816" w:rsidP="00B8223B">
            <w:pPr>
              <w:rPr>
                <w:rFonts w:eastAsiaTheme="minorHAnsi"/>
                <w:sz w:val="20"/>
                <w:szCs w:val="20"/>
                <w:lang w:val="kk-KZ" w:eastAsia="en-US"/>
              </w:rPr>
            </w:pPr>
          </w:p>
        </w:tc>
        <w:tc>
          <w:tcPr>
            <w:tcW w:w="3330" w:type="dxa"/>
            <w:vMerge/>
          </w:tcPr>
          <w:p w:rsidR="008B3816" w:rsidRPr="00B23E7E" w:rsidRDefault="008B3816" w:rsidP="00B8223B">
            <w:pPr>
              <w:jc w:val="center"/>
              <w:rPr>
                <w:rFonts w:eastAsiaTheme="minorHAnsi"/>
                <w:sz w:val="20"/>
                <w:szCs w:val="20"/>
                <w:lang w:val="kk-KZ" w:eastAsia="en-US"/>
              </w:rPr>
            </w:pPr>
          </w:p>
        </w:tc>
        <w:tc>
          <w:tcPr>
            <w:tcW w:w="3777" w:type="dxa"/>
          </w:tcPr>
          <w:p w:rsidR="008B3816" w:rsidRPr="00B23E7E" w:rsidRDefault="008B3816" w:rsidP="00B8223B">
            <w:pPr>
              <w:jc w:val="center"/>
              <w:rPr>
                <w:rFonts w:eastAsiaTheme="minorHAnsi"/>
                <w:sz w:val="20"/>
                <w:szCs w:val="20"/>
                <w:lang w:val="kk-KZ" w:eastAsia="en-US"/>
              </w:rPr>
            </w:pPr>
            <w:r w:rsidRPr="00B23E7E">
              <w:rPr>
                <w:rFonts w:eastAsiaTheme="minorHAnsi"/>
                <w:sz w:val="20"/>
                <w:szCs w:val="20"/>
                <w:lang w:val="kk-KZ" w:eastAsia="en-US"/>
              </w:rPr>
              <w:t xml:space="preserve">Облыстық білім беру орталығы </w:t>
            </w:r>
          </w:p>
          <w:p w:rsidR="008B3816" w:rsidRPr="00B23E7E" w:rsidRDefault="008B3816" w:rsidP="00B8223B">
            <w:pPr>
              <w:jc w:val="center"/>
              <w:rPr>
                <w:rFonts w:eastAsiaTheme="minorHAnsi"/>
                <w:sz w:val="20"/>
                <w:szCs w:val="20"/>
                <w:lang w:val="kk-KZ" w:eastAsia="en-US"/>
              </w:rPr>
            </w:pPr>
          </w:p>
        </w:tc>
        <w:tc>
          <w:tcPr>
            <w:tcW w:w="1990" w:type="dxa"/>
          </w:tcPr>
          <w:p w:rsidR="008B3816" w:rsidRPr="00B23E7E" w:rsidRDefault="008B3816" w:rsidP="00B8223B">
            <w:pPr>
              <w:jc w:val="center"/>
              <w:rPr>
                <w:rFonts w:eastAsiaTheme="minorHAnsi"/>
                <w:sz w:val="20"/>
                <w:szCs w:val="20"/>
                <w:lang w:val="kk-KZ" w:eastAsia="en-US"/>
              </w:rPr>
            </w:pPr>
            <w:r w:rsidRPr="00B23E7E">
              <w:rPr>
                <w:rFonts w:eastAsiaTheme="minorHAnsi"/>
                <w:sz w:val="20"/>
                <w:szCs w:val="20"/>
                <w:lang w:val="kk-KZ" w:eastAsia="en-US"/>
              </w:rPr>
              <w:t xml:space="preserve">Сертификат </w:t>
            </w:r>
          </w:p>
        </w:tc>
      </w:tr>
      <w:tr w:rsidR="00B23E7E" w:rsidRPr="00B23E7E" w:rsidTr="008B3816">
        <w:trPr>
          <w:trHeight w:val="255"/>
          <w:jc w:val="center"/>
        </w:trPr>
        <w:tc>
          <w:tcPr>
            <w:tcW w:w="474" w:type="dxa"/>
            <w:vMerge w:val="restart"/>
          </w:tcPr>
          <w:p w:rsidR="00B23E7E" w:rsidRPr="00B23E7E" w:rsidRDefault="00B23E7E" w:rsidP="00B8223B">
            <w:pPr>
              <w:rPr>
                <w:rFonts w:eastAsiaTheme="minorHAnsi"/>
                <w:sz w:val="20"/>
                <w:szCs w:val="20"/>
                <w:lang w:val="kk-KZ" w:eastAsia="en-US"/>
              </w:rPr>
            </w:pPr>
            <w:r>
              <w:rPr>
                <w:rFonts w:eastAsiaTheme="minorHAnsi"/>
                <w:sz w:val="20"/>
                <w:szCs w:val="20"/>
                <w:lang w:val="kk-KZ" w:eastAsia="en-US"/>
              </w:rPr>
              <w:t>5</w:t>
            </w:r>
          </w:p>
        </w:tc>
        <w:tc>
          <w:tcPr>
            <w:tcW w:w="3330" w:type="dxa"/>
            <w:vMerge w:val="restart"/>
          </w:tcPr>
          <w:p w:rsidR="00B23E7E" w:rsidRPr="00B23E7E" w:rsidRDefault="00B23E7E" w:rsidP="00B8223B">
            <w:pPr>
              <w:jc w:val="center"/>
              <w:rPr>
                <w:rFonts w:eastAsiaTheme="minorHAnsi"/>
                <w:sz w:val="20"/>
                <w:szCs w:val="20"/>
                <w:lang w:val="kk-KZ" w:eastAsia="en-US"/>
              </w:rPr>
            </w:pPr>
            <w:r w:rsidRPr="00B23E7E">
              <w:rPr>
                <w:rFonts w:eastAsiaTheme="minorHAnsi"/>
                <w:sz w:val="20"/>
                <w:szCs w:val="20"/>
                <w:lang w:val="kk-KZ" w:eastAsia="en-US"/>
              </w:rPr>
              <w:t>Молдабаева Мадина</w:t>
            </w:r>
            <w:r w:rsidR="00F9512D">
              <w:rPr>
                <w:rFonts w:eastAsiaTheme="minorHAnsi"/>
                <w:sz w:val="20"/>
                <w:szCs w:val="20"/>
                <w:lang w:val="kk-KZ" w:eastAsia="en-US"/>
              </w:rPr>
              <w:t xml:space="preserve"> Сарсенбаевна </w:t>
            </w:r>
          </w:p>
        </w:tc>
        <w:tc>
          <w:tcPr>
            <w:tcW w:w="3777" w:type="dxa"/>
          </w:tcPr>
          <w:p w:rsidR="00B23E7E" w:rsidRPr="00B23E7E" w:rsidRDefault="00B23E7E" w:rsidP="00B8223B">
            <w:pPr>
              <w:jc w:val="center"/>
              <w:rPr>
                <w:rFonts w:eastAsiaTheme="minorHAnsi"/>
                <w:sz w:val="20"/>
                <w:szCs w:val="20"/>
                <w:lang w:val="kk-KZ" w:eastAsia="en-US"/>
              </w:rPr>
            </w:pPr>
            <w:r w:rsidRPr="00B23E7E">
              <w:rPr>
                <w:rFonts w:eastAsiaTheme="minorHAnsi"/>
                <w:sz w:val="20"/>
                <w:szCs w:val="20"/>
                <w:lang w:val="kk-KZ" w:eastAsia="en-US"/>
              </w:rPr>
              <w:t>«Атадан – мұра» қоғамдық қоры</w:t>
            </w:r>
          </w:p>
          <w:p w:rsidR="00B23E7E" w:rsidRPr="00B23E7E" w:rsidRDefault="00B23E7E" w:rsidP="00B8223B">
            <w:pPr>
              <w:jc w:val="center"/>
              <w:rPr>
                <w:rFonts w:eastAsiaTheme="minorHAnsi"/>
                <w:sz w:val="20"/>
                <w:szCs w:val="20"/>
                <w:lang w:val="kk-KZ" w:eastAsia="en-US"/>
              </w:rPr>
            </w:pPr>
          </w:p>
        </w:tc>
        <w:tc>
          <w:tcPr>
            <w:tcW w:w="1990" w:type="dxa"/>
          </w:tcPr>
          <w:p w:rsidR="00B23E7E" w:rsidRPr="00B23E7E" w:rsidRDefault="00B23E7E" w:rsidP="00B8223B">
            <w:pPr>
              <w:jc w:val="center"/>
              <w:rPr>
                <w:rFonts w:eastAsiaTheme="minorHAnsi"/>
                <w:sz w:val="20"/>
                <w:szCs w:val="20"/>
                <w:lang w:val="kk-KZ" w:eastAsia="en-US"/>
              </w:rPr>
            </w:pPr>
            <w:r w:rsidRPr="00B23E7E">
              <w:rPr>
                <w:rFonts w:eastAsiaTheme="minorHAnsi"/>
                <w:sz w:val="20"/>
                <w:szCs w:val="20"/>
                <w:lang w:val="kk-KZ" w:eastAsia="en-US"/>
              </w:rPr>
              <w:t>Диплом</w:t>
            </w:r>
          </w:p>
        </w:tc>
      </w:tr>
      <w:tr w:rsidR="00B23E7E" w:rsidRPr="00B23E7E" w:rsidTr="00CD3C06">
        <w:trPr>
          <w:trHeight w:val="150"/>
          <w:jc w:val="center"/>
        </w:trPr>
        <w:tc>
          <w:tcPr>
            <w:tcW w:w="474" w:type="dxa"/>
            <w:vMerge/>
          </w:tcPr>
          <w:p w:rsidR="00B23E7E" w:rsidRPr="00B23E7E" w:rsidRDefault="00B23E7E" w:rsidP="00B8223B">
            <w:pPr>
              <w:rPr>
                <w:rFonts w:eastAsiaTheme="minorHAnsi"/>
                <w:sz w:val="20"/>
                <w:szCs w:val="20"/>
                <w:lang w:val="kk-KZ" w:eastAsia="en-US"/>
              </w:rPr>
            </w:pPr>
          </w:p>
        </w:tc>
        <w:tc>
          <w:tcPr>
            <w:tcW w:w="3330" w:type="dxa"/>
            <w:vMerge/>
          </w:tcPr>
          <w:p w:rsidR="00B23E7E" w:rsidRPr="00B23E7E" w:rsidRDefault="00B23E7E" w:rsidP="00B8223B">
            <w:pPr>
              <w:jc w:val="center"/>
              <w:rPr>
                <w:rFonts w:eastAsiaTheme="minorHAnsi"/>
                <w:sz w:val="20"/>
                <w:szCs w:val="20"/>
                <w:lang w:val="kk-KZ" w:eastAsia="en-US"/>
              </w:rPr>
            </w:pPr>
          </w:p>
        </w:tc>
        <w:tc>
          <w:tcPr>
            <w:tcW w:w="3777" w:type="dxa"/>
          </w:tcPr>
          <w:p w:rsidR="00B23E7E" w:rsidRPr="00B23E7E" w:rsidRDefault="00B23E7E" w:rsidP="00B8223B">
            <w:pPr>
              <w:jc w:val="center"/>
              <w:rPr>
                <w:rFonts w:eastAsiaTheme="minorHAnsi"/>
                <w:sz w:val="20"/>
                <w:szCs w:val="20"/>
                <w:lang w:val="kk-KZ" w:eastAsia="en-US"/>
              </w:rPr>
            </w:pPr>
            <w:r w:rsidRPr="00B23E7E">
              <w:rPr>
                <w:rFonts w:eastAsiaTheme="minorHAnsi"/>
                <w:sz w:val="20"/>
                <w:szCs w:val="20"/>
                <w:lang w:val="kk-KZ" w:eastAsia="en-US"/>
              </w:rPr>
              <w:t xml:space="preserve">Облыстық білім беру орталығы </w:t>
            </w:r>
          </w:p>
          <w:p w:rsidR="00B23E7E" w:rsidRPr="00B23E7E" w:rsidRDefault="00B23E7E" w:rsidP="00B8223B">
            <w:pPr>
              <w:jc w:val="center"/>
              <w:rPr>
                <w:rFonts w:eastAsiaTheme="minorHAnsi"/>
                <w:sz w:val="20"/>
                <w:szCs w:val="20"/>
                <w:lang w:val="kk-KZ" w:eastAsia="en-US"/>
              </w:rPr>
            </w:pPr>
          </w:p>
        </w:tc>
        <w:tc>
          <w:tcPr>
            <w:tcW w:w="1990" w:type="dxa"/>
          </w:tcPr>
          <w:p w:rsidR="00B23E7E" w:rsidRPr="00B23E7E" w:rsidRDefault="00B23E7E" w:rsidP="00B8223B">
            <w:pPr>
              <w:jc w:val="center"/>
              <w:rPr>
                <w:rFonts w:eastAsiaTheme="minorHAnsi"/>
                <w:sz w:val="20"/>
                <w:szCs w:val="20"/>
                <w:lang w:val="kk-KZ" w:eastAsia="en-US"/>
              </w:rPr>
            </w:pPr>
            <w:r w:rsidRPr="00B23E7E">
              <w:rPr>
                <w:rFonts w:eastAsiaTheme="minorHAnsi"/>
                <w:sz w:val="20"/>
                <w:szCs w:val="20"/>
                <w:lang w:val="kk-KZ" w:eastAsia="en-US"/>
              </w:rPr>
              <w:t xml:space="preserve">Сертификат </w:t>
            </w:r>
          </w:p>
        </w:tc>
      </w:tr>
      <w:tr w:rsidR="00B23E7E" w:rsidRPr="00B23E7E" w:rsidTr="00CD3C06">
        <w:trPr>
          <w:jc w:val="center"/>
        </w:trPr>
        <w:tc>
          <w:tcPr>
            <w:tcW w:w="474" w:type="dxa"/>
            <w:vMerge/>
          </w:tcPr>
          <w:p w:rsidR="00B23E7E" w:rsidRPr="00B23E7E" w:rsidRDefault="00B23E7E" w:rsidP="00B8223B">
            <w:pPr>
              <w:rPr>
                <w:rFonts w:eastAsiaTheme="minorHAnsi"/>
                <w:sz w:val="20"/>
                <w:szCs w:val="20"/>
                <w:lang w:val="kk-KZ" w:eastAsia="en-US"/>
              </w:rPr>
            </w:pPr>
          </w:p>
        </w:tc>
        <w:tc>
          <w:tcPr>
            <w:tcW w:w="3330" w:type="dxa"/>
            <w:vMerge/>
          </w:tcPr>
          <w:p w:rsidR="00B23E7E" w:rsidRPr="00B23E7E" w:rsidRDefault="00B23E7E" w:rsidP="00B8223B">
            <w:pPr>
              <w:jc w:val="center"/>
              <w:rPr>
                <w:rFonts w:eastAsiaTheme="minorHAnsi"/>
                <w:sz w:val="20"/>
                <w:szCs w:val="20"/>
                <w:lang w:val="kk-KZ" w:eastAsia="en-US"/>
              </w:rPr>
            </w:pPr>
          </w:p>
        </w:tc>
        <w:tc>
          <w:tcPr>
            <w:tcW w:w="3777" w:type="dxa"/>
          </w:tcPr>
          <w:p w:rsidR="00B23E7E" w:rsidRDefault="00B23E7E" w:rsidP="00F9512D">
            <w:pPr>
              <w:jc w:val="center"/>
              <w:rPr>
                <w:rFonts w:eastAsiaTheme="minorHAnsi"/>
                <w:sz w:val="20"/>
                <w:szCs w:val="20"/>
                <w:lang w:val="kk-KZ" w:eastAsia="en-US"/>
              </w:rPr>
            </w:pPr>
            <w:r w:rsidRPr="00B23E7E">
              <w:rPr>
                <w:rFonts w:eastAsiaTheme="minorHAnsi"/>
                <w:sz w:val="20"/>
                <w:szCs w:val="20"/>
                <w:lang w:val="kk-KZ" w:eastAsia="en-US"/>
              </w:rPr>
              <w:t xml:space="preserve">Қалалық білім бөлімі </w:t>
            </w:r>
          </w:p>
          <w:p w:rsidR="00B23E7E" w:rsidRPr="00B23E7E" w:rsidRDefault="00B23E7E" w:rsidP="00F9512D">
            <w:pPr>
              <w:jc w:val="center"/>
              <w:rPr>
                <w:rFonts w:eastAsiaTheme="minorHAnsi"/>
                <w:sz w:val="20"/>
                <w:szCs w:val="20"/>
                <w:lang w:val="kk-KZ" w:eastAsia="en-US"/>
              </w:rPr>
            </w:pPr>
          </w:p>
        </w:tc>
        <w:tc>
          <w:tcPr>
            <w:tcW w:w="1990" w:type="dxa"/>
          </w:tcPr>
          <w:p w:rsidR="00B23E7E" w:rsidRPr="00B23E7E" w:rsidRDefault="00B23E7E" w:rsidP="00F9512D">
            <w:pPr>
              <w:jc w:val="center"/>
              <w:rPr>
                <w:rFonts w:eastAsiaTheme="minorHAnsi"/>
                <w:sz w:val="20"/>
                <w:szCs w:val="20"/>
                <w:lang w:val="kk-KZ" w:eastAsia="en-US"/>
              </w:rPr>
            </w:pPr>
            <w:r w:rsidRPr="00B23E7E">
              <w:rPr>
                <w:rFonts w:eastAsiaTheme="minorHAnsi"/>
                <w:sz w:val="20"/>
                <w:szCs w:val="20"/>
                <w:lang w:val="kk-KZ" w:eastAsia="en-US"/>
              </w:rPr>
              <w:t>Алхыс хат</w:t>
            </w:r>
          </w:p>
        </w:tc>
      </w:tr>
      <w:tr w:rsidR="00B23E7E" w:rsidRPr="00B23E7E" w:rsidTr="00CD3C06">
        <w:trPr>
          <w:jc w:val="center"/>
        </w:trPr>
        <w:tc>
          <w:tcPr>
            <w:tcW w:w="474" w:type="dxa"/>
          </w:tcPr>
          <w:p w:rsidR="00B23E7E" w:rsidRPr="00B23E7E" w:rsidRDefault="00B23E7E" w:rsidP="00B8223B">
            <w:pPr>
              <w:rPr>
                <w:rFonts w:eastAsiaTheme="minorHAnsi"/>
                <w:sz w:val="20"/>
                <w:szCs w:val="20"/>
                <w:lang w:val="kk-KZ" w:eastAsia="en-US"/>
              </w:rPr>
            </w:pPr>
            <w:r>
              <w:rPr>
                <w:rFonts w:eastAsiaTheme="minorHAnsi"/>
                <w:sz w:val="20"/>
                <w:szCs w:val="20"/>
                <w:lang w:val="kk-KZ" w:eastAsia="en-US"/>
              </w:rPr>
              <w:t>6</w:t>
            </w:r>
          </w:p>
        </w:tc>
        <w:tc>
          <w:tcPr>
            <w:tcW w:w="3330" w:type="dxa"/>
          </w:tcPr>
          <w:p w:rsidR="00B23E7E" w:rsidRPr="00B23E7E" w:rsidRDefault="00B23E7E" w:rsidP="00F9512D">
            <w:pPr>
              <w:jc w:val="center"/>
              <w:rPr>
                <w:rFonts w:eastAsiaTheme="minorHAnsi"/>
                <w:sz w:val="20"/>
                <w:szCs w:val="20"/>
                <w:lang w:val="kk-KZ" w:eastAsia="en-US"/>
              </w:rPr>
            </w:pPr>
            <w:r w:rsidRPr="00B23E7E">
              <w:rPr>
                <w:rFonts w:eastAsiaTheme="minorHAnsi"/>
                <w:sz w:val="20"/>
                <w:szCs w:val="20"/>
                <w:lang w:val="kk-KZ" w:eastAsia="en-US"/>
              </w:rPr>
              <w:t xml:space="preserve">Ерубаева Анар </w:t>
            </w:r>
            <w:r w:rsidR="00F9512D">
              <w:rPr>
                <w:rFonts w:eastAsiaTheme="minorHAnsi"/>
                <w:sz w:val="20"/>
                <w:szCs w:val="20"/>
                <w:lang w:val="kk-KZ" w:eastAsia="en-US"/>
              </w:rPr>
              <w:t xml:space="preserve">Калмаганбетовна </w:t>
            </w:r>
          </w:p>
        </w:tc>
        <w:tc>
          <w:tcPr>
            <w:tcW w:w="3777" w:type="dxa"/>
          </w:tcPr>
          <w:p w:rsidR="00B23E7E" w:rsidRDefault="00B23E7E" w:rsidP="00F9512D">
            <w:pPr>
              <w:jc w:val="center"/>
              <w:rPr>
                <w:rFonts w:eastAsiaTheme="minorHAnsi"/>
                <w:sz w:val="20"/>
                <w:szCs w:val="20"/>
                <w:lang w:val="kk-KZ" w:eastAsia="en-US"/>
              </w:rPr>
            </w:pPr>
            <w:r w:rsidRPr="00B23E7E">
              <w:rPr>
                <w:rFonts w:eastAsiaTheme="minorHAnsi"/>
                <w:sz w:val="20"/>
                <w:szCs w:val="20"/>
                <w:lang w:val="kk-KZ" w:eastAsia="en-US"/>
              </w:rPr>
              <w:t xml:space="preserve">Облыстық оқу орталығы </w:t>
            </w:r>
          </w:p>
          <w:p w:rsidR="00B23E7E" w:rsidRPr="00B23E7E" w:rsidRDefault="00B23E7E" w:rsidP="00F9512D">
            <w:pPr>
              <w:jc w:val="center"/>
              <w:rPr>
                <w:rFonts w:eastAsiaTheme="minorHAnsi"/>
                <w:sz w:val="20"/>
                <w:szCs w:val="20"/>
                <w:lang w:val="kk-KZ" w:eastAsia="en-US"/>
              </w:rPr>
            </w:pPr>
          </w:p>
        </w:tc>
        <w:tc>
          <w:tcPr>
            <w:tcW w:w="1990" w:type="dxa"/>
          </w:tcPr>
          <w:p w:rsidR="00B23E7E" w:rsidRPr="00B23E7E" w:rsidRDefault="00B23E7E" w:rsidP="00F9512D">
            <w:pPr>
              <w:jc w:val="center"/>
              <w:rPr>
                <w:rFonts w:eastAsiaTheme="minorHAnsi"/>
                <w:sz w:val="20"/>
                <w:szCs w:val="20"/>
                <w:lang w:val="kk-KZ" w:eastAsia="en-US"/>
              </w:rPr>
            </w:pPr>
            <w:r w:rsidRPr="00B23E7E">
              <w:rPr>
                <w:rFonts w:eastAsiaTheme="minorHAnsi"/>
                <w:sz w:val="20"/>
                <w:szCs w:val="20"/>
                <w:lang w:val="kk-KZ" w:eastAsia="en-US"/>
              </w:rPr>
              <w:t xml:space="preserve">Сертификат </w:t>
            </w:r>
          </w:p>
        </w:tc>
      </w:tr>
      <w:tr w:rsidR="00F9512D" w:rsidRPr="00B23E7E" w:rsidTr="00CD3C06">
        <w:trPr>
          <w:jc w:val="center"/>
        </w:trPr>
        <w:tc>
          <w:tcPr>
            <w:tcW w:w="474" w:type="dxa"/>
          </w:tcPr>
          <w:p w:rsidR="00F9512D" w:rsidRDefault="00F9512D" w:rsidP="00B8223B">
            <w:pPr>
              <w:rPr>
                <w:rFonts w:eastAsiaTheme="minorHAnsi"/>
                <w:sz w:val="20"/>
                <w:szCs w:val="20"/>
                <w:lang w:val="kk-KZ" w:eastAsia="en-US"/>
              </w:rPr>
            </w:pPr>
            <w:r>
              <w:rPr>
                <w:rFonts w:eastAsiaTheme="minorHAnsi"/>
                <w:sz w:val="20"/>
                <w:szCs w:val="20"/>
                <w:lang w:val="kk-KZ" w:eastAsia="en-US"/>
              </w:rPr>
              <w:t>7</w:t>
            </w:r>
          </w:p>
        </w:tc>
        <w:tc>
          <w:tcPr>
            <w:tcW w:w="3330" w:type="dxa"/>
          </w:tcPr>
          <w:p w:rsidR="00F9512D" w:rsidRPr="00B23E7E" w:rsidRDefault="00F9512D" w:rsidP="00F9512D">
            <w:pPr>
              <w:jc w:val="center"/>
              <w:rPr>
                <w:rFonts w:eastAsiaTheme="minorHAnsi"/>
                <w:sz w:val="20"/>
                <w:szCs w:val="20"/>
                <w:lang w:val="kk-KZ" w:eastAsia="en-US"/>
              </w:rPr>
            </w:pPr>
            <w:r>
              <w:rPr>
                <w:rFonts w:eastAsiaTheme="minorHAnsi"/>
                <w:sz w:val="20"/>
                <w:szCs w:val="20"/>
                <w:lang w:val="kk-KZ" w:eastAsia="en-US"/>
              </w:rPr>
              <w:t xml:space="preserve">Турганбаева Айгуль Бекжасаровна </w:t>
            </w:r>
          </w:p>
        </w:tc>
        <w:tc>
          <w:tcPr>
            <w:tcW w:w="3777" w:type="dxa"/>
          </w:tcPr>
          <w:p w:rsidR="00F9512D" w:rsidRDefault="00F9512D" w:rsidP="00F9512D">
            <w:pPr>
              <w:jc w:val="center"/>
              <w:rPr>
                <w:rFonts w:eastAsiaTheme="minorHAnsi"/>
                <w:sz w:val="20"/>
                <w:szCs w:val="20"/>
                <w:lang w:val="kk-KZ" w:eastAsia="en-US"/>
              </w:rPr>
            </w:pPr>
            <w:r w:rsidRPr="00B23E7E">
              <w:rPr>
                <w:rFonts w:eastAsiaTheme="minorHAnsi"/>
                <w:sz w:val="20"/>
                <w:szCs w:val="20"/>
                <w:lang w:val="kk-KZ" w:eastAsia="en-US"/>
              </w:rPr>
              <w:t xml:space="preserve">Облыстық оқу орталығы </w:t>
            </w:r>
          </w:p>
          <w:p w:rsidR="00F9512D" w:rsidRPr="00B23E7E" w:rsidRDefault="00F9512D" w:rsidP="00F9512D">
            <w:pPr>
              <w:jc w:val="center"/>
              <w:rPr>
                <w:rFonts w:eastAsiaTheme="minorHAnsi"/>
                <w:sz w:val="20"/>
                <w:szCs w:val="20"/>
                <w:lang w:val="kk-KZ" w:eastAsia="en-US"/>
              </w:rPr>
            </w:pPr>
          </w:p>
        </w:tc>
        <w:tc>
          <w:tcPr>
            <w:tcW w:w="1990" w:type="dxa"/>
          </w:tcPr>
          <w:p w:rsidR="00F9512D" w:rsidRPr="00B23E7E" w:rsidRDefault="00F9512D" w:rsidP="00F9512D">
            <w:pPr>
              <w:jc w:val="center"/>
              <w:rPr>
                <w:rFonts w:eastAsiaTheme="minorHAnsi"/>
                <w:sz w:val="20"/>
                <w:szCs w:val="20"/>
                <w:lang w:val="kk-KZ" w:eastAsia="en-US"/>
              </w:rPr>
            </w:pPr>
            <w:r w:rsidRPr="00B23E7E">
              <w:rPr>
                <w:rFonts w:eastAsiaTheme="minorHAnsi"/>
                <w:sz w:val="20"/>
                <w:szCs w:val="20"/>
                <w:lang w:val="kk-KZ" w:eastAsia="en-US"/>
              </w:rPr>
              <w:t xml:space="preserve">Сертификат </w:t>
            </w:r>
          </w:p>
        </w:tc>
      </w:tr>
    </w:tbl>
    <w:p w:rsidR="00D84A40" w:rsidRDefault="00D84A40" w:rsidP="00B8223B">
      <w:pPr>
        <w:widowControl w:val="0"/>
        <w:shd w:val="clear" w:color="auto" w:fill="FFFFFF"/>
        <w:tabs>
          <w:tab w:val="left" w:pos="426"/>
          <w:tab w:val="left" w:pos="851"/>
          <w:tab w:val="left" w:pos="993"/>
          <w:tab w:val="left" w:pos="1134"/>
        </w:tabs>
        <w:textAlignment w:val="baseline"/>
        <w:rPr>
          <w:b/>
          <w:bCs/>
          <w:lang w:val="kk-KZ"/>
        </w:rPr>
      </w:pPr>
    </w:p>
    <w:p w:rsidR="00B8223B" w:rsidRDefault="00F9512D" w:rsidP="00B8223B">
      <w:pPr>
        <w:widowControl w:val="0"/>
        <w:shd w:val="clear" w:color="auto" w:fill="FFFFFF"/>
        <w:tabs>
          <w:tab w:val="left" w:pos="426"/>
          <w:tab w:val="left" w:pos="851"/>
          <w:tab w:val="left" w:pos="993"/>
          <w:tab w:val="left" w:pos="1134"/>
        </w:tabs>
        <w:jc w:val="center"/>
        <w:textAlignment w:val="baseline"/>
        <w:rPr>
          <w:b/>
          <w:bCs/>
          <w:lang w:val="kk-KZ"/>
        </w:rPr>
      </w:pPr>
      <w:r>
        <w:rPr>
          <w:b/>
          <w:bCs/>
          <w:lang w:val="kk-KZ"/>
        </w:rPr>
        <w:t xml:space="preserve">    </w:t>
      </w:r>
      <w:r w:rsidR="00B8223B">
        <w:rPr>
          <w:b/>
          <w:bCs/>
          <w:lang w:val="kk-KZ"/>
        </w:rPr>
        <w:t xml:space="preserve">2019  жыл </w:t>
      </w:r>
    </w:p>
    <w:tbl>
      <w:tblPr>
        <w:tblStyle w:val="51"/>
        <w:tblW w:w="0" w:type="auto"/>
        <w:tblLook w:val="04A0" w:firstRow="1" w:lastRow="0" w:firstColumn="1" w:lastColumn="0" w:noHBand="0" w:noVBand="1"/>
      </w:tblPr>
      <w:tblGrid>
        <w:gridCol w:w="485"/>
        <w:gridCol w:w="2458"/>
        <w:gridCol w:w="4678"/>
        <w:gridCol w:w="1950"/>
      </w:tblGrid>
      <w:tr w:rsidR="00B8223B" w:rsidRPr="00B8223B" w:rsidTr="00B8223B">
        <w:tc>
          <w:tcPr>
            <w:tcW w:w="485" w:type="dxa"/>
          </w:tcPr>
          <w:p w:rsidR="00B8223B" w:rsidRPr="00B8223B" w:rsidRDefault="00B8223B" w:rsidP="00B8223B">
            <w:pPr>
              <w:spacing w:after="200" w:line="276" w:lineRule="auto"/>
              <w:jc w:val="center"/>
              <w:rPr>
                <w:rFonts w:eastAsiaTheme="minorHAnsi"/>
                <w:b/>
                <w:sz w:val="18"/>
                <w:szCs w:val="18"/>
                <w:lang w:val="kk-KZ" w:eastAsia="en-US"/>
              </w:rPr>
            </w:pPr>
            <w:r w:rsidRPr="00B8223B">
              <w:rPr>
                <w:rFonts w:eastAsiaTheme="minorHAnsi"/>
                <w:b/>
                <w:sz w:val="18"/>
                <w:szCs w:val="18"/>
                <w:lang w:val="kk-KZ" w:eastAsia="en-US"/>
              </w:rPr>
              <w:t>№</w:t>
            </w:r>
          </w:p>
        </w:tc>
        <w:tc>
          <w:tcPr>
            <w:tcW w:w="2458" w:type="dxa"/>
          </w:tcPr>
          <w:p w:rsidR="00B8223B" w:rsidRPr="00B8223B" w:rsidRDefault="00B8223B" w:rsidP="00B8223B">
            <w:pPr>
              <w:spacing w:after="200" w:line="276" w:lineRule="auto"/>
              <w:jc w:val="center"/>
              <w:rPr>
                <w:rFonts w:eastAsiaTheme="minorHAnsi"/>
                <w:b/>
                <w:sz w:val="18"/>
                <w:szCs w:val="18"/>
                <w:lang w:val="kk-KZ" w:eastAsia="en-US"/>
              </w:rPr>
            </w:pPr>
            <w:r w:rsidRPr="00B8223B">
              <w:rPr>
                <w:rFonts w:eastAsiaTheme="minorHAnsi"/>
                <w:b/>
                <w:sz w:val="18"/>
                <w:szCs w:val="18"/>
                <w:lang w:val="kk-KZ" w:eastAsia="en-US"/>
              </w:rPr>
              <w:t xml:space="preserve">Педагогтың  аты – жөні </w:t>
            </w:r>
          </w:p>
        </w:tc>
        <w:tc>
          <w:tcPr>
            <w:tcW w:w="4678" w:type="dxa"/>
          </w:tcPr>
          <w:p w:rsidR="00B8223B" w:rsidRPr="00B8223B" w:rsidRDefault="00B8223B" w:rsidP="00B8223B">
            <w:pPr>
              <w:spacing w:after="200" w:line="276" w:lineRule="auto"/>
              <w:jc w:val="center"/>
              <w:rPr>
                <w:rFonts w:eastAsiaTheme="minorHAnsi"/>
                <w:b/>
                <w:sz w:val="18"/>
                <w:szCs w:val="18"/>
                <w:lang w:val="kk-KZ" w:eastAsia="en-US"/>
              </w:rPr>
            </w:pPr>
            <w:r w:rsidRPr="00B8223B">
              <w:rPr>
                <w:rFonts w:eastAsiaTheme="minorHAnsi"/>
                <w:b/>
                <w:sz w:val="18"/>
                <w:szCs w:val="18"/>
                <w:lang w:val="kk-KZ" w:eastAsia="en-US"/>
              </w:rPr>
              <w:t xml:space="preserve">                 Марапат алған орны</w:t>
            </w:r>
          </w:p>
        </w:tc>
        <w:tc>
          <w:tcPr>
            <w:tcW w:w="1950" w:type="dxa"/>
          </w:tcPr>
          <w:p w:rsidR="00B8223B" w:rsidRPr="00B8223B" w:rsidRDefault="00B8223B" w:rsidP="00B8223B">
            <w:pPr>
              <w:spacing w:after="200" w:line="276" w:lineRule="auto"/>
              <w:jc w:val="center"/>
              <w:rPr>
                <w:rFonts w:eastAsiaTheme="minorHAnsi"/>
                <w:b/>
                <w:sz w:val="18"/>
                <w:szCs w:val="18"/>
                <w:lang w:val="kk-KZ" w:eastAsia="en-US"/>
              </w:rPr>
            </w:pPr>
            <w:r w:rsidRPr="00B8223B">
              <w:rPr>
                <w:rFonts w:eastAsiaTheme="minorHAnsi"/>
                <w:b/>
                <w:sz w:val="18"/>
                <w:szCs w:val="18"/>
                <w:lang w:val="kk-KZ" w:eastAsia="en-US"/>
              </w:rPr>
              <w:t xml:space="preserve">Марапаты </w:t>
            </w:r>
          </w:p>
        </w:tc>
      </w:tr>
      <w:tr w:rsidR="00B8223B" w:rsidRPr="00B8223B" w:rsidTr="00B8223B">
        <w:trPr>
          <w:trHeight w:val="446"/>
        </w:trPr>
        <w:tc>
          <w:tcPr>
            <w:tcW w:w="485" w:type="dxa"/>
          </w:tcPr>
          <w:p w:rsidR="00B8223B" w:rsidRPr="00B8223B" w:rsidRDefault="00B8223B"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1</w:t>
            </w:r>
          </w:p>
        </w:tc>
        <w:tc>
          <w:tcPr>
            <w:tcW w:w="2458" w:type="dxa"/>
          </w:tcPr>
          <w:p w:rsidR="00B8223B" w:rsidRPr="00B8223B" w:rsidRDefault="00B8223B"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Мадиярова Ақтолқын</w:t>
            </w:r>
          </w:p>
        </w:tc>
        <w:tc>
          <w:tcPr>
            <w:tcW w:w="4678" w:type="dxa"/>
          </w:tcPr>
          <w:p w:rsidR="00B8223B" w:rsidRDefault="00B8223B"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 xml:space="preserve">    Қалалық білім бөлімі</w:t>
            </w:r>
          </w:p>
          <w:p w:rsidR="00F9512D" w:rsidRPr="00B8223B" w:rsidRDefault="00F9512D" w:rsidP="00B8223B">
            <w:pPr>
              <w:pStyle w:val="ad"/>
              <w:jc w:val="center"/>
              <w:rPr>
                <w:rFonts w:ascii="Times New Roman" w:eastAsiaTheme="minorHAnsi" w:hAnsi="Times New Roman"/>
                <w:sz w:val="18"/>
                <w:szCs w:val="18"/>
                <w:lang w:val="kk-KZ" w:eastAsia="en-US"/>
              </w:rPr>
            </w:pPr>
          </w:p>
        </w:tc>
        <w:tc>
          <w:tcPr>
            <w:tcW w:w="1950" w:type="dxa"/>
          </w:tcPr>
          <w:p w:rsidR="00B8223B" w:rsidRPr="00B8223B" w:rsidRDefault="00B8223B"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Алғыс</w:t>
            </w:r>
          </w:p>
        </w:tc>
      </w:tr>
      <w:tr w:rsidR="00B8223B" w:rsidRPr="00B8223B" w:rsidTr="00B8223B">
        <w:tc>
          <w:tcPr>
            <w:tcW w:w="485" w:type="dxa"/>
          </w:tcPr>
          <w:p w:rsidR="00B8223B" w:rsidRPr="00B8223B" w:rsidRDefault="00B8223B"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2</w:t>
            </w:r>
          </w:p>
        </w:tc>
        <w:tc>
          <w:tcPr>
            <w:tcW w:w="2458" w:type="dxa"/>
          </w:tcPr>
          <w:p w:rsidR="00B8223B" w:rsidRPr="00B8223B" w:rsidRDefault="00B8223B"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Бисенова Ақмарал</w:t>
            </w:r>
          </w:p>
        </w:tc>
        <w:tc>
          <w:tcPr>
            <w:tcW w:w="4678" w:type="dxa"/>
          </w:tcPr>
          <w:p w:rsidR="00B8223B" w:rsidRDefault="00B8223B"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«Нұр Отан»  партиясы</w:t>
            </w:r>
          </w:p>
          <w:p w:rsidR="00F9512D" w:rsidRPr="00B8223B" w:rsidRDefault="00F9512D" w:rsidP="00B8223B">
            <w:pPr>
              <w:pStyle w:val="ad"/>
              <w:jc w:val="center"/>
              <w:rPr>
                <w:rFonts w:ascii="Times New Roman" w:eastAsiaTheme="minorHAnsi" w:hAnsi="Times New Roman"/>
                <w:sz w:val="18"/>
                <w:szCs w:val="18"/>
                <w:lang w:val="kk-KZ" w:eastAsia="en-US"/>
              </w:rPr>
            </w:pPr>
          </w:p>
        </w:tc>
        <w:tc>
          <w:tcPr>
            <w:tcW w:w="1950" w:type="dxa"/>
          </w:tcPr>
          <w:p w:rsidR="00B8223B" w:rsidRPr="00B8223B" w:rsidRDefault="00B8223B"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Алғыс</w:t>
            </w:r>
          </w:p>
        </w:tc>
      </w:tr>
      <w:tr w:rsidR="00B8223B" w:rsidRPr="00B8223B" w:rsidTr="00B8223B">
        <w:tc>
          <w:tcPr>
            <w:tcW w:w="485" w:type="dxa"/>
          </w:tcPr>
          <w:p w:rsidR="00B8223B" w:rsidRPr="00B8223B" w:rsidRDefault="00B8223B"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3</w:t>
            </w:r>
          </w:p>
        </w:tc>
        <w:tc>
          <w:tcPr>
            <w:tcW w:w="2458" w:type="dxa"/>
          </w:tcPr>
          <w:p w:rsidR="00B8223B" w:rsidRPr="00B8223B" w:rsidRDefault="00B8223B"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Сейтімбетова Гүлназ</w:t>
            </w:r>
          </w:p>
        </w:tc>
        <w:tc>
          <w:tcPr>
            <w:tcW w:w="4678" w:type="dxa"/>
          </w:tcPr>
          <w:p w:rsidR="00B8223B" w:rsidRDefault="00B8223B"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«Нұр Отан»  партиясы</w:t>
            </w:r>
          </w:p>
          <w:p w:rsidR="00F9512D" w:rsidRPr="00B8223B" w:rsidRDefault="00F9512D" w:rsidP="00B8223B">
            <w:pPr>
              <w:pStyle w:val="ad"/>
              <w:jc w:val="center"/>
              <w:rPr>
                <w:rFonts w:ascii="Times New Roman" w:eastAsiaTheme="minorHAnsi" w:hAnsi="Times New Roman"/>
                <w:sz w:val="18"/>
                <w:szCs w:val="18"/>
                <w:lang w:val="kk-KZ" w:eastAsia="en-US"/>
              </w:rPr>
            </w:pPr>
          </w:p>
        </w:tc>
        <w:tc>
          <w:tcPr>
            <w:tcW w:w="1950" w:type="dxa"/>
          </w:tcPr>
          <w:p w:rsidR="00B8223B" w:rsidRPr="00B8223B" w:rsidRDefault="00B8223B"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Алғыс</w:t>
            </w:r>
          </w:p>
        </w:tc>
      </w:tr>
      <w:tr w:rsidR="00B8223B" w:rsidRPr="00B8223B" w:rsidTr="00B8223B">
        <w:tc>
          <w:tcPr>
            <w:tcW w:w="485" w:type="dxa"/>
          </w:tcPr>
          <w:p w:rsidR="00B8223B" w:rsidRPr="00B8223B" w:rsidRDefault="00B8223B"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4</w:t>
            </w:r>
          </w:p>
        </w:tc>
        <w:tc>
          <w:tcPr>
            <w:tcW w:w="2458" w:type="dxa"/>
          </w:tcPr>
          <w:p w:rsidR="00B8223B" w:rsidRPr="00B8223B" w:rsidRDefault="00B8223B"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Ақбергенова Гүлнар</w:t>
            </w:r>
          </w:p>
        </w:tc>
        <w:tc>
          <w:tcPr>
            <w:tcW w:w="4678" w:type="dxa"/>
          </w:tcPr>
          <w:p w:rsidR="00B8223B" w:rsidRDefault="00B8223B"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«Ұстаз тілегі» Республикалық сайты</w:t>
            </w:r>
          </w:p>
          <w:p w:rsidR="00F9512D" w:rsidRPr="00B8223B" w:rsidRDefault="00F9512D" w:rsidP="00B8223B">
            <w:pPr>
              <w:pStyle w:val="ad"/>
              <w:jc w:val="center"/>
              <w:rPr>
                <w:rFonts w:ascii="Times New Roman" w:eastAsiaTheme="minorHAnsi" w:hAnsi="Times New Roman"/>
                <w:sz w:val="18"/>
                <w:szCs w:val="18"/>
                <w:lang w:val="kk-KZ" w:eastAsia="en-US"/>
              </w:rPr>
            </w:pPr>
          </w:p>
        </w:tc>
        <w:tc>
          <w:tcPr>
            <w:tcW w:w="1950" w:type="dxa"/>
          </w:tcPr>
          <w:p w:rsidR="00B8223B" w:rsidRPr="00B8223B" w:rsidRDefault="00B8223B"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Алғыс хат</w:t>
            </w:r>
          </w:p>
        </w:tc>
      </w:tr>
      <w:tr w:rsidR="00B8223B" w:rsidRPr="00B8223B" w:rsidTr="00B8223B">
        <w:tc>
          <w:tcPr>
            <w:tcW w:w="485" w:type="dxa"/>
          </w:tcPr>
          <w:p w:rsidR="00B8223B" w:rsidRPr="00B8223B" w:rsidRDefault="00B8223B"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5</w:t>
            </w:r>
          </w:p>
        </w:tc>
        <w:tc>
          <w:tcPr>
            <w:tcW w:w="2458" w:type="dxa"/>
          </w:tcPr>
          <w:p w:rsidR="00B8223B" w:rsidRPr="00B8223B" w:rsidRDefault="00B8223B"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Балғабаева Нұргүл</w:t>
            </w:r>
          </w:p>
        </w:tc>
        <w:tc>
          <w:tcPr>
            <w:tcW w:w="4678" w:type="dxa"/>
          </w:tcPr>
          <w:p w:rsidR="00B8223B" w:rsidRDefault="00B8223B"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«Шабыт» білім беру - әдістемелік орталығы»</w:t>
            </w:r>
          </w:p>
          <w:p w:rsidR="00F9512D" w:rsidRPr="00B8223B" w:rsidRDefault="00F9512D" w:rsidP="00B8223B">
            <w:pPr>
              <w:pStyle w:val="ad"/>
              <w:jc w:val="center"/>
              <w:rPr>
                <w:rFonts w:ascii="Times New Roman" w:eastAsiaTheme="minorHAnsi" w:hAnsi="Times New Roman"/>
                <w:sz w:val="18"/>
                <w:szCs w:val="18"/>
                <w:lang w:val="kk-KZ" w:eastAsia="en-US"/>
              </w:rPr>
            </w:pPr>
          </w:p>
        </w:tc>
        <w:tc>
          <w:tcPr>
            <w:tcW w:w="1950" w:type="dxa"/>
          </w:tcPr>
          <w:p w:rsidR="00B8223B" w:rsidRPr="00B8223B" w:rsidRDefault="00B8223B"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Диплом</w:t>
            </w:r>
          </w:p>
        </w:tc>
      </w:tr>
      <w:tr w:rsidR="00F9512D" w:rsidRPr="00B8223B" w:rsidTr="00B8223B">
        <w:trPr>
          <w:trHeight w:val="501"/>
        </w:trPr>
        <w:tc>
          <w:tcPr>
            <w:tcW w:w="485" w:type="dxa"/>
            <w:vMerge w:val="restart"/>
          </w:tcPr>
          <w:p w:rsidR="00F9512D" w:rsidRPr="00B8223B" w:rsidRDefault="00883C57" w:rsidP="00B8223B">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6</w:t>
            </w:r>
          </w:p>
          <w:p w:rsidR="00F9512D" w:rsidRPr="00B8223B" w:rsidRDefault="00F9512D" w:rsidP="00B8223B">
            <w:pPr>
              <w:pStyle w:val="ad"/>
              <w:jc w:val="center"/>
              <w:rPr>
                <w:rFonts w:ascii="Times New Roman" w:eastAsiaTheme="minorHAnsi" w:hAnsi="Times New Roman"/>
                <w:sz w:val="18"/>
                <w:szCs w:val="18"/>
                <w:lang w:val="kk-KZ" w:eastAsia="en-US"/>
              </w:rPr>
            </w:pPr>
          </w:p>
        </w:tc>
        <w:tc>
          <w:tcPr>
            <w:tcW w:w="2458" w:type="dxa"/>
            <w:vMerge w:val="restart"/>
          </w:tcPr>
          <w:p w:rsidR="00F9512D" w:rsidRPr="00B8223B" w:rsidRDefault="00F9512D"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Молдабаева Мадина</w:t>
            </w:r>
          </w:p>
        </w:tc>
        <w:tc>
          <w:tcPr>
            <w:tcW w:w="4678" w:type="dxa"/>
          </w:tcPr>
          <w:p w:rsidR="00F9512D" w:rsidRDefault="00F9512D"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«Қалалық мәдениет үйі, клубтпар және халықтық ұжымдар»МКҚК</w:t>
            </w:r>
          </w:p>
          <w:p w:rsidR="00F9512D" w:rsidRPr="00B8223B" w:rsidRDefault="00F9512D" w:rsidP="00B8223B">
            <w:pPr>
              <w:pStyle w:val="ad"/>
              <w:jc w:val="center"/>
              <w:rPr>
                <w:rFonts w:ascii="Times New Roman" w:eastAsiaTheme="minorHAnsi" w:hAnsi="Times New Roman"/>
                <w:sz w:val="18"/>
                <w:szCs w:val="18"/>
                <w:lang w:val="kk-KZ" w:eastAsia="en-US"/>
              </w:rPr>
            </w:pPr>
          </w:p>
        </w:tc>
        <w:tc>
          <w:tcPr>
            <w:tcW w:w="1950" w:type="dxa"/>
          </w:tcPr>
          <w:p w:rsidR="00F9512D" w:rsidRPr="00B8223B" w:rsidRDefault="00F9512D"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Алғыс</w:t>
            </w:r>
          </w:p>
        </w:tc>
      </w:tr>
      <w:tr w:rsidR="00F9512D" w:rsidRPr="00B8223B" w:rsidTr="00B8223B">
        <w:tc>
          <w:tcPr>
            <w:tcW w:w="485" w:type="dxa"/>
            <w:vMerge/>
          </w:tcPr>
          <w:p w:rsidR="00F9512D" w:rsidRPr="00B8223B" w:rsidRDefault="00F9512D" w:rsidP="00B8223B">
            <w:pPr>
              <w:pStyle w:val="ad"/>
              <w:jc w:val="center"/>
              <w:rPr>
                <w:rFonts w:ascii="Times New Roman" w:eastAsiaTheme="minorHAnsi" w:hAnsi="Times New Roman"/>
                <w:sz w:val="18"/>
                <w:szCs w:val="18"/>
                <w:lang w:val="kk-KZ" w:eastAsia="en-US"/>
              </w:rPr>
            </w:pPr>
          </w:p>
        </w:tc>
        <w:tc>
          <w:tcPr>
            <w:tcW w:w="2458" w:type="dxa"/>
            <w:vMerge/>
          </w:tcPr>
          <w:p w:rsidR="00F9512D" w:rsidRPr="00B8223B" w:rsidRDefault="00F9512D" w:rsidP="00B8223B">
            <w:pPr>
              <w:pStyle w:val="ad"/>
              <w:jc w:val="center"/>
              <w:rPr>
                <w:rFonts w:ascii="Times New Roman" w:eastAsiaTheme="minorHAnsi" w:hAnsi="Times New Roman"/>
                <w:sz w:val="18"/>
                <w:szCs w:val="18"/>
                <w:lang w:val="kk-KZ" w:eastAsia="en-US"/>
              </w:rPr>
            </w:pPr>
          </w:p>
        </w:tc>
        <w:tc>
          <w:tcPr>
            <w:tcW w:w="4678" w:type="dxa"/>
          </w:tcPr>
          <w:p w:rsidR="00F9512D" w:rsidRDefault="00F9512D" w:rsidP="00F9512D">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«Ұлы дала ұрпағы» байқауы </w:t>
            </w:r>
          </w:p>
        </w:tc>
        <w:tc>
          <w:tcPr>
            <w:tcW w:w="1950" w:type="dxa"/>
          </w:tcPr>
          <w:p w:rsidR="00F9512D" w:rsidRDefault="00F9512D" w:rsidP="00F9512D">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Алхыс хат </w:t>
            </w:r>
          </w:p>
        </w:tc>
      </w:tr>
      <w:tr w:rsidR="00F9512D" w:rsidRPr="00B8223B" w:rsidTr="00B8223B">
        <w:trPr>
          <w:trHeight w:val="544"/>
        </w:trPr>
        <w:tc>
          <w:tcPr>
            <w:tcW w:w="485" w:type="dxa"/>
            <w:vMerge w:val="restart"/>
          </w:tcPr>
          <w:p w:rsidR="00F9512D" w:rsidRPr="00B8223B" w:rsidRDefault="00883C57" w:rsidP="00B8223B">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7</w:t>
            </w:r>
          </w:p>
        </w:tc>
        <w:tc>
          <w:tcPr>
            <w:tcW w:w="2458" w:type="dxa"/>
            <w:vMerge w:val="restart"/>
          </w:tcPr>
          <w:p w:rsidR="00F9512D" w:rsidRDefault="00F9512D" w:rsidP="00B8223B">
            <w:pPr>
              <w:pStyle w:val="ad"/>
              <w:jc w:val="center"/>
              <w:rPr>
                <w:rFonts w:ascii="Times New Roman" w:eastAsiaTheme="minorHAnsi" w:hAnsi="Times New Roman"/>
                <w:sz w:val="18"/>
                <w:szCs w:val="18"/>
                <w:lang w:val="kk-KZ" w:eastAsia="en-US"/>
              </w:rPr>
            </w:pPr>
          </w:p>
          <w:p w:rsidR="00F9512D" w:rsidRPr="00B8223B" w:rsidRDefault="00F9512D"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Теменова Гаухар</w:t>
            </w:r>
          </w:p>
        </w:tc>
        <w:tc>
          <w:tcPr>
            <w:tcW w:w="4678" w:type="dxa"/>
          </w:tcPr>
          <w:p w:rsidR="00F9512D" w:rsidRPr="00B8223B" w:rsidRDefault="00F9512D"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«Қалалық мәдениет үйі, клубтар және халықтық ұжымдар»МКҚК</w:t>
            </w:r>
          </w:p>
        </w:tc>
        <w:tc>
          <w:tcPr>
            <w:tcW w:w="1950" w:type="dxa"/>
          </w:tcPr>
          <w:p w:rsidR="00F9512D" w:rsidRPr="00B8223B" w:rsidRDefault="00F9512D"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Алғыс</w:t>
            </w:r>
          </w:p>
        </w:tc>
      </w:tr>
      <w:tr w:rsidR="00F9512D" w:rsidRPr="00B8223B" w:rsidTr="00B8223B">
        <w:tc>
          <w:tcPr>
            <w:tcW w:w="485" w:type="dxa"/>
            <w:vMerge/>
          </w:tcPr>
          <w:p w:rsidR="00F9512D" w:rsidRPr="00B8223B" w:rsidRDefault="00F9512D" w:rsidP="00B8223B">
            <w:pPr>
              <w:pStyle w:val="ad"/>
              <w:jc w:val="center"/>
              <w:rPr>
                <w:rFonts w:ascii="Times New Roman" w:eastAsiaTheme="minorHAnsi" w:hAnsi="Times New Roman"/>
                <w:sz w:val="18"/>
                <w:szCs w:val="18"/>
                <w:lang w:val="kk-KZ" w:eastAsia="en-US"/>
              </w:rPr>
            </w:pPr>
          </w:p>
        </w:tc>
        <w:tc>
          <w:tcPr>
            <w:tcW w:w="2458" w:type="dxa"/>
            <w:vMerge/>
          </w:tcPr>
          <w:p w:rsidR="00F9512D" w:rsidRPr="00B8223B" w:rsidRDefault="00F9512D" w:rsidP="00B8223B">
            <w:pPr>
              <w:pStyle w:val="ad"/>
              <w:jc w:val="center"/>
              <w:rPr>
                <w:rFonts w:ascii="Times New Roman" w:eastAsiaTheme="minorHAnsi" w:hAnsi="Times New Roman"/>
                <w:sz w:val="18"/>
                <w:szCs w:val="18"/>
                <w:lang w:val="kk-KZ" w:eastAsia="en-US"/>
              </w:rPr>
            </w:pPr>
          </w:p>
        </w:tc>
        <w:tc>
          <w:tcPr>
            <w:tcW w:w="4678" w:type="dxa"/>
          </w:tcPr>
          <w:p w:rsidR="00F9512D" w:rsidRDefault="00F9512D"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Қалалық білім бөлімі</w:t>
            </w:r>
          </w:p>
          <w:p w:rsidR="00F9512D" w:rsidRPr="00B8223B" w:rsidRDefault="00F9512D" w:rsidP="00B8223B">
            <w:pPr>
              <w:pStyle w:val="ad"/>
              <w:jc w:val="center"/>
              <w:rPr>
                <w:rFonts w:ascii="Times New Roman" w:eastAsiaTheme="minorHAnsi" w:hAnsi="Times New Roman"/>
                <w:sz w:val="18"/>
                <w:szCs w:val="18"/>
                <w:lang w:val="kk-KZ" w:eastAsia="en-US"/>
              </w:rPr>
            </w:pPr>
          </w:p>
        </w:tc>
        <w:tc>
          <w:tcPr>
            <w:tcW w:w="1950" w:type="dxa"/>
          </w:tcPr>
          <w:p w:rsidR="00F9512D" w:rsidRPr="00B8223B" w:rsidRDefault="00F9512D"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Диплом</w:t>
            </w:r>
          </w:p>
        </w:tc>
      </w:tr>
      <w:tr w:rsidR="00F9512D" w:rsidRPr="00B8223B" w:rsidTr="00B8223B">
        <w:tc>
          <w:tcPr>
            <w:tcW w:w="485" w:type="dxa"/>
            <w:vMerge/>
          </w:tcPr>
          <w:p w:rsidR="00F9512D" w:rsidRPr="00B8223B" w:rsidRDefault="00F9512D" w:rsidP="00B8223B">
            <w:pPr>
              <w:pStyle w:val="ad"/>
              <w:jc w:val="center"/>
              <w:rPr>
                <w:rFonts w:ascii="Times New Roman" w:eastAsiaTheme="minorHAnsi" w:hAnsi="Times New Roman"/>
                <w:sz w:val="18"/>
                <w:szCs w:val="18"/>
                <w:lang w:val="kk-KZ" w:eastAsia="en-US"/>
              </w:rPr>
            </w:pPr>
          </w:p>
        </w:tc>
        <w:tc>
          <w:tcPr>
            <w:tcW w:w="2458" w:type="dxa"/>
            <w:vMerge/>
          </w:tcPr>
          <w:p w:rsidR="00F9512D" w:rsidRPr="00B8223B" w:rsidRDefault="00F9512D" w:rsidP="00B8223B">
            <w:pPr>
              <w:pStyle w:val="ad"/>
              <w:jc w:val="center"/>
              <w:rPr>
                <w:rFonts w:ascii="Times New Roman" w:eastAsiaTheme="minorHAnsi" w:hAnsi="Times New Roman"/>
                <w:sz w:val="18"/>
                <w:szCs w:val="18"/>
                <w:lang w:val="kk-KZ" w:eastAsia="en-US"/>
              </w:rPr>
            </w:pPr>
          </w:p>
        </w:tc>
        <w:tc>
          <w:tcPr>
            <w:tcW w:w="4678" w:type="dxa"/>
          </w:tcPr>
          <w:p w:rsidR="00F9512D" w:rsidRPr="00B8223B" w:rsidRDefault="00F9512D" w:rsidP="00F9512D">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«Жарқынның жарқын жолы»Республиалық энциклопедия</w:t>
            </w:r>
          </w:p>
        </w:tc>
        <w:tc>
          <w:tcPr>
            <w:tcW w:w="1950" w:type="dxa"/>
          </w:tcPr>
          <w:p w:rsidR="00F9512D" w:rsidRPr="00B8223B" w:rsidRDefault="00F9512D" w:rsidP="00F9512D">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Диплом</w:t>
            </w:r>
          </w:p>
        </w:tc>
      </w:tr>
      <w:tr w:rsidR="00F9512D" w:rsidRPr="00B8223B" w:rsidTr="00B8223B">
        <w:tc>
          <w:tcPr>
            <w:tcW w:w="485" w:type="dxa"/>
          </w:tcPr>
          <w:p w:rsidR="00F9512D" w:rsidRPr="00B8223B" w:rsidRDefault="00883C57" w:rsidP="00B8223B">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8</w:t>
            </w:r>
          </w:p>
        </w:tc>
        <w:tc>
          <w:tcPr>
            <w:tcW w:w="2458" w:type="dxa"/>
          </w:tcPr>
          <w:p w:rsidR="00F9512D" w:rsidRPr="00B8223B" w:rsidRDefault="00F9512D" w:rsidP="00F9512D">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Ерубаева Анар </w:t>
            </w:r>
          </w:p>
        </w:tc>
        <w:tc>
          <w:tcPr>
            <w:tcW w:w="4678" w:type="dxa"/>
          </w:tcPr>
          <w:p w:rsidR="00F9512D" w:rsidRDefault="00F9512D" w:rsidP="00F9512D">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Қалалық білім бөлімі </w:t>
            </w:r>
          </w:p>
          <w:p w:rsidR="00ED7DF4" w:rsidRPr="00B8223B" w:rsidRDefault="00ED7DF4" w:rsidP="00F9512D">
            <w:pPr>
              <w:pStyle w:val="ad"/>
              <w:jc w:val="center"/>
              <w:rPr>
                <w:rFonts w:ascii="Times New Roman" w:eastAsiaTheme="minorHAnsi" w:hAnsi="Times New Roman"/>
                <w:sz w:val="18"/>
                <w:szCs w:val="18"/>
                <w:lang w:val="kk-KZ" w:eastAsia="en-US"/>
              </w:rPr>
            </w:pPr>
          </w:p>
        </w:tc>
        <w:tc>
          <w:tcPr>
            <w:tcW w:w="1950" w:type="dxa"/>
          </w:tcPr>
          <w:p w:rsidR="00F9512D" w:rsidRPr="00B8223B" w:rsidRDefault="00F9512D" w:rsidP="00F9512D">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Құрмет грамотасы</w:t>
            </w:r>
          </w:p>
        </w:tc>
      </w:tr>
      <w:tr w:rsidR="00883C57" w:rsidRPr="00B8223B" w:rsidTr="00ED7DF4">
        <w:trPr>
          <w:trHeight w:val="287"/>
        </w:trPr>
        <w:tc>
          <w:tcPr>
            <w:tcW w:w="485" w:type="dxa"/>
            <w:vMerge w:val="restart"/>
          </w:tcPr>
          <w:p w:rsidR="00883C57" w:rsidRPr="00B8223B" w:rsidRDefault="00883C57" w:rsidP="00B8223B">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9</w:t>
            </w:r>
          </w:p>
        </w:tc>
        <w:tc>
          <w:tcPr>
            <w:tcW w:w="2458" w:type="dxa"/>
            <w:vMerge w:val="restart"/>
          </w:tcPr>
          <w:p w:rsidR="00883C57" w:rsidRDefault="00883C57" w:rsidP="00F9512D">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Турганбаева Айгуль</w:t>
            </w:r>
          </w:p>
          <w:p w:rsidR="00883C57" w:rsidRDefault="00883C57" w:rsidP="00B8223B">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Бекжасаровна </w:t>
            </w:r>
          </w:p>
        </w:tc>
        <w:tc>
          <w:tcPr>
            <w:tcW w:w="4678" w:type="dxa"/>
          </w:tcPr>
          <w:p w:rsidR="00883C57" w:rsidRDefault="00883C57" w:rsidP="00404DA6">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Қалалық білім бөлімі</w:t>
            </w:r>
          </w:p>
          <w:p w:rsidR="00883C57" w:rsidRDefault="00883C57" w:rsidP="00404DA6">
            <w:pPr>
              <w:pStyle w:val="ad"/>
              <w:jc w:val="center"/>
              <w:rPr>
                <w:rFonts w:ascii="Times New Roman" w:eastAsiaTheme="minorHAnsi" w:hAnsi="Times New Roman"/>
                <w:sz w:val="18"/>
                <w:szCs w:val="18"/>
                <w:lang w:val="kk-KZ" w:eastAsia="en-US"/>
              </w:rPr>
            </w:pPr>
          </w:p>
        </w:tc>
        <w:tc>
          <w:tcPr>
            <w:tcW w:w="1950" w:type="dxa"/>
          </w:tcPr>
          <w:p w:rsidR="00883C57" w:rsidRDefault="00883C57" w:rsidP="00404DA6">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Диплом </w:t>
            </w:r>
          </w:p>
        </w:tc>
      </w:tr>
      <w:tr w:rsidR="00883C57" w:rsidRPr="00395472" w:rsidTr="00B8223B">
        <w:tc>
          <w:tcPr>
            <w:tcW w:w="485" w:type="dxa"/>
            <w:vMerge/>
          </w:tcPr>
          <w:p w:rsidR="00883C57" w:rsidRPr="00B8223B" w:rsidRDefault="00883C57" w:rsidP="00B8223B">
            <w:pPr>
              <w:pStyle w:val="ad"/>
              <w:jc w:val="center"/>
              <w:rPr>
                <w:rFonts w:ascii="Times New Roman" w:eastAsiaTheme="minorHAnsi" w:hAnsi="Times New Roman"/>
                <w:sz w:val="18"/>
                <w:szCs w:val="18"/>
                <w:lang w:val="kk-KZ" w:eastAsia="en-US"/>
              </w:rPr>
            </w:pPr>
          </w:p>
        </w:tc>
        <w:tc>
          <w:tcPr>
            <w:tcW w:w="2458" w:type="dxa"/>
            <w:vMerge/>
          </w:tcPr>
          <w:p w:rsidR="00883C57" w:rsidRDefault="00883C57" w:rsidP="00B8223B">
            <w:pPr>
              <w:pStyle w:val="ad"/>
              <w:jc w:val="center"/>
              <w:rPr>
                <w:rFonts w:ascii="Times New Roman" w:eastAsiaTheme="minorHAnsi" w:hAnsi="Times New Roman"/>
                <w:sz w:val="18"/>
                <w:szCs w:val="18"/>
                <w:lang w:val="kk-KZ" w:eastAsia="en-US"/>
              </w:rPr>
            </w:pPr>
          </w:p>
        </w:tc>
        <w:tc>
          <w:tcPr>
            <w:tcW w:w="4678" w:type="dxa"/>
          </w:tcPr>
          <w:p w:rsidR="00883C57" w:rsidRDefault="00883C57" w:rsidP="00404DA6">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Нұр Ортан партиясы </w:t>
            </w:r>
          </w:p>
          <w:p w:rsidR="00883C57" w:rsidRDefault="00883C57" w:rsidP="00404DA6">
            <w:pPr>
              <w:pStyle w:val="ad"/>
              <w:jc w:val="center"/>
              <w:rPr>
                <w:rFonts w:ascii="Times New Roman" w:eastAsiaTheme="minorHAnsi" w:hAnsi="Times New Roman"/>
                <w:sz w:val="18"/>
                <w:szCs w:val="18"/>
                <w:lang w:val="kk-KZ" w:eastAsia="en-US"/>
              </w:rPr>
            </w:pPr>
          </w:p>
        </w:tc>
        <w:tc>
          <w:tcPr>
            <w:tcW w:w="1950" w:type="dxa"/>
          </w:tcPr>
          <w:p w:rsidR="00883C57" w:rsidRDefault="00883C57" w:rsidP="00404DA6">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Алғыс хат </w:t>
            </w:r>
          </w:p>
        </w:tc>
      </w:tr>
      <w:tr w:rsidR="00883C57" w:rsidRPr="00395472" w:rsidTr="00B8223B">
        <w:tc>
          <w:tcPr>
            <w:tcW w:w="485" w:type="dxa"/>
            <w:vMerge/>
          </w:tcPr>
          <w:p w:rsidR="00883C57" w:rsidRPr="00B8223B" w:rsidRDefault="00883C57" w:rsidP="00B8223B">
            <w:pPr>
              <w:pStyle w:val="ad"/>
              <w:jc w:val="center"/>
              <w:rPr>
                <w:rFonts w:ascii="Times New Roman" w:eastAsiaTheme="minorHAnsi" w:hAnsi="Times New Roman"/>
                <w:sz w:val="18"/>
                <w:szCs w:val="18"/>
                <w:lang w:val="kk-KZ" w:eastAsia="en-US"/>
              </w:rPr>
            </w:pPr>
          </w:p>
        </w:tc>
        <w:tc>
          <w:tcPr>
            <w:tcW w:w="2458" w:type="dxa"/>
            <w:vMerge/>
          </w:tcPr>
          <w:p w:rsidR="00883C57" w:rsidRDefault="00883C57" w:rsidP="00B8223B">
            <w:pPr>
              <w:pStyle w:val="ad"/>
              <w:jc w:val="center"/>
              <w:rPr>
                <w:rFonts w:ascii="Times New Roman" w:eastAsiaTheme="minorHAnsi" w:hAnsi="Times New Roman"/>
                <w:sz w:val="18"/>
                <w:szCs w:val="18"/>
                <w:lang w:val="kk-KZ" w:eastAsia="en-US"/>
              </w:rPr>
            </w:pPr>
          </w:p>
        </w:tc>
        <w:tc>
          <w:tcPr>
            <w:tcW w:w="4678" w:type="dxa"/>
          </w:tcPr>
          <w:p w:rsidR="00883C57" w:rsidRDefault="00883C57" w:rsidP="00404DA6">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Қызылорда қаласының әкімдігі</w:t>
            </w:r>
          </w:p>
          <w:p w:rsidR="00883C57" w:rsidRDefault="00883C57" w:rsidP="00404DA6">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 </w:t>
            </w:r>
          </w:p>
        </w:tc>
        <w:tc>
          <w:tcPr>
            <w:tcW w:w="1950" w:type="dxa"/>
          </w:tcPr>
          <w:p w:rsidR="00883C57" w:rsidRDefault="00883C57" w:rsidP="00404DA6">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Алғыс хат </w:t>
            </w:r>
          </w:p>
        </w:tc>
      </w:tr>
    </w:tbl>
    <w:p w:rsidR="00B23E7E" w:rsidRDefault="00B23E7E" w:rsidP="00D84A40">
      <w:pPr>
        <w:widowControl w:val="0"/>
        <w:shd w:val="clear" w:color="auto" w:fill="FFFFFF"/>
        <w:tabs>
          <w:tab w:val="left" w:pos="426"/>
          <w:tab w:val="left" w:pos="851"/>
          <w:tab w:val="left" w:pos="993"/>
          <w:tab w:val="left" w:pos="1134"/>
        </w:tabs>
        <w:textAlignment w:val="baseline"/>
        <w:rPr>
          <w:b/>
          <w:bCs/>
          <w:lang w:val="kk-KZ"/>
        </w:rPr>
      </w:pPr>
    </w:p>
    <w:p w:rsidR="00B8223B" w:rsidRDefault="00B8223B" w:rsidP="00B8223B">
      <w:pPr>
        <w:widowControl w:val="0"/>
        <w:shd w:val="clear" w:color="auto" w:fill="FFFFFF"/>
        <w:tabs>
          <w:tab w:val="left" w:pos="426"/>
          <w:tab w:val="left" w:pos="851"/>
          <w:tab w:val="left" w:pos="993"/>
          <w:tab w:val="left" w:pos="1134"/>
        </w:tabs>
        <w:jc w:val="center"/>
        <w:textAlignment w:val="baseline"/>
        <w:rPr>
          <w:b/>
          <w:bCs/>
          <w:lang w:val="kk-KZ"/>
        </w:rPr>
      </w:pPr>
    </w:p>
    <w:p w:rsidR="00B8223B" w:rsidRDefault="00B8223B" w:rsidP="00B8223B">
      <w:pPr>
        <w:widowControl w:val="0"/>
        <w:shd w:val="clear" w:color="auto" w:fill="FFFFFF"/>
        <w:tabs>
          <w:tab w:val="left" w:pos="426"/>
          <w:tab w:val="left" w:pos="851"/>
          <w:tab w:val="left" w:pos="993"/>
          <w:tab w:val="left" w:pos="1134"/>
        </w:tabs>
        <w:jc w:val="center"/>
        <w:textAlignment w:val="baseline"/>
        <w:rPr>
          <w:b/>
          <w:bCs/>
          <w:lang w:val="kk-KZ"/>
        </w:rPr>
      </w:pPr>
      <w:r>
        <w:rPr>
          <w:b/>
          <w:bCs/>
          <w:lang w:val="kk-KZ"/>
        </w:rPr>
        <w:t xml:space="preserve">2020 жыл </w:t>
      </w:r>
    </w:p>
    <w:tbl>
      <w:tblPr>
        <w:tblStyle w:val="61"/>
        <w:tblW w:w="0" w:type="auto"/>
        <w:jc w:val="center"/>
        <w:tblLook w:val="04A0" w:firstRow="1" w:lastRow="0" w:firstColumn="1" w:lastColumn="0" w:noHBand="0" w:noVBand="1"/>
      </w:tblPr>
      <w:tblGrid>
        <w:gridCol w:w="475"/>
        <w:gridCol w:w="2610"/>
        <w:gridCol w:w="4516"/>
        <w:gridCol w:w="1970"/>
      </w:tblGrid>
      <w:tr w:rsidR="00B8223B" w:rsidRPr="00B8223B" w:rsidTr="00B8223B">
        <w:trPr>
          <w:jc w:val="center"/>
        </w:trPr>
        <w:tc>
          <w:tcPr>
            <w:tcW w:w="475" w:type="dxa"/>
          </w:tcPr>
          <w:p w:rsidR="00B8223B" w:rsidRPr="00B8223B" w:rsidRDefault="00B8223B" w:rsidP="00B8223B">
            <w:pPr>
              <w:pStyle w:val="ad"/>
              <w:jc w:val="center"/>
              <w:rPr>
                <w:rFonts w:ascii="Times New Roman" w:eastAsiaTheme="minorHAnsi" w:hAnsi="Times New Roman"/>
                <w:b/>
                <w:sz w:val="18"/>
                <w:szCs w:val="18"/>
                <w:lang w:val="kk-KZ" w:eastAsia="en-US"/>
              </w:rPr>
            </w:pPr>
            <w:r w:rsidRPr="00B8223B">
              <w:rPr>
                <w:rFonts w:ascii="Times New Roman" w:eastAsiaTheme="minorHAnsi" w:hAnsi="Times New Roman"/>
                <w:b/>
                <w:sz w:val="18"/>
                <w:szCs w:val="18"/>
                <w:lang w:val="kk-KZ" w:eastAsia="en-US"/>
              </w:rPr>
              <w:t>№</w:t>
            </w:r>
          </w:p>
        </w:tc>
        <w:tc>
          <w:tcPr>
            <w:tcW w:w="2610" w:type="dxa"/>
          </w:tcPr>
          <w:p w:rsidR="00B8223B" w:rsidRPr="00B8223B" w:rsidRDefault="00B8223B" w:rsidP="00B8223B">
            <w:pPr>
              <w:pStyle w:val="ad"/>
              <w:jc w:val="center"/>
              <w:rPr>
                <w:rFonts w:ascii="Times New Roman" w:eastAsiaTheme="minorHAnsi" w:hAnsi="Times New Roman"/>
                <w:b/>
                <w:sz w:val="18"/>
                <w:szCs w:val="18"/>
                <w:lang w:val="kk-KZ" w:eastAsia="en-US"/>
              </w:rPr>
            </w:pPr>
            <w:r w:rsidRPr="00B8223B">
              <w:rPr>
                <w:rFonts w:ascii="Times New Roman" w:eastAsiaTheme="minorHAnsi" w:hAnsi="Times New Roman"/>
                <w:b/>
                <w:sz w:val="18"/>
                <w:szCs w:val="18"/>
                <w:lang w:val="kk-KZ" w:eastAsia="en-US"/>
              </w:rPr>
              <w:t>Педагогтың  аты – жөні</w:t>
            </w:r>
          </w:p>
        </w:tc>
        <w:tc>
          <w:tcPr>
            <w:tcW w:w="4516" w:type="dxa"/>
          </w:tcPr>
          <w:p w:rsidR="00B8223B" w:rsidRPr="00B8223B" w:rsidRDefault="00B8223B" w:rsidP="00B8223B">
            <w:pPr>
              <w:pStyle w:val="ad"/>
              <w:jc w:val="center"/>
              <w:rPr>
                <w:rFonts w:ascii="Times New Roman" w:eastAsiaTheme="minorHAnsi" w:hAnsi="Times New Roman"/>
                <w:b/>
                <w:sz w:val="18"/>
                <w:szCs w:val="18"/>
                <w:lang w:val="kk-KZ" w:eastAsia="en-US"/>
              </w:rPr>
            </w:pPr>
            <w:r w:rsidRPr="00B8223B">
              <w:rPr>
                <w:rFonts w:ascii="Times New Roman" w:eastAsiaTheme="minorHAnsi" w:hAnsi="Times New Roman"/>
                <w:b/>
                <w:sz w:val="18"/>
                <w:szCs w:val="18"/>
                <w:lang w:val="kk-KZ" w:eastAsia="en-US"/>
              </w:rPr>
              <w:t>Марапат алған орны</w:t>
            </w:r>
          </w:p>
        </w:tc>
        <w:tc>
          <w:tcPr>
            <w:tcW w:w="1970" w:type="dxa"/>
          </w:tcPr>
          <w:p w:rsidR="00B8223B" w:rsidRPr="00B8223B" w:rsidRDefault="00B8223B" w:rsidP="00B8223B">
            <w:pPr>
              <w:pStyle w:val="ad"/>
              <w:jc w:val="center"/>
              <w:rPr>
                <w:rFonts w:ascii="Times New Roman" w:eastAsiaTheme="minorHAnsi" w:hAnsi="Times New Roman"/>
                <w:b/>
                <w:sz w:val="18"/>
                <w:szCs w:val="18"/>
                <w:lang w:val="kk-KZ" w:eastAsia="en-US"/>
              </w:rPr>
            </w:pPr>
            <w:r w:rsidRPr="00B8223B">
              <w:rPr>
                <w:rFonts w:ascii="Times New Roman" w:eastAsiaTheme="minorHAnsi" w:hAnsi="Times New Roman"/>
                <w:b/>
                <w:sz w:val="18"/>
                <w:szCs w:val="18"/>
                <w:lang w:val="kk-KZ" w:eastAsia="en-US"/>
              </w:rPr>
              <w:t>Марапаты</w:t>
            </w:r>
          </w:p>
        </w:tc>
      </w:tr>
      <w:tr w:rsidR="00B8223B" w:rsidRPr="00B8223B" w:rsidTr="00B8223B">
        <w:trPr>
          <w:jc w:val="center"/>
        </w:trPr>
        <w:tc>
          <w:tcPr>
            <w:tcW w:w="475" w:type="dxa"/>
          </w:tcPr>
          <w:p w:rsidR="00B8223B" w:rsidRPr="00B8223B" w:rsidRDefault="00B8223B" w:rsidP="00B8223B">
            <w:pPr>
              <w:pStyle w:val="ad"/>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1</w:t>
            </w:r>
          </w:p>
        </w:tc>
        <w:tc>
          <w:tcPr>
            <w:tcW w:w="2610" w:type="dxa"/>
          </w:tcPr>
          <w:p w:rsidR="00B8223B" w:rsidRPr="00B8223B" w:rsidRDefault="00B8223B"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Ерубаева Майра</w:t>
            </w:r>
          </w:p>
        </w:tc>
        <w:tc>
          <w:tcPr>
            <w:tcW w:w="4516" w:type="dxa"/>
          </w:tcPr>
          <w:p w:rsidR="00B8223B" w:rsidRDefault="00A35E9C" w:rsidP="00B8223B">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Всероссийского конкурс талантов </w:t>
            </w:r>
          </w:p>
          <w:p w:rsidR="00952E7B" w:rsidRPr="00B8223B" w:rsidRDefault="00952E7B" w:rsidP="00B8223B">
            <w:pPr>
              <w:pStyle w:val="ad"/>
              <w:jc w:val="center"/>
              <w:rPr>
                <w:rFonts w:ascii="Times New Roman" w:eastAsiaTheme="minorHAnsi" w:hAnsi="Times New Roman"/>
                <w:sz w:val="18"/>
                <w:szCs w:val="18"/>
                <w:lang w:val="kk-KZ" w:eastAsia="en-US"/>
              </w:rPr>
            </w:pPr>
          </w:p>
        </w:tc>
        <w:tc>
          <w:tcPr>
            <w:tcW w:w="1970" w:type="dxa"/>
          </w:tcPr>
          <w:p w:rsidR="00B8223B" w:rsidRPr="00B8223B" w:rsidRDefault="00B8223B"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III место. Диплом</w:t>
            </w:r>
          </w:p>
        </w:tc>
      </w:tr>
      <w:tr w:rsidR="00B8223B" w:rsidRPr="00B8223B" w:rsidTr="00B8223B">
        <w:trPr>
          <w:jc w:val="center"/>
        </w:trPr>
        <w:tc>
          <w:tcPr>
            <w:tcW w:w="475" w:type="dxa"/>
          </w:tcPr>
          <w:p w:rsidR="00B8223B" w:rsidRPr="00B8223B" w:rsidRDefault="00B8223B" w:rsidP="00B8223B">
            <w:pPr>
              <w:pStyle w:val="ad"/>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2</w:t>
            </w:r>
          </w:p>
        </w:tc>
        <w:tc>
          <w:tcPr>
            <w:tcW w:w="2610" w:type="dxa"/>
          </w:tcPr>
          <w:p w:rsidR="00B8223B" w:rsidRPr="00B8223B" w:rsidRDefault="00B8223B"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Балғабаева Нұргүл</w:t>
            </w:r>
          </w:p>
        </w:tc>
        <w:tc>
          <w:tcPr>
            <w:tcW w:w="4516" w:type="dxa"/>
          </w:tcPr>
          <w:p w:rsidR="00B8223B" w:rsidRDefault="00B8223B"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«Ізденіс»   Республикалық  сайты</w:t>
            </w:r>
          </w:p>
          <w:p w:rsidR="00952E7B" w:rsidRPr="00B8223B" w:rsidRDefault="00952E7B" w:rsidP="00B8223B">
            <w:pPr>
              <w:pStyle w:val="ad"/>
              <w:jc w:val="center"/>
              <w:rPr>
                <w:rFonts w:ascii="Times New Roman" w:eastAsiaTheme="minorHAnsi" w:hAnsi="Times New Roman"/>
                <w:sz w:val="18"/>
                <w:szCs w:val="18"/>
                <w:lang w:val="kk-KZ" w:eastAsia="en-US"/>
              </w:rPr>
            </w:pPr>
          </w:p>
        </w:tc>
        <w:tc>
          <w:tcPr>
            <w:tcW w:w="1970" w:type="dxa"/>
          </w:tcPr>
          <w:p w:rsidR="00B8223B" w:rsidRPr="00B8223B" w:rsidRDefault="00B8223B"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I место. Диплом</w:t>
            </w:r>
          </w:p>
        </w:tc>
      </w:tr>
      <w:tr w:rsidR="00B8223B" w:rsidRPr="00B8223B" w:rsidTr="00B8223B">
        <w:trPr>
          <w:jc w:val="center"/>
        </w:trPr>
        <w:tc>
          <w:tcPr>
            <w:tcW w:w="475" w:type="dxa"/>
          </w:tcPr>
          <w:p w:rsidR="00B8223B" w:rsidRPr="00B8223B" w:rsidRDefault="00B8223B" w:rsidP="00B8223B">
            <w:pPr>
              <w:pStyle w:val="ad"/>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3</w:t>
            </w:r>
          </w:p>
        </w:tc>
        <w:tc>
          <w:tcPr>
            <w:tcW w:w="2610" w:type="dxa"/>
          </w:tcPr>
          <w:p w:rsidR="00B8223B" w:rsidRPr="00B8223B" w:rsidRDefault="00B8223B"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Пернебай Мақпал</w:t>
            </w:r>
          </w:p>
        </w:tc>
        <w:tc>
          <w:tcPr>
            <w:tcW w:w="4516" w:type="dxa"/>
          </w:tcPr>
          <w:p w:rsidR="00B8223B" w:rsidRDefault="00B8223B"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«Ізденіс»   Республикалық  сайты</w:t>
            </w:r>
          </w:p>
          <w:p w:rsidR="00952E7B" w:rsidRPr="00B8223B" w:rsidRDefault="00952E7B" w:rsidP="00B8223B">
            <w:pPr>
              <w:pStyle w:val="ad"/>
              <w:jc w:val="center"/>
              <w:rPr>
                <w:rFonts w:ascii="Times New Roman" w:eastAsiaTheme="minorHAnsi" w:hAnsi="Times New Roman"/>
                <w:sz w:val="18"/>
                <w:szCs w:val="18"/>
                <w:lang w:val="kk-KZ" w:eastAsia="en-US"/>
              </w:rPr>
            </w:pPr>
          </w:p>
        </w:tc>
        <w:tc>
          <w:tcPr>
            <w:tcW w:w="1970" w:type="dxa"/>
          </w:tcPr>
          <w:p w:rsidR="00B8223B" w:rsidRPr="00B8223B" w:rsidRDefault="00B8223B"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I место. Диплом</w:t>
            </w:r>
          </w:p>
        </w:tc>
      </w:tr>
      <w:tr w:rsidR="00B8223B" w:rsidRPr="00B8223B" w:rsidTr="00B8223B">
        <w:trPr>
          <w:jc w:val="center"/>
        </w:trPr>
        <w:tc>
          <w:tcPr>
            <w:tcW w:w="475" w:type="dxa"/>
          </w:tcPr>
          <w:p w:rsidR="00B8223B" w:rsidRPr="00B8223B" w:rsidRDefault="00B8223B" w:rsidP="00B8223B">
            <w:pPr>
              <w:pStyle w:val="ad"/>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4</w:t>
            </w:r>
          </w:p>
        </w:tc>
        <w:tc>
          <w:tcPr>
            <w:tcW w:w="2610" w:type="dxa"/>
          </w:tcPr>
          <w:p w:rsidR="00B8223B" w:rsidRPr="00B8223B" w:rsidRDefault="00B8223B"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Байжанова Гүлзат</w:t>
            </w:r>
          </w:p>
        </w:tc>
        <w:tc>
          <w:tcPr>
            <w:tcW w:w="4516" w:type="dxa"/>
          </w:tcPr>
          <w:p w:rsidR="00B8223B" w:rsidRDefault="00B8223B"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«Ұстаз тілегі» Республикалық сайты</w:t>
            </w:r>
          </w:p>
          <w:p w:rsidR="00952E7B" w:rsidRPr="00B8223B" w:rsidRDefault="00952E7B" w:rsidP="00B8223B">
            <w:pPr>
              <w:pStyle w:val="ad"/>
              <w:jc w:val="center"/>
              <w:rPr>
                <w:rFonts w:ascii="Times New Roman" w:eastAsiaTheme="minorHAnsi" w:hAnsi="Times New Roman"/>
                <w:sz w:val="18"/>
                <w:szCs w:val="18"/>
                <w:lang w:val="kk-KZ" w:eastAsia="en-US"/>
              </w:rPr>
            </w:pPr>
          </w:p>
        </w:tc>
        <w:tc>
          <w:tcPr>
            <w:tcW w:w="1970" w:type="dxa"/>
          </w:tcPr>
          <w:p w:rsidR="00B8223B" w:rsidRPr="00B8223B" w:rsidRDefault="00B8223B"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Алғыс хат</w:t>
            </w:r>
          </w:p>
        </w:tc>
      </w:tr>
      <w:tr w:rsidR="00952E7B" w:rsidRPr="00B8223B" w:rsidTr="00B8223B">
        <w:trPr>
          <w:jc w:val="center"/>
        </w:trPr>
        <w:tc>
          <w:tcPr>
            <w:tcW w:w="475" w:type="dxa"/>
            <w:vMerge w:val="restart"/>
          </w:tcPr>
          <w:p w:rsidR="00952E7B" w:rsidRPr="00B8223B" w:rsidRDefault="00952E7B" w:rsidP="00B8223B">
            <w:pPr>
              <w:pStyle w:val="ad"/>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5</w:t>
            </w:r>
          </w:p>
        </w:tc>
        <w:tc>
          <w:tcPr>
            <w:tcW w:w="2610" w:type="dxa"/>
            <w:vMerge w:val="restart"/>
          </w:tcPr>
          <w:p w:rsidR="00952E7B" w:rsidRDefault="00952E7B" w:rsidP="00B8223B">
            <w:pPr>
              <w:pStyle w:val="ad"/>
              <w:jc w:val="center"/>
              <w:rPr>
                <w:rFonts w:ascii="Times New Roman" w:eastAsiaTheme="minorHAnsi" w:hAnsi="Times New Roman"/>
                <w:sz w:val="18"/>
                <w:szCs w:val="18"/>
                <w:lang w:val="kk-KZ" w:eastAsia="en-US"/>
              </w:rPr>
            </w:pPr>
          </w:p>
          <w:p w:rsidR="00952E7B" w:rsidRPr="00B8223B" w:rsidRDefault="00952E7B"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Салимова Марина</w:t>
            </w:r>
          </w:p>
        </w:tc>
        <w:tc>
          <w:tcPr>
            <w:tcW w:w="4516" w:type="dxa"/>
          </w:tcPr>
          <w:p w:rsidR="00952E7B" w:rsidRDefault="00952E7B"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XIII «Бал бала»  Қалалық  шығармашылық байқау</w:t>
            </w:r>
          </w:p>
          <w:p w:rsidR="00952E7B" w:rsidRPr="00B8223B" w:rsidRDefault="00952E7B" w:rsidP="00B8223B">
            <w:pPr>
              <w:pStyle w:val="ad"/>
              <w:jc w:val="center"/>
              <w:rPr>
                <w:rFonts w:ascii="Times New Roman" w:eastAsiaTheme="minorHAnsi" w:hAnsi="Times New Roman"/>
                <w:sz w:val="18"/>
                <w:szCs w:val="18"/>
                <w:lang w:val="kk-KZ" w:eastAsia="en-US"/>
              </w:rPr>
            </w:pPr>
          </w:p>
        </w:tc>
        <w:tc>
          <w:tcPr>
            <w:tcW w:w="1970" w:type="dxa"/>
          </w:tcPr>
          <w:p w:rsidR="00952E7B" w:rsidRPr="00B8223B" w:rsidRDefault="00952E7B"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Алғыс</w:t>
            </w:r>
          </w:p>
        </w:tc>
      </w:tr>
      <w:tr w:rsidR="00952E7B" w:rsidRPr="00B8223B" w:rsidTr="00B8223B">
        <w:trPr>
          <w:jc w:val="center"/>
        </w:trPr>
        <w:tc>
          <w:tcPr>
            <w:tcW w:w="475" w:type="dxa"/>
            <w:vMerge/>
          </w:tcPr>
          <w:p w:rsidR="00952E7B" w:rsidRPr="00B8223B" w:rsidRDefault="00952E7B" w:rsidP="00B8223B">
            <w:pPr>
              <w:pStyle w:val="ad"/>
              <w:rPr>
                <w:rFonts w:ascii="Times New Roman" w:eastAsiaTheme="minorHAnsi" w:hAnsi="Times New Roman"/>
                <w:sz w:val="18"/>
                <w:szCs w:val="18"/>
                <w:lang w:val="kk-KZ" w:eastAsia="en-US"/>
              </w:rPr>
            </w:pPr>
          </w:p>
        </w:tc>
        <w:tc>
          <w:tcPr>
            <w:tcW w:w="2610" w:type="dxa"/>
            <w:vMerge/>
          </w:tcPr>
          <w:p w:rsidR="00952E7B" w:rsidRPr="00B8223B" w:rsidRDefault="00952E7B" w:rsidP="00B8223B">
            <w:pPr>
              <w:pStyle w:val="ad"/>
              <w:jc w:val="center"/>
              <w:rPr>
                <w:rFonts w:ascii="Times New Roman" w:eastAsiaTheme="minorHAnsi" w:hAnsi="Times New Roman"/>
                <w:sz w:val="18"/>
                <w:szCs w:val="18"/>
                <w:lang w:val="kk-KZ" w:eastAsia="en-US"/>
              </w:rPr>
            </w:pPr>
          </w:p>
        </w:tc>
        <w:tc>
          <w:tcPr>
            <w:tcW w:w="4516" w:type="dxa"/>
          </w:tcPr>
          <w:p w:rsidR="00952E7B" w:rsidRDefault="00952E7B" w:rsidP="00404DA6">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ҚР Білім және ғылым министрлігі</w:t>
            </w:r>
          </w:p>
          <w:p w:rsidR="00742872" w:rsidRDefault="00742872" w:rsidP="00404DA6">
            <w:pPr>
              <w:pStyle w:val="ad"/>
              <w:jc w:val="center"/>
              <w:rPr>
                <w:rFonts w:ascii="Times New Roman" w:eastAsiaTheme="minorHAnsi" w:hAnsi="Times New Roman"/>
                <w:sz w:val="18"/>
                <w:szCs w:val="18"/>
                <w:lang w:val="kk-KZ" w:eastAsia="en-US"/>
              </w:rPr>
            </w:pPr>
          </w:p>
        </w:tc>
        <w:tc>
          <w:tcPr>
            <w:tcW w:w="1970" w:type="dxa"/>
          </w:tcPr>
          <w:p w:rsidR="00952E7B" w:rsidRDefault="00952E7B" w:rsidP="00404DA6">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Алхыс хат  </w:t>
            </w:r>
          </w:p>
        </w:tc>
      </w:tr>
      <w:tr w:rsidR="00952E7B" w:rsidRPr="00B8223B" w:rsidTr="00B8223B">
        <w:trPr>
          <w:jc w:val="center"/>
        </w:trPr>
        <w:tc>
          <w:tcPr>
            <w:tcW w:w="475" w:type="dxa"/>
          </w:tcPr>
          <w:p w:rsidR="00952E7B" w:rsidRPr="00B8223B" w:rsidRDefault="00952E7B" w:rsidP="00B8223B">
            <w:pPr>
              <w:pStyle w:val="ad"/>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6</w:t>
            </w:r>
          </w:p>
        </w:tc>
        <w:tc>
          <w:tcPr>
            <w:tcW w:w="2610" w:type="dxa"/>
          </w:tcPr>
          <w:p w:rsidR="00952E7B" w:rsidRPr="00B8223B" w:rsidRDefault="00952E7B"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Бисенова Ақмарал</w:t>
            </w:r>
          </w:p>
        </w:tc>
        <w:tc>
          <w:tcPr>
            <w:tcW w:w="4516" w:type="dxa"/>
          </w:tcPr>
          <w:p w:rsidR="00952E7B" w:rsidRDefault="00952E7B"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Қалалық білім бөлімі Қалалық кәсіподақ комитеті</w:t>
            </w:r>
          </w:p>
          <w:p w:rsidR="00952E7B" w:rsidRPr="00B8223B" w:rsidRDefault="00952E7B" w:rsidP="00B8223B">
            <w:pPr>
              <w:pStyle w:val="ad"/>
              <w:jc w:val="center"/>
              <w:rPr>
                <w:rFonts w:ascii="Times New Roman" w:eastAsiaTheme="minorHAnsi" w:hAnsi="Times New Roman"/>
                <w:sz w:val="18"/>
                <w:szCs w:val="18"/>
                <w:lang w:val="kk-KZ" w:eastAsia="en-US"/>
              </w:rPr>
            </w:pPr>
          </w:p>
        </w:tc>
        <w:tc>
          <w:tcPr>
            <w:tcW w:w="1970" w:type="dxa"/>
          </w:tcPr>
          <w:p w:rsidR="00952E7B" w:rsidRPr="00B8223B" w:rsidRDefault="00952E7B"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Құрмет грамотасы</w:t>
            </w:r>
          </w:p>
        </w:tc>
      </w:tr>
      <w:tr w:rsidR="0085290E" w:rsidRPr="00B8223B" w:rsidTr="00404DA6">
        <w:trPr>
          <w:trHeight w:val="631"/>
          <w:jc w:val="center"/>
        </w:trPr>
        <w:tc>
          <w:tcPr>
            <w:tcW w:w="475" w:type="dxa"/>
            <w:vMerge w:val="restart"/>
          </w:tcPr>
          <w:p w:rsidR="0085290E" w:rsidRPr="00B8223B" w:rsidRDefault="0085290E" w:rsidP="00B8223B">
            <w:pPr>
              <w:pStyle w:val="ad"/>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7</w:t>
            </w:r>
          </w:p>
        </w:tc>
        <w:tc>
          <w:tcPr>
            <w:tcW w:w="2610" w:type="dxa"/>
            <w:vMerge w:val="restart"/>
          </w:tcPr>
          <w:p w:rsidR="0085290E" w:rsidRDefault="0085290E" w:rsidP="00B8223B">
            <w:pPr>
              <w:pStyle w:val="ad"/>
              <w:jc w:val="center"/>
              <w:rPr>
                <w:rFonts w:ascii="Times New Roman" w:eastAsiaTheme="minorHAnsi" w:hAnsi="Times New Roman"/>
                <w:sz w:val="18"/>
                <w:szCs w:val="18"/>
                <w:lang w:val="kk-KZ" w:eastAsia="en-US"/>
              </w:rPr>
            </w:pPr>
          </w:p>
          <w:p w:rsidR="0085290E" w:rsidRDefault="0085290E" w:rsidP="00B8223B">
            <w:pPr>
              <w:pStyle w:val="ad"/>
              <w:jc w:val="center"/>
              <w:rPr>
                <w:rFonts w:ascii="Times New Roman" w:eastAsiaTheme="minorHAnsi" w:hAnsi="Times New Roman"/>
                <w:sz w:val="18"/>
                <w:szCs w:val="18"/>
                <w:lang w:val="kk-KZ" w:eastAsia="en-US"/>
              </w:rPr>
            </w:pPr>
          </w:p>
          <w:p w:rsidR="0085290E" w:rsidRPr="00B8223B" w:rsidRDefault="0085290E"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Молдабаева Мадина</w:t>
            </w:r>
          </w:p>
          <w:p w:rsidR="0085290E" w:rsidRDefault="0085290E" w:rsidP="00B8223B">
            <w:pPr>
              <w:pStyle w:val="ad"/>
              <w:jc w:val="center"/>
              <w:rPr>
                <w:rFonts w:ascii="Times New Roman" w:eastAsiaTheme="minorHAnsi" w:hAnsi="Times New Roman"/>
                <w:sz w:val="18"/>
                <w:szCs w:val="18"/>
                <w:lang w:val="kk-KZ" w:eastAsia="en-US"/>
              </w:rPr>
            </w:pPr>
          </w:p>
          <w:p w:rsidR="0085290E" w:rsidRPr="00B8223B" w:rsidRDefault="0085290E" w:rsidP="00B8223B">
            <w:pPr>
              <w:pStyle w:val="ad"/>
              <w:jc w:val="center"/>
              <w:rPr>
                <w:rFonts w:ascii="Times New Roman" w:eastAsiaTheme="minorHAnsi" w:hAnsi="Times New Roman"/>
                <w:sz w:val="18"/>
                <w:szCs w:val="18"/>
                <w:lang w:val="kk-KZ" w:eastAsia="en-US"/>
              </w:rPr>
            </w:pPr>
          </w:p>
        </w:tc>
        <w:tc>
          <w:tcPr>
            <w:tcW w:w="4516" w:type="dxa"/>
          </w:tcPr>
          <w:p w:rsidR="0085290E" w:rsidRPr="00B8223B" w:rsidRDefault="0085290E"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XIII «Бал бала»  Қалалық  шығармашылық байқау</w:t>
            </w:r>
          </w:p>
        </w:tc>
        <w:tc>
          <w:tcPr>
            <w:tcW w:w="1970" w:type="dxa"/>
          </w:tcPr>
          <w:p w:rsidR="0085290E" w:rsidRPr="00B8223B" w:rsidRDefault="0085290E"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en-US" w:eastAsia="en-US"/>
              </w:rPr>
              <w:t>I</w:t>
            </w:r>
            <w:r w:rsidRPr="00B8223B">
              <w:rPr>
                <w:rFonts w:ascii="Times New Roman" w:eastAsiaTheme="minorHAnsi" w:hAnsi="Times New Roman"/>
                <w:sz w:val="18"/>
                <w:szCs w:val="18"/>
                <w:lang w:val="kk-KZ" w:eastAsia="en-US"/>
              </w:rPr>
              <w:t xml:space="preserve"> дәрежелі                      Диплом</w:t>
            </w:r>
          </w:p>
        </w:tc>
      </w:tr>
      <w:tr w:rsidR="00952E7B" w:rsidRPr="00B8223B" w:rsidTr="00B8223B">
        <w:trPr>
          <w:jc w:val="center"/>
        </w:trPr>
        <w:tc>
          <w:tcPr>
            <w:tcW w:w="475" w:type="dxa"/>
            <w:vMerge/>
          </w:tcPr>
          <w:p w:rsidR="00952E7B" w:rsidRPr="00B8223B" w:rsidRDefault="00952E7B" w:rsidP="00B8223B">
            <w:pPr>
              <w:pStyle w:val="ad"/>
              <w:rPr>
                <w:rFonts w:ascii="Times New Roman" w:eastAsiaTheme="minorHAnsi" w:hAnsi="Times New Roman"/>
                <w:sz w:val="18"/>
                <w:szCs w:val="18"/>
                <w:lang w:val="kk-KZ" w:eastAsia="en-US"/>
              </w:rPr>
            </w:pPr>
          </w:p>
        </w:tc>
        <w:tc>
          <w:tcPr>
            <w:tcW w:w="2610" w:type="dxa"/>
            <w:vMerge/>
          </w:tcPr>
          <w:p w:rsidR="00952E7B" w:rsidRPr="00B8223B" w:rsidRDefault="00952E7B" w:rsidP="00B8223B">
            <w:pPr>
              <w:pStyle w:val="ad"/>
              <w:jc w:val="center"/>
              <w:rPr>
                <w:rFonts w:ascii="Times New Roman" w:eastAsiaTheme="minorHAnsi" w:hAnsi="Times New Roman"/>
                <w:sz w:val="18"/>
                <w:szCs w:val="18"/>
                <w:lang w:val="kk-KZ" w:eastAsia="en-US"/>
              </w:rPr>
            </w:pPr>
          </w:p>
        </w:tc>
        <w:tc>
          <w:tcPr>
            <w:tcW w:w="4516" w:type="dxa"/>
          </w:tcPr>
          <w:p w:rsidR="00952E7B" w:rsidRDefault="00952E7B"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Қызылорда  Облыстық  білім және ғылым қызметкерлерінің  кәсіподағы</w:t>
            </w:r>
          </w:p>
          <w:p w:rsidR="00742872" w:rsidRPr="00B8223B" w:rsidRDefault="00742872" w:rsidP="00404DA6">
            <w:pPr>
              <w:pStyle w:val="ad"/>
              <w:jc w:val="center"/>
              <w:rPr>
                <w:rFonts w:ascii="Times New Roman" w:eastAsiaTheme="minorHAnsi" w:hAnsi="Times New Roman"/>
                <w:sz w:val="18"/>
                <w:szCs w:val="18"/>
                <w:lang w:val="kk-KZ" w:eastAsia="en-US"/>
              </w:rPr>
            </w:pPr>
          </w:p>
        </w:tc>
        <w:tc>
          <w:tcPr>
            <w:tcW w:w="1970" w:type="dxa"/>
          </w:tcPr>
          <w:p w:rsidR="00952E7B" w:rsidRPr="00B8223B" w:rsidRDefault="00952E7B"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Құрмет грамотасы</w:t>
            </w:r>
          </w:p>
        </w:tc>
      </w:tr>
      <w:tr w:rsidR="00952E7B" w:rsidRPr="00B8223B" w:rsidTr="00B8223B">
        <w:trPr>
          <w:jc w:val="center"/>
        </w:trPr>
        <w:tc>
          <w:tcPr>
            <w:tcW w:w="475" w:type="dxa"/>
          </w:tcPr>
          <w:p w:rsidR="00952E7B" w:rsidRPr="00B8223B" w:rsidRDefault="00952E7B" w:rsidP="00B8223B">
            <w:pPr>
              <w:pStyle w:val="ad"/>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8</w:t>
            </w:r>
          </w:p>
        </w:tc>
        <w:tc>
          <w:tcPr>
            <w:tcW w:w="2610" w:type="dxa"/>
          </w:tcPr>
          <w:p w:rsidR="00952E7B" w:rsidRPr="00B8223B" w:rsidRDefault="00952E7B"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Теменова Гаухар</w:t>
            </w:r>
          </w:p>
        </w:tc>
        <w:tc>
          <w:tcPr>
            <w:tcW w:w="4516" w:type="dxa"/>
          </w:tcPr>
          <w:p w:rsidR="00952E7B" w:rsidRDefault="00952E7B"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Қалалық білім бөлімі</w:t>
            </w:r>
          </w:p>
          <w:p w:rsidR="00952E7B" w:rsidRPr="00B8223B" w:rsidRDefault="00952E7B" w:rsidP="00B8223B">
            <w:pPr>
              <w:pStyle w:val="ad"/>
              <w:jc w:val="center"/>
              <w:rPr>
                <w:rFonts w:ascii="Times New Roman" w:eastAsiaTheme="minorHAnsi" w:hAnsi="Times New Roman"/>
                <w:sz w:val="18"/>
                <w:szCs w:val="18"/>
                <w:lang w:val="kk-KZ" w:eastAsia="en-US"/>
              </w:rPr>
            </w:pPr>
          </w:p>
        </w:tc>
        <w:tc>
          <w:tcPr>
            <w:tcW w:w="1970" w:type="dxa"/>
          </w:tcPr>
          <w:p w:rsidR="00952E7B" w:rsidRPr="00B8223B" w:rsidRDefault="00952E7B"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Алғыс</w:t>
            </w:r>
          </w:p>
        </w:tc>
      </w:tr>
      <w:tr w:rsidR="00952E7B" w:rsidRPr="00B8223B" w:rsidTr="00B8223B">
        <w:trPr>
          <w:jc w:val="center"/>
        </w:trPr>
        <w:tc>
          <w:tcPr>
            <w:tcW w:w="475" w:type="dxa"/>
          </w:tcPr>
          <w:p w:rsidR="00952E7B" w:rsidRPr="00B8223B" w:rsidRDefault="00952E7B" w:rsidP="00B8223B">
            <w:pPr>
              <w:pStyle w:val="ad"/>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9</w:t>
            </w:r>
          </w:p>
        </w:tc>
        <w:tc>
          <w:tcPr>
            <w:tcW w:w="2610" w:type="dxa"/>
          </w:tcPr>
          <w:p w:rsidR="00952E7B" w:rsidRPr="00B8223B" w:rsidRDefault="00952E7B" w:rsidP="00B8223B">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Утегенова Гулнар </w:t>
            </w:r>
          </w:p>
        </w:tc>
        <w:tc>
          <w:tcPr>
            <w:tcW w:w="4516" w:type="dxa"/>
          </w:tcPr>
          <w:p w:rsidR="00952E7B" w:rsidRPr="00B8223B" w:rsidRDefault="00952E7B" w:rsidP="00B8223B">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Қалалық кәсіподақ комитеті</w:t>
            </w:r>
          </w:p>
        </w:tc>
        <w:tc>
          <w:tcPr>
            <w:tcW w:w="1970" w:type="dxa"/>
          </w:tcPr>
          <w:p w:rsidR="00952E7B" w:rsidRDefault="00952E7B" w:rsidP="00B8223B">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Алғыс хат </w:t>
            </w:r>
          </w:p>
          <w:p w:rsidR="00952E7B" w:rsidRPr="00B8223B" w:rsidRDefault="00952E7B" w:rsidP="00B8223B">
            <w:pPr>
              <w:pStyle w:val="ad"/>
              <w:jc w:val="center"/>
              <w:rPr>
                <w:rFonts w:ascii="Times New Roman" w:eastAsiaTheme="minorHAnsi" w:hAnsi="Times New Roman"/>
                <w:sz w:val="18"/>
                <w:szCs w:val="18"/>
                <w:lang w:val="kk-KZ" w:eastAsia="en-US"/>
              </w:rPr>
            </w:pPr>
          </w:p>
        </w:tc>
      </w:tr>
      <w:tr w:rsidR="00952E7B" w:rsidRPr="00B8223B" w:rsidTr="00B8223B">
        <w:trPr>
          <w:jc w:val="center"/>
        </w:trPr>
        <w:tc>
          <w:tcPr>
            <w:tcW w:w="475" w:type="dxa"/>
            <w:vMerge w:val="restart"/>
          </w:tcPr>
          <w:p w:rsidR="00952E7B" w:rsidRDefault="00952E7B" w:rsidP="00B8223B">
            <w:pPr>
              <w:pStyle w:val="ad"/>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10</w:t>
            </w:r>
          </w:p>
        </w:tc>
        <w:tc>
          <w:tcPr>
            <w:tcW w:w="2610" w:type="dxa"/>
            <w:vMerge w:val="restart"/>
          </w:tcPr>
          <w:p w:rsidR="00952E7B" w:rsidRDefault="00952E7B" w:rsidP="00B8223B">
            <w:pPr>
              <w:pStyle w:val="ad"/>
              <w:jc w:val="center"/>
              <w:rPr>
                <w:rFonts w:ascii="Times New Roman" w:eastAsiaTheme="minorHAnsi" w:hAnsi="Times New Roman"/>
                <w:sz w:val="18"/>
                <w:szCs w:val="18"/>
                <w:lang w:val="kk-KZ" w:eastAsia="en-US"/>
              </w:rPr>
            </w:pPr>
          </w:p>
          <w:p w:rsidR="00952E7B" w:rsidRDefault="00952E7B" w:rsidP="00B8223B">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Ерубаева Анар </w:t>
            </w:r>
          </w:p>
        </w:tc>
        <w:tc>
          <w:tcPr>
            <w:tcW w:w="4516" w:type="dxa"/>
          </w:tcPr>
          <w:p w:rsidR="00952E7B" w:rsidRDefault="00952E7B" w:rsidP="00B8223B">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Қалалық білім бөлімі </w:t>
            </w:r>
          </w:p>
          <w:p w:rsidR="00742872" w:rsidRDefault="00742872" w:rsidP="00B8223B">
            <w:pPr>
              <w:pStyle w:val="ad"/>
              <w:jc w:val="center"/>
              <w:rPr>
                <w:rFonts w:ascii="Times New Roman" w:eastAsiaTheme="minorHAnsi" w:hAnsi="Times New Roman"/>
                <w:sz w:val="18"/>
                <w:szCs w:val="18"/>
                <w:lang w:val="kk-KZ" w:eastAsia="en-US"/>
              </w:rPr>
            </w:pPr>
          </w:p>
        </w:tc>
        <w:tc>
          <w:tcPr>
            <w:tcW w:w="1970" w:type="dxa"/>
          </w:tcPr>
          <w:p w:rsidR="00952E7B" w:rsidRDefault="00952E7B" w:rsidP="00B8223B">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Алхыс хат </w:t>
            </w:r>
          </w:p>
        </w:tc>
      </w:tr>
      <w:tr w:rsidR="00952E7B" w:rsidRPr="00B8223B" w:rsidTr="00B8223B">
        <w:trPr>
          <w:jc w:val="center"/>
        </w:trPr>
        <w:tc>
          <w:tcPr>
            <w:tcW w:w="475" w:type="dxa"/>
            <w:vMerge/>
          </w:tcPr>
          <w:p w:rsidR="00952E7B" w:rsidRDefault="00952E7B" w:rsidP="00B8223B">
            <w:pPr>
              <w:pStyle w:val="ad"/>
              <w:rPr>
                <w:rFonts w:ascii="Times New Roman" w:eastAsiaTheme="minorHAnsi" w:hAnsi="Times New Roman"/>
                <w:sz w:val="18"/>
                <w:szCs w:val="18"/>
                <w:lang w:val="kk-KZ" w:eastAsia="en-US"/>
              </w:rPr>
            </w:pPr>
          </w:p>
        </w:tc>
        <w:tc>
          <w:tcPr>
            <w:tcW w:w="2610" w:type="dxa"/>
            <w:vMerge/>
          </w:tcPr>
          <w:p w:rsidR="00952E7B" w:rsidRDefault="00952E7B" w:rsidP="00B8223B">
            <w:pPr>
              <w:pStyle w:val="ad"/>
              <w:jc w:val="center"/>
              <w:rPr>
                <w:rFonts w:ascii="Times New Roman" w:eastAsiaTheme="minorHAnsi" w:hAnsi="Times New Roman"/>
                <w:sz w:val="18"/>
                <w:szCs w:val="18"/>
                <w:lang w:val="kk-KZ" w:eastAsia="en-US"/>
              </w:rPr>
            </w:pPr>
          </w:p>
        </w:tc>
        <w:tc>
          <w:tcPr>
            <w:tcW w:w="4516" w:type="dxa"/>
          </w:tcPr>
          <w:p w:rsidR="00952E7B" w:rsidRDefault="00952E7B" w:rsidP="00B8223B">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Қалалық кәсіподақ ұйымы </w:t>
            </w:r>
          </w:p>
          <w:p w:rsidR="00742872" w:rsidRDefault="00742872" w:rsidP="00B8223B">
            <w:pPr>
              <w:pStyle w:val="ad"/>
              <w:jc w:val="center"/>
              <w:rPr>
                <w:rFonts w:ascii="Times New Roman" w:eastAsiaTheme="minorHAnsi" w:hAnsi="Times New Roman"/>
                <w:sz w:val="18"/>
                <w:szCs w:val="18"/>
                <w:lang w:val="kk-KZ" w:eastAsia="en-US"/>
              </w:rPr>
            </w:pPr>
          </w:p>
        </w:tc>
        <w:tc>
          <w:tcPr>
            <w:tcW w:w="1970" w:type="dxa"/>
          </w:tcPr>
          <w:p w:rsidR="00952E7B" w:rsidRDefault="00952E7B" w:rsidP="00B8223B">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Құрмет грамотасы </w:t>
            </w:r>
          </w:p>
        </w:tc>
      </w:tr>
      <w:tr w:rsidR="00952E7B" w:rsidRPr="00B8223B" w:rsidTr="00B8223B">
        <w:trPr>
          <w:jc w:val="center"/>
        </w:trPr>
        <w:tc>
          <w:tcPr>
            <w:tcW w:w="475" w:type="dxa"/>
            <w:vMerge/>
          </w:tcPr>
          <w:p w:rsidR="00952E7B" w:rsidRDefault="00952E7B" w:rsidP="00B8223B">
            <w:pPr>
              <w:pStyle w:val="ad"/>
              <w:rPr>
                <w:rFonts w:ascii="Times New Roman" w:eastAsiaTheme="minorHAnsi" w:hAnsi="Times New Roman"/>
                <w:sz w:val="18"/>
                <w:szCs w:val="18"/>
                <w:lang w:val="kk-KZ" w:eastAsia="en-US"/>
              </w:rPr>
            </w:pPr>
          </w:p>
        </w:tc>
        <w:tc>
          <w:tcPr>
            <w:tcW w:w="2610" w:type="dxa"/>
            <w:vMerge/>
          </w:tcPr>
          <w:p w:rsidR="00952E7B" w:rsidRDefault="00952E7B" w:rsidP="00B8223B">
            <w:pPr>
              <w:pStyle w:val="ad"/>
              <w:jc w:val="center"/>
              <w:rPr>
                <w:rFonts w:ascii="Times New Roman" w:eastAsiaTheme="minorHAnsi" w:hAnsi="Times New Roman"/>
                <w:sz w:val="18"/>
                <w:szCs w:val="18"/>
                <w:lang w:val="kk-KZ" w:eastAsia="en-US"/>
              </w:rPr>
            </w:pPr>
          </w:p>
        </w:tc>
        <w:tc>
          <w:tcPr>
            <w:tcW w:w="4516" w:type="dxa"/>
          </w:tcPr>
          <w:p w:rsidR="00952E7B" w:rsidRDefault="00952E7B" w:rsidP="00B8223B">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ҚР Білім және ғылым министрлігі </w:t>
            </w:r>
          </w:p>
          <w:p w:rsidR="00742872" w:rsidRDefault="00742872" w:rsidP="00B8223B">
            <w:pPr>
              <w:pStyle w:val="ad"/>
              <w:jc w:val="center"/>
              <w:rPr>
                <w:rFonts w:ascii="Times New Roman" w:eastAsiaTheme="minorHAnsi" w:hAnsi="Times New Roman"/>
                <w:sz w:val="18"/>
                <w:szCs w:val="18"/>
                <w:lang w:val="kk-KZ" w:eastAsia="en-US"/>
              </w:rPr>
            </w:pPr>
          </w:p>
        </w:tc>
        <w:tc>
          <w:tcPr>
            <w:tcW w:w="1970" w:type="dxa"/>
          </w:tcPr>
          <w:p w:rsidR="00952E7B" w:rsidRDefault="00952E7B" w:rsidP="00B8223B">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Алғыс хат</w:t>
            </w:r>
          </w:p>
        </w:tc>
      </w:tr>
      <w:tr w:rsidR="00952E7B" w:rsidRPr="00B8223B" w:rsidTr="00B8223B">
        <w:trPr>
          <w:jc w:val="center"/>
        </w:trPr>
        <w:tc>
          <w:tcPr>
            <w:tcW w:w="475" w:type="dxa"/>
            <w:vMerge/>
          </w:tcPr>
          <w:p w:rsidR="00952E7B" w:rsidRDefault="00952E7B" w:rsidP="00B8223B">
            <w:pPr>
              <w:pStyle w:val="ad"/>
              <w:rPr>
                <w:rFonts w:ascii="Times New Roman" w:eastAsiaTheme="minorHAnsi" w:hAnsi="Times New Roman"/>
                <w:sz w:val="18"/>
                <w:szCs w:val="18"/>
                <w:lang w:val="kk-KZ" w:eastAsia="en-US"/>
              </w:rPr>
            </w:pPr>
          </w:p>
        </w:tc>
        <w:tc>
          <w:tcPr>
            <w:tcW w:w="2610" w:type="dxa"/>
            <w:vMerge/>
          </w:tcPr>
          <w:p w:rsidR="00952E7B" w:rsidRPr="00B8223B" w:rsidRDefault="00952E7B" w:rsidP="00BB6C1A">
            <w:pPr>
              <w:pStyle w:val="ad"/>
              <w:jc w:val="center"/>
              <w:rPr>
                <w:rFonts w:ascii="Times New Roman" w:eastAsiaTheme="minorHAnsi" w:hAnsi="Times New Roman"/>
                <w:sz w:val="18"/>
                <w:szCs w:val="18"/>
                <w:lang w:val="kk-KZ" w:eastAsia="en-US"/>
              </w:rPr>
            </w:pPr>
          </w:p>
        </w:tc>
        <w:tc>
          <w:tcPr>
            <w:tcW w:w="4516" w:type="dxa"/>
          </w:tcPr>
          <w:p w:rsidR="00952E7B" w:rsidRDefault="00952E7B" w:rsidP="00BB6C1A">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Всероссийского конкурс талантов </w:t>
            </w:r>
          </w:p>
          <w:p w:rsidR="00742872" w:rsidRPr="00B8223B" w:rsidRDefault="00742872" w:rsidP="00BB6C1A">
            <w:pPr>
              <w:pStyle w:val="ad"/>
              <w:jc w:val="center"/>
              <w:rPr>
                <w:rFonts w:ascii="Times New Roman" w:eastAsiaTheme="minorHAnsi" w:hAnsi="Times New Roman"/>
                <w:sz w:val="18"/>
                <w:szCs w:val="18"/>
                <w:lang w:val="kk-KZ" w:eastAsia="en-US"/>
              </w:rPr>
            </w:pPr>
          </w:p>
        </w:tc>
        <w:tc>
          <w:tcPr>
            <w:tcW w:w="1970" w:type="dxa"/>
          </w:tcPr>
          <w:p w:rsidR="00952E7B" w:rsidRPr="00B8223B" w:rsidRDefault="00952E7B" w:rsidP="00BB6C1A">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II</w:t>
            </w:r>
            <w:r w:rsidRPr="00B8223B">
              <w:rPr>
                <w:rFonts w:ascii="Times New Roman" w:eastAsiaTheme="minorHAnsi" w:hAnsi="Times New Roman"/>
                <w:sz w:val="18"/>
                <w:szCs w:val="18"/>
                <w:lang w:val="kk-KZ" w:eastAsia="en-US"/>
              </w:rPr>
              <w:t xml:space="preserve"> место. Диплом</w:t>
            </w:r>
          </w:p>
        </w:tc>
      </w:tr>
      <w:tr w:rsidR="00952E7B" w:rsidRPr="00B8223B" w:rsidTr="00B8223B">
        <w:trPr>
          <w:jc w:val="center"/>
        </w:trPr>
        <w:tc>
          <w:tcPr>
            <w:tcW w:w="475" w:type="dxa"/>
            <w:vMerge w:val="restart"/>
          </w:tcPr>
          <w:p w:rsidR="00952E7B" w:rsidRDefault="00952E7B" w:rsidP="00B8223B">
            <w:pPr>
              <w:pStyle w:val="ad"/>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11</w:t>
            </w:r>
          </w:p>
        </w:tc>
        <w:tc>
          <w:tcPr>
            <w:tcW w:w="2610" w:type="dxa"/>
            <w:vMerge w:val="restart"/>
          </w:tcPr>
          <w:p w:rsidR="00952E7B" w:rsidRDefault="00742872" w:rsidP="00BB6C1A">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Турганбаева Айгул</w:t>
            </w:r>
          </w:p>
        </w:tc>
        <w:tc>
          <w:tcPr>
            <w:tcW w:w="4516" w:type="dxa"/>
          </w:tcPr>
          <w:p w:rsidR="00952E7B" w:rsidRDefault="00952E7B" w:rsidP="00BB6C1A">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Қызылорда қаласаның әкімдігі </w:t>
            </w:r>
          </w:p>
          <w:p w:rsidR="00742872" w:rsidRDefault="00742872" w:rsidP="00BB6C1A">
            <w:pPr>
              <w:pStyle w:val="ad"/>
              <w:jc w:val="center"/>
              <w:rPr>
                <w:rFonts w:ascii="Times New Roman" w:eastAsiaTheme="minorHAnsi" w:hAnsi="Times New Roman"/>
                <w:sz w:val="18"/>
                <w:szCs w:val="18"/>
                <w:lang w:val="kk-KZ" w:eastAsia="en-US"/>
              </w:rPr>
            </w:pPr>
          </w:p>
        </w:tc>
        <w:tc>
          <w:tcPr>
            <w:tcW w:w="1970" w:type="dxa"/>
          </w:tcPr>
          <w:p w:rsidR="00952E7B" w:rsidRDefault="00952E7B" w:rsidP="00BB6C1A">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Алғыс хат</w:t>
            </w:r>
          </w:p>
        </w:tc>
      </w:tr>
      <w:tr w:rsidR="00952E7B" w:rsidRPr="00B8223B" w:rsidTr="00B8223B">
        <w:trPr>
          <w:jc w:val="center"/>
        </w:trPr>
        <w:tc>
          <w:tcPr>
            <w:tcW w:w="475" w:type="dxa"/>
            <w:vMerge/>
          </w:tcPr>
          <w:p w:rsidR="00952E7B" w:rsidRDefault="00952E7B" w:rsidP="00B8223B">
            <w:pPr>
              <w:pStyle w:val="ad"/>
              <w:rPr>
                <w:rFonts w:ascii="Times New Roman" w:eastAsiaTheme="minorHAnsi" w:hAnsi="Times New Roman"/>
                <w:sz w:val="18"/>
                <w:szCs w:val="18"/>
                <w:lang w:val="kk-KZ" w:eastAsia="en-US"/>
              </w:rPr>
            </w:pPr>
          </w:p>
        </w:tc>
        <w:tc>
          <w:tcPr>
            <w:tcW w:w="2610" w:type="dxa"/>
            <w:vMerge/>
          </w:tcPr>
          <w:p w:rsidR="00952E7B" w:rsidRDefault="00952E7B" w:rsidP="00BB6C1A">
            <w:pPr>
              <w:pStyle w:val="ad"/>
              <w:jc w:val="center"/>
              <w:rPr>
                <w:rFonts w:ascii="Times New Roman" w:eastAsiaTheme="minorHAnsi" w:hAnsi="Times New Roman"/>
                <w:sz w:val="18"/>
                <w:szCs w:val="18"/>
                <w:lang w:val="kk-KZ" w:eastAsia="en-US"/>
              </w:rPr>
            </w:pPr>
          </w:p>
        </w:tc>
        <w:tc>
          <w:tcPr>
            <w:tcW w:w="4516" w:type="dxa"/>
          </w:tcPr>
          <w:p w:rsidR="00952E7B" w:rsidRDefault="00952E7B" w:rsidP="00BB6C1A">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Қалалық білім бөлімі </w:t>
            </w:r>
          </w:p>
          <w:p w:rsidR="00742872" w:rsidRDefault="00742872" w:rsidP="00BB6C1A">
            <w:pPr>
              <w:pStyle w:val="ad"/>
              <w:jc w:val="center"/>
              <w:rPr>
                <w:rFonts w:ascii="Times New Roman" w:eastAsiaTheme="minorHAnsi" w:hAnsi="Times New Roman"/>
                <w:sz w:val="18"/>
                <w:szCs w:val="18"/>
                <w:lang w:val="kk-KZ" w:eastAsia="en-US"/>
              </w:rPr>
            </w:pPr>
          </w:p>
        </w:tc>
        <w:tc>
          <w:tcPr>
            <w:tcW w:w="1970" w:type="dxa"/>
          </w:tcPr>
          <w:p w:rsidR="00952E7B" w:rsidRDefault="00952E7B" w:rsidP="00BB6C1A">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Диплом </w:t>
            </w:r>
          </w:p>
        </w:tc>
      </w:tr>
    </w:tbl>
    <w:p w:rsidR="00466482" w:rsidRDefault="00466482" w:rsidP="00020BA0">
      <w:pPr>
        <w:widowControl w:val="0"/>
        <w:shd w:val="clear" w:color="auto" w:fill="FFFFFF"/>
        <w:tabs>
          <w:tab w:val="left" w:pos="426"/>
          <w:tab w:val="left" w:pos="851"/>
          <w:tab w:val="left" w:pos="993"/>
          <w:tab w:val="left" w:pos="1134"/>
        </w:tabs>
        <w:textAlignment w:val="baseline"/>
        <w:rPr>
          <w:b/>
          <w:bCs/>
          <w:lang w:val="kk-KZ"/>
        </w:rPr>
      </w:pPr>
    </w:p>
    <w:p w:rsidR="00466482" w:rsidRDefault="00466482" w:rsidP="00B8223B">
      <w:pPr>
        <w:widowControl w:val="0"/>
        <w:shd w:val="clear" w:color="auto" w:fill="FFFFFF"/>
        <w:tabs>
          <w:tab w:val="left" w:pos="426"/>
          <w:tab w:val="left" w:pos="851"/>
          <w:tab w:val="left" w:pos="993"/>
          <w:tab w:val="left" w:pos="1134"/>
        </w:tabs>
        <w:jc w:val="center"/>
        <w:textAlignment w:val="baseline"/>
        <w:rPr>
          <w:b/>
          <w:bCs/>
          <w:lang w:val="kk-KZ"/>
        </w:rPr>
      </w:pPr>
    </w:p>
    <w:p w:rsidR="00B8223B" w:rsidRDefault="00B8223B" w:rsidP="00B8223B">
      <w:pPr>
        <w:widowControl w:val="0"/>
        <w:shd w:val="clear" w:color="auto" w:fill="FFFFFF"/>
        <w:tabs>
          <w:tab w:val="left" w:pos="426"/>
          <w:tab w:val="left" w:pos="851"/>
          <w:tab w:val="left" w:pos="993"/>
          <w:tab w:val="left" w:pos="1134"/>
        </w:tabs>
        <w:jc w:val="center"/>
        <w:textAlignment w:val="baseline"/>
        <w:rPr>
          <w:b/>
          <w:bCs/>
          <w:lang w:val="kk-KZ"/>
        </w:rPr>
      </w:pPr>
      <w:r>
        <w:rPr>
          <w:b/>
          <w:bCs/>
          <w:lang w:val="kk-KZ"/>
        </w:rPr>
        <w:t xml:space="preserve">2021 жыл </w:t>
      </w:r>
    </w:p>
    <w:tbl>
      <w:tblPr>
        <w:tblStyle w:val="71"/>
        <w:tblW w:w="0" w:type="auto"/>
        <w:tblInd w:w="-34" w:type="dxa"/>
        <w:tblLook w:val="04A0" w:firstRow="1" w:lastRow="0" w:firstColumn="1" w:lastColumn="0" w:noHBand="0" w:noVBand="1"/>
      </w:tblPr>
      <w:tblGrid>
        <w:gridCol w:w="507"/>
        <w:gridCol w:w="2612"/>
        <w:gridCol w:w="4005"/>
        <w:gridCol w:w="2481"/>
      </w:tblGrid>
      <w:tr w:rsidR="00B8223B" w:rsidRPr="00B8223B" w:rsidTr="00B8223B">
        <w:tc>
          <w:tcPr>
            <w:tcW w:w="507" w:type="dxa"/>
          </w:tcPr>
          <w:p w:rsidR="00B8223B" w:rsidRPr="00B8223B" w:rsidRDefault="00B8223B" w:rsidP="00B8223B">
            <w:pPr>
              <w:pStyle w:val="ad"/>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w:t>
            </w:r>
          </w:p>
        </w:tc>
        <w:tc>
          <w:tcPr>
            <w:tcW w:w="2612" w:type="dxa"/>
          </w:tcPr>
          <w:p w:rsidR="00B8223B" w:rsidRPr="00B8223B" w:rsidRDefault="00B8223B" w:rsidP="00B8223B">
            <w:pPr>
              <w:pStyle w:val="ad"/>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Педагогтың аты- жөні</w:t>
            </w:r>
          </w:p>
        </w:tc>
        <w:tc>
          <w:tcPr>
            <w:tcW w:w="4005" w:type="dxa"/>
          </w:tcPr>
          <w:p w:rsidR="00B8223B" w:rsidRPr="00B8223B" w:rsidRDefault="00B8223B" w:rsidP="00B8223B">
            <w:pPr>
              <w:pStyle w:val="ad"/>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 xml:space="preserve"> Марапат алған орны</w:t>
            </w:r>
          </w:p>
        </w:tc>
        <w:tc>
          <w:tcPr>
            <w:tcW w:w="2481" w:type="dxa"/>
          </w:tcPr>
          <w:p w:rsidR="00B8223B" w:rsidRPr="00B8223B" w:rsidRDefault="00B8223B" w:rsidP="00B8223B">
            <w:pPr>
              <w:pStyle w:val="ad"/>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Марапаты</w:t>
            </w:r>
          </w:p>
        </w:tc>
      </w:tr>
      <w:tr w:rsidR="00466482" w:rsidRPr="00B8223B" w:rsidTr="00B8223B">
        <w:tc>
          <w:tcPr>
            <w:tcW w:w="507" w:type="dxa"/>
            <w:vMerge w:val="restart"/>
          </w:tcPr>
          <w:p w:rsidR="00466482" w:rsidRDefault="00466482" w:rsidP="00B8223B">
            <w:pPr>
              <w:pStyle w:val="ad"/>
              <w:rPr>
                <w:rFonts w:ascii="Times New Roman" w:eastAsiaTheme="minorHAnsi" w:hAnsi="Times New Roman"/>
                <w:sz w:val="18"/>
                <w:szCs w:val="18"/>
                <w:lang w:val="kk-KZ" w:eastAsia="en-US"/>
              </w:rPr>
            </w:pPr>
          </w:p>
          <w:p w:rsidR="00466482" w:rsidRDefault="00466482" w:rsidP="00B8223B">
            <w:pPr>
              <w:pStyle w:val="ad"/>
              <w:rPr>
                <w:rFonts w:ascii="Times New Roman" w:eastAsiaTheme="minorHAnsi" w:hAnsi="Times New Roman"/>
                <w:sz w:val="18"/>
                <w:szCs w:val="18"/>
                <w:lang w:val="kk-KZ" w:eastAsia="en-US"/>
              </w:rPr>
            </w:pPr>
          </w:p>
          <w:p w:rsidR="00466482" w:rsidRDefault="00466482" w:rsidP="00B8223B">
            <w:pPr>
              <w:pStyle w:val="ad"/>
              <w:rPr>
                <w:rFonts w:ascii="Times New Roman" w:eastAsiaTheme="minorHAnsi" w:hAnsi="Times New Roman"/>
                <w:sz w:val="18"/>
                <w:szCs w:val="18"/>
                <w:lang w:val="kk-KZ" w:eastAsia="en-US"/>
              </w:rPr>
            </w:pPr>
          </w:p>
          <w:p w:rsidR="00466482" w:rsidRPr="00B8223B" w:rsidRDefault="00466482" w:rsidP="00B8223B">
            <w:pPr>
              <w:pStyle w:val="ad"/>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1</w:t>
            </w:r>
          </w:p>
        </w:tc>
        <w:tc>
          <w:tcPr>
            <w:tcW w:w="2612" w:type="dxa"/>
            <w:vMerge w:val="restart"/>
          </w:tcPr>
          <w:p w:rsidR="00466482" w:rsidRDefault="00466482" w:rsidP="00B8223B">
            <w:pPr>
              <w:pStyle w:val="ad"/>
              <w:rPr>
                <w:rFonts w:ascii="Times New Roman" w:eastAsiaTheme="minorHAnsi" w:hAnsi="Times New Roman"/>
                <w:sz w:val="18"/>
                <w:szCs w:val="18"/>
                <w:lang w:val="kk-KZ" w:eastAsia="en-US"/>
              </w:rPr>
            </w:pPr>
          </w:p>
          <w:p w:rsidR="00466482" w:rsidRDefault="00466482" w:rsidP="00B8223B">
            <w:pPr>
              <w:pStyle w:val="ad"/>
              <w:rPr>
                <w:rFonts w:ascii="Times New Roman" w:eastAsiaTheme="minorHAnsi" w:hAnsi="Times New Roman"/>
                <w:sz w:val="18"/>
                <w:szCs w:val="18"/>
                <w:lang w:val="kk-KZ" w:eastAsia="en-US"/>
              </w:rPr>
            </w:pPr>
          </w:p>
          <w:p w:rsidR="00466482" w:rsidRPr="00B8223B" w:rsidRDefault="00466482" w:rsidP="00B8223B">
            <w:pPr>
              <w:pStyle w:val="ad"/>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 xml:space="preserve">Байсугулова Азиза </w:t>
            </w:r>
          </w:p>
        </w:tc>
        <w:tc>
          <w:tcPr>
            <w:tcW w:w="4005" w:type="dxa"/>
          </w:tcPr>
          <w:p w:rsidR="00466482" w:rsidRDefault="00466482"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Қалалық білім қызметкерлері    кәсіподақ комитеті</w:t>
            </w:r>
          </w:p>
          <w:p w:rsidR="00466482" w:rsidRPr="00B8223B" w:rsidRDefault="00466482" w:rsidP="00B8223B">
            <w:pPr>
              <w:pStyle w:val="ad"/>
              <w:jc w:val="center"/>
              <w:rPr>
                <w:rFonts w:ascii="Times New Roman" w:eastAsiaTheme="minorHAnsi" w:hAnsi="Times New Roman"/>
                <w:sz w:val="18"/>
                <w:szCs w:val="18"/>
                <w:lang w:val="kk-KZ" w:eastAsia="en-US"/>
              </w:rPr>
            </w:pPr>
          </w:p>
        </w:tc>
        <w:tc>
          <w:tcPr>
            <w:tcW w:w="2481" w:type="dxa"/>
          </w:tcPr>
          <w:p w:rsidR="00466482" w:rsidRPr="00B8223B" w:rsidRDefault="00466482"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Алғыс</w:t>
            </w:r>
          </w:p>
        </w:tc>
      </w:tr>
      <w:tr w:rsidR="00466482" w:rsidRPr="00B8223B" w:rsidTr="00B8223B">
        <w:tc>
          <w:tcPr>
            <w:tcW w:w="507" w:type="dxa"/>
            <w:vMerge/>
          </w:tcPr>
          <w:p w:rsidR="00466482" w:rsidRPr="00B8223B" w:rsidRDefault="00466482" w:rsidP="00B8223B">
            <w:pPr>
              <w:pStyle w:val="ad"/>
              <w:rPr>
                <w:rFonts w:ascii="Times New Roman" w:eastAsiaTheme="minorHAnsi" w:hAnsi="Times New Roman"/>
                <w:sz w:val="18"/>
                <w:szCs w:val="18"/>
                <w:lang w:val="kk-KZ" w:eastAsia="en-US"/>
              </w:rPr>
            </w:pPr>
          </w:p>
        </w:tc>
        <w:tc>
          <w:tcPr>
            <w:tcW w:w="2612" w:type="dxa"/>
            <w:vMerge/>
          </w:tcPr>
          <w:p w:rsidR="00466482" w:rsidRPr="00B8223B" w:rsidRDefault="00466482" w:rsidP="00B8223B">
            <w:pPr>
              <w:pStyle w:val="ad"/>
              <w:rPr>
                <w:rFonts w:ascii="Times New Roman" w:eastAsiaTheme="minorHAnsi" w:hAnsi="Times New Roman"/>
                <w:sz w:val="18"/>
                <w:szCs w:val="18"/>
                <w:lang w:val="kk-KZ" w:eastAsia="en-US"/>
              </w:rPr>
            </w:pPr>
          </w:p>
        </w:tc>
        <w:tc>
          <w:tcPr>
            <w:tcW w:w="4005" w:type="dxa"/>
          </w:tcPr>
          <w:p w:rsidR="00466482" w:rsidRDefault="00466482"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«Өрлеу» Біліктілікті арттыру ұлттық орталығы</w:t>
            </w:r>
          </w:p>
          <w:p w:rsidR="00466482" w:rsidRPr="00B8223B" w:rsidRDefault="00466482" w:rsidP="00B8223B">
            <w:pPr>
              <w:pStyle w:val="ad"/>
              <w:jc w:val="center"/>
              <w:rPr>
                <w:rFonts w:ascii="Times New Roman" w:eastAsiaTheme="minorHAnsi" w:hAnsi="Times New Roman"/>
                <w:sz w:val="18"/>
                <w:szCs w:val="18"/>
                <w:lang w:val="kk-KZ" w:eastAsia="en-US"/>
              </w:rPr>
            </w:pPr>
          </w:p>
        </w:tc>
        <w:tc>
          <w:tcPr>
            <w:tcW w:w="2481" w:type="dxa"/>
          </w:tcPr>
          <w:p w:rsidR="00466482" w:rsidRPr="00B8223B" w:rsidRDefault="00466482"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Құрмеет грамотасы</w:t>
            </w:r>
          </w:p>
        </w:tc>
      </w:tr>
      <w:tr w:rsidR="00466482" w:rsidRPr="00B8223B" w:rsidTr="00B8223B">
        <w:tc>
          <w:tcPr>
            <w:tcW w:w="507" w:type="dxa"/>
            <w:vMerge/>
          </w:tcPr>
          <w:p w:rsidR="00466482" w:rsidRPr="00B8223B" w:rsidRDefault="00466482" w:rsidP="00B8223B">
            <w:pPr>
              <w:pStyle w:val="ad"/>
              <w:rPr>
                <w:rFonts w:ascii="Times New Roman" w:eastAsiaTheme="minorHAnsi" w:hAnsi="Times New Roman"/>
                <w:sz w:val="18"/>
                <w:szCs w:val="18"/>
                <w:lang w:val="kk-KZ" w:eastAsia="en-US"/>
              </w:rPr>
            </w:pPr>
          </w:p>
        </w:tc>
        <w:tc>
          <w:tcPr>
            <w:tcW w:w="2612" w:type="dxa"/>
            <w:vMerge/>
          </w:tcPr>
          <w:p w:rsidR="00466482" w:rsidRPr="00B8223B" w:rsidRDefault="00466482" w:rsidP="00404DA6">
            <w:pPr>
              <w:pStyle w:val="ad"/>
              <w:rPr>
                <w:rFonts w:ascii="Times New Roman" w:eastAsiaTheme="minorHAnsi" w:hAnsi="Times New Roman"/>
                <w:sz w:val="18"/>
                <w:szCs w:val="18"/>
                <w:lang w:val="kk-KZ" w:eastAsia="en-US"/>
              </w:rPr>
            </w:pPr>
          </w:p>
        </w:tc>
        <w:tc>
          <w:tcPr>
            <w:tcW w:w="4005" w:type="dxa"/>
          </w:tcPr>
          <w:p w:rsidR="00466482" w:rsidRDefault="00D23327" w:rsidP="00404DA6">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«Самұр</w:t>
            </w:r>
            <w:r w:rsidR="00466482" w:rsidRPr="00B8223B">
              <w:rPr>
                <w:rFonts w:ascii="Times New Roman" w:eastAsiaTheme="minorHAnsi" w:hAnsi="Times New Roman"/>
                <w:sz w:val="18"/>
                <w:szCs w:val="18"/>
                <w:lang w:val="kk-KZ" w:eastAsia="en-US"/>
              </w:rPr>
              <w:t>ық» өнер –білім орталығы</w:t>
            </w:r>
          </w:p>
          <w:p w:rsidR="00466482" w:rsidRPr="00B8223B" w:rsidRDefault="00466482" w:rsidP="00404DA6">
            <w:pPr>
              <w:pStyle w:val="ad"/>
              <w:jc w:val="center"/>
              <w:rPr>
                <w:rFonts w:ascii="Times New Roman" w:eastAsiaTheme="minorHAnsi" w:hAnsi="Times New Roman"/>
                <w:sz w:val="18"/>
                <w:szCs w:val="18"/>
                <w:lang w:val="kk-KZ" w:eastAsia="en-US"/>
              </w:rPr>
            </w:pPr>
          </w:p>
        </w:tc>
        <w:tc>
          <w:tcPr>
            <w:tcW w:w="2481" w:type="dxa"/>
          </w:tcPr>
          <w:p w:rsidR="00466482" w:rsidRPr="00B8223B" w:rsidRDefault="00466482"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Алғыс хат</w:t>
            </w:r>
          </w:p>
        </w:tc>
      </w:tr>
      <w:tr w:rsidR="00466482" w:rsidRPr="00B8223B" w:rsidTr="00B8223B">
        <w:tc>
          <w:tcPr>
            <w:tcW w:w="507" w:type="dxa"/>
            <w:vMerge/>
          </w:tcPr>
          <w:p w:rsidR="00466482" w:rsidRPr="00B8223B" w:rsidRDefault="00466482" w:rsidP="00B8223B">
            <w:pPr>
              <w:pStyle w:val="ad"/>
              <w:rPr>
                <w:rFonts w:ascii="Times New Roman" w:eastAsiaTheme="minorHAnsi" w:hAnsi="Times New Roman"/>
                <w:sz w:val="18"/>
                <w:szCs w:val="18"/>
                <w:lang w:val="kk-KZ" w:eastAsia="en-US"/>
              </w:rPr>
            </w:pPr>
          </w:p>
        </w:tc>
        <w:tc>
          <w:tcPr>
            <w:tcW w:w="2612" w:type="dxa"/>
            <w:vMerge/>
          </w:tcPr>
          <w:p w:rsidR="00466482" w:rsidRPr="00B8223B" w:rsidRDefault="00466482" w:rsidP="00404DA6">
            <w:pPr>
              <w:pStyle w:val="ad"/>
              <w:rPr>
                <w:rFonts w:ascii="Times New Roman" w:eastAsiaTheme="minorHAnsi" w:hAnsi="Times New Roman"/>
                <w:sz w:val="18"/>
                <w:szCs w:val="18"/>
                <w:lang w:val="kk-KZ" w:eastAsia="en-US"/>
              </w:rPr>
            </w:pPr>
          </w:p>
        </w:tc>
        <w:tc>
          <w:tcPr>
            <w:tcW w:w="4005" w:type="dxa"/>
          </w:tcPr>
          <w:p w:rsidR="00466482" w:rsidRDefault="00466482"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«Самұрық» өнер –білім орталығы</w:t>
            </w:r>
          </w:p>
          <w:p w:rsidR="00466482" w:rsidRPr="00B8223B" w:rsidRDefault="00466482" w:rsidP="00404DA6">
            <w:pPr>
              <w:pStyle w:val="ad"/>
              <w:jc w:val="center"/>
              <w:rPr>
                <w:rFonts w:ascii="Times New Roman" w:eastAsiaTheme="minorHAnsi" w:hAnsi="Times New Roman"/>
                <w:sz w:val="18"/>
                <w:szCs w:val="18"/>
                <w:lang w:val="kk-KZ" w:eastAsia="en-US"/>
              </w:rPr>
            </w:pPr>
          </w:p>
        </w:tc>
        <w:tc>
          <w:tcPr>
            <w:tcW w:w="2481" w:type="dxa"/>
          </w:tcPr>
          <w:p w:rsidR="00466482" w:rsidRPr="00B8223B" w:rsidRDefault="00466482"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Диплом</w:t>
            </w:r>
          </w:p>
        </w:tc>
      </w:tr>
      <w:tr w:rsidR="00466482" w:rsidRPr="00B8223B" w:rsidTr="00B8223B">
        <w:tc>
          <w:tcPr>
            <w:tcW w:w="507" w:type="dxa"/>
            <w:vMerge/>
          </w:tcPr>
          <w:p w:rsidR="00466482" w:rsidRPr="00B8223B" w:rsidRDefault="00466482" w:rsidP="00B8223B">
            <w:pPr>
              <w:pStyle w:val="ad"/>
              <w:rPr>
                <w:rFonts w:ascii="Times New Roman" w:eastAsiaTheme="minorHAnsi" w:hAnsi="Times New Roman"/>
                <w:sz w:val="18"/>
                <w:szCs w:val="18"/>
                <w:lang w:val="kk-KZ" w:eastAsia="en-US"/>
              </w:rPr>
            </w:pPr>
          </w:p>
        </w:tc>
        <w:tc>
          <w:tcPr>
            <w:tcW w:w="2612" w:type="dxa"/>
            <w:vMerge/>
          </w:tcPr>
          <w:p w:rsidR="00466482" w:rsidRPr="00B8223B" w:rsidRDefault="00466482" w:rsidP="00404DA6">
            <w:pPr>
              <w:pStyle w:val="ad"/>
              <w:rPr>
                <w:rFonts w:ascii="Times New Roman" w:eastAsiaTheme="minorHAnsi" w:hAnsi="Times New Roman"/>
                <w:sz w:val="18"/>
                <w:szCs w:val="18"/>
                <w:lang w:val="kk-KZ" w:eastAsia="en-US"/>
              </w:rPr>
            </w:pPr>
          </w:p>
        </w:tc>
        <w:tc>
          <w:tcPr>
            <w:tcW w:w="4005" w:type="dxa"/>
          </w:tcPr>
          <w:p w:rsidR="00466482" w:rsidRDefault="00466482"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«Білім нұры» Республикалыық  журналы</w:t>
            </w:r>
          </w:p>
          <w:p w:rsidR="00466482" w:rsidRPr="00B8223B" w:rsidRDefault="00466482" w:rsidP="00404DA6">
            <w:pPr>
              <w:pStyle w:val="ad"/>
              <w:jc w:val="center"/>
              <w:rPr>
                <w:rFonts w:ascii="Times New Roman" w:eastAsiaTheme="minorHAnsi" w:hAnsi="Times New Roman"/>
                <w:sz w:val="18"/>
                <w:szCs w:val="18"/>
                <w:lang w:val="kk-KZ" w:eastAsia="en-US"/>
              </w:rPr>
            </w:pPr>
          </w:p>
        </w:tc>
        <w:tc>
          <w:tcPr>
            <w:tcW w:w="2481" w:type="dxa"/>
          </w:tcPr>
          <w:p w:rsidR="00466482" w:rsidRPr="00B8223B" w:rsidRDefault="00466482"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Диплом</w:t>
            </w:r>
          </w:p>
        </w:tc>
      </w:tr>
      <w:tr w:rsidR="00466482" w:rsidRPr="00B8223B" w:rsidTr="00B8223B">
        <w:tc>
          <w:tcPr>
            <w:tcW w:w="507" w:type="dxa"/>
            <w:vMerge/>
          </w:tcPr>
          <w:p w:rsidR="00466482" w:rsidRPr="00B8223B" w:rsidRDefault="00466482" w:rsidP="00B8223B">
            <w:pPr>
              <w:pStyle w:val="ad"/>
              <w:rPr>
                <w:rFonts w:ascii="Times New Roman" w:eastAsiaTheme="minorHAnsi" w:hAnsi="Times New Roman"/>
                <w:sz w:val="18"/>
                <w:szCs w:val="18"/>
                <w:lang w:val="kk-KZ" w:eastAsia="en-US"/>
              </w:rPr>
            </w:pPr>
          </w:p>
        </w:tc>
        <w:tc>
          <w:tcPr>
            <w:tcW w:w="2612" w:type="dxa"/>
            <w:vMerge/>
          </w:tcPr>
          <w:p w:rsidR="00466482" w:rsidRPr="00B8223B" w:rsidRDefault="00466482" w:rsidP="00404DA6">
            <w:pPr>
              <w:pStyle w:val="ad"/>
              <w:rPr>
                <w:rFonts w:ascii="Times New Roman" w:eastAsiaTheme="minorHAnsi" w:hAnsi="Times New Roman"/>
                <w:sz w:val="18"/>
                <w:szCs w:val="18"/>
                <w:lang w:val="kk-KZ" w:eastAsia="en-US"/>
              </w:rPr>
            </w:pPr>
          </w:p>
        </w:tc>
        <w:tc>
          <w:tcPr>
            <w:tcW w:w="4005" w:type="dxa"/>
          </w:tcPr>
          <w:p w:rsidR="00466482" w:rsidRDefault="00466482"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«Кемел» өнер білім орталығы</w:t>
            </w:r>
          </w:p>
          <w:p w:rsidR="00466482" w:rsidRPr="00B8223B" w:rsidRDefault="00466482" w:rsidP="00404DA6">
            <w:pPr>
              <w:pStyle w:val="ad"/>
              <w:jc w:val="center"/>
              <w:rPr>
                <w:rFonts w:ascii="Times New Roman" w:eastAsiaTheme="minorHAnsi" w:hAnsi="Times New Roman"/>
                <w:sz w:val="18"/>
                <w:szCs w:val="18"/>
                <w:lang w:val="kk-KZ" w:eastAsia="en-US"/>
              </w:rPr>
            </w:pPr>
          </w:p>
        </w:tc>
        <w:tc>
          <w:tcPr>
            <w:tcW w:w="2481" w:type="dxa"/>
          </w:tcPr>
          <w:p w:rsidR="00466482" w:rsidRPr="00B8223B" w:rsidRDefault="00466482"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Алғыс хат</w:t>
            </w:r>
          </w:p>
        </w:tc>
      </w:tr>
      <w:tr w:rsidR="00466482" w:rsidRPr="00B8223B" w:rsidTr="00B8223B">
        <w:tc>
          <w:tcPr>
            <w:tcW w:w="507" w:type="dxa"/>
            <w:vMerge w:val="restart"/>
          </w:tcPr>
          <w:p w:rsidR="00466482" w:rsidRDefault="00466482" w:rsidP="00B8223B">
            <w:pPr>
              <w:pStyle w:val="ad"/>
              <w:rPr>
                <w:rFonts w:ascii="Times New Roman" w:eastAsiaTheme="minorHAnsi" w:hAnsi="Times New Roman"/>
                <w:sz w:val="18"/>
                <w:szCs w:val="18"/>
                <w:lang w:val="kk-KZ" w:eastAsia="en-US"/>
              </w:rPr>
            </w:pPr>
          </w:p>
          <w:p w:rsidR="00466482" w:rsidRDefault="00466482" w:rsidP="00B8223B">
            <w:pPr>
              <w:pStyle w:val="ad"/>
              <w:rPr>
                <w:rFonts w:ascii="Times New Roman" w:eastAsiaTheme="minorHAnsi" w:hAnsi="Times New Roman"/>
                <w:sz w:val="18"/>
                <w:szCs w:val="18"/>
                <w:lang w:val="kk-KZ" w:eastAsia="en-US"/>
              </w:rPr>
            </w:pPr>
          </w:p>
          <w:p w:rsidR="00466482" w:rsidRDefault="00466482" w:rsidP="00B8223B">
            <w:pPr>
              <w:pStyle w:val="ad"/>
              <w:rPr>
                <w:rFonts w:ascii="Times New Roman" w:eastAsiaTheme="minorHAnsi" w:hAnsi="Times New Roman"/>
                <w:sz w:val="18"/>
                <w:szCs w:val="18"/>
                <w:lang w:val="kk-KZ" w:eastAsia="en-US"/>
              </w:rPr>
            </w:pPr>
          </w:p>
          <w:p w:rsidR="00466482" w:rsidRDefault="00466482" w:rsidP="00B8223B">
            <w:pPr>
              <w:pStyle w:val="ad"/>
              <w:rPr>
                <w:rFonts w:ascii="Times New Roman" w:eastAsiaTheme="minorHAnsi" w:hAnsi="Times New Roman"/>
                <w:sz w:val="18"/>
                <w:szCs w:val="18"/>
                <w:lang w:val="kk-KZ" w:eastAsia="en-US"/>
              </w:rPr>
            </w:pPr>
          </w:p>
          <w:p w:rsidR="00466482" w:rsidRDefault="00466482" w:rsidP="00B8223B">
            <w:pPr>
              <w:pStyle w:val="ad"/>
              <w:rPr>
                <w:rFonts w:ascii="Times New Roman" w:eastAsiaTheme="minorHAnsi" w:hAnsi="Times New Roman"/>
                <w:sz w:val="18"/>
                <w:szCs w:val="18"/>
                <w:lang w:val="kk-KZ" w:eastAsia="en-US"/>
              </w:rPr>
            </w:pPr>
          </w:p>
          <w:p w:rsidR="00466482" w:rsidRPr="00B8223B" w:rsidRDefault="00466482" w:rsidP="00B8223B">
            <w:pPr>
              <w:pStyle w:val="ad"/>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2</w:t>
            </w:r>
          </w:p>
        </w:tc>
        <w:tc>
          <w:tcPr>
            <w:tcW w:w="2612" w:type="dxa"/>
            <w:vMerge w:val="restart"/>
          </w:tcPr>
          <w:p w:rsidR="00466482" w:rsidRDefault="00466482" w:rsidP="00B8223B">
            <w:pPr>
              <w:pStyle w:val="ad"/>
              <w:rPr>
                <w:rFonts w:ascii="Times New Roman" w:eastAsiaTheme="minorHAnsi" w:hAnsi="Times New Roman"/>
                <w:sz w:val="18"/>
                <w:szCs w:val="18"/>
                <w:lang w:val="kk-KZ" w:eastAsia="en-US"/>
              </w:rPr>
            </w:pPr>
          </w:p>
          <w:p w:rsidR="00466482" w:rsidRDefault="00466482" w:rsidP="00B8223B">
            <w:pPr>
              <w:pStyle w:val="ad"/>
              <w:rPr>
                <w:rFonts w:ascii="Times New Roman" w:eastAsiaTheme="minorHAnsi" w:hAnsi="Times New Roman"/>
                <w:sz w:val="18"/>
                <w:szCs w:val="18"/>
                <w:lang w:val="kk-KZ" w:eastAsia="en-US"/>
              </w:rPr>
            </w:pPr>
          </w:p>
          <w:p w:rsidR="00466482" w:rsidRDefault="00466482" w:rsidP="00B8223B">
            <w:pPr>
              <w:pStyle w:val="ad"/>
              <w:rPr>
                <w:rFonts w:ascii="Times New Roman" w:eastAsiaTheme="minorHAnsi" w:hAnsi="Times New Roman"/>
                <w:sz w:val="18"/>
                <w:szCs w:val="18"/>
                <w:lang w:val="kk-KZ" w:eastAsia="en-US"/>
              </w:rPr>
            </w:pPr>
          </w:p>
          <w:p w:rsidR="00466482" w:rsidRDefault="00466482" w:rsidP="00B8223B">
            <w:pPr>
              <w:pStyle w:val="ad"/>
              <w:rPr>
                <w:rFonts w:ascii="Times New Roman" w:eastAsiaTheme="minorHAnsi" w:hAnsi="Times New Roman"/>
                <w:sz w:val="18"/>
                <w:szCs w:val="18"/>
                <w:lang w:val="kk-KZ" w:eastAsia="en-US"/>
              </w:rPr>
            </w:pPr>
          </w:p>
          <w:p w:rsidR="00466482" w:rsidRDefault="00466482" w:rsidP="00B8223B">
            <w:pPr>
              <w:pStyle w:val="ad"/>
              <w:rPr>
                <w:rFonts w:ascii="Times New Roman" w:eastAsiaTheme="minorHAnsi" w:hAnsi="Times New Roman"/>
                <w:sz w:val="18"/>
                <w:szCs w:val="18"/>
                <w:lang w:val="kk-KZ" w:eastAsia="en-US"/>
              </w:rPr>
            </w:pPr>
          </w:p>
          <w:p w:rsidR="00466482" w:rsidRDefault="00466482" w:rsidP="00B8223B">
            <w:pPr>
              <w:pStyle w:val="ad"/>
              <w:rPr>
                <w:rFonts w:ascii="Times New Roman" w:eastAsiaTheme="minorHAnsi" w:hAnsi="Times New Roman"/>
                <w:sz w:val="18"/>
                <w:szCs w:val="18"/>
                <w:lang w:val="kk-KZ" w:eastAsia="en-US"/>
              </w:rPr>
            </w:pPr>
          </w:p>
          <w:p w:rsidR="00466482" w:rsidRDefault="00466482" w:rsidP="00B8223B">
            <w:pPr>
              <w:pStyle w:val="ad"/>
              <w:rPr>
                <w:rFonts w:ascii="Times New Roman" w:eastAsiaTheme="minorHAnsi" w:hAnsi="Times New Roman"/>
                <w:sz w:val="18"/>
                <w:szCs w:val="18"/>
                <w:lang w:val="kk-KZ" w:eastAsia="en-US"/>
              </w:rPr>
            </w:pPr>
          </w:p>
          <w:p w:rsidR="00466482" w:rsidRDefault="00466482" w:rsidP="00B8223B">
            <w:pPr>
              <w:pStyle w:val="ad"/>
              <w:rPr>
                <w:rFonts w:ascii="Times New Roman" w:eastAsiaTheme="minorHAnsi" w:hAnsi="Times New Roman"/>
                <w:sz w:val="18"/>
                <w:szCs w:val="18"/>
                <w:lang w:val="kk-KZ" w:eastAsia="en-US"/>
              </w:rPr>
            </w:pPr>
          </w:p>
          <w:p w:rsidR="00466482" w:rsidRDefault="00466482" w:rsidP="00B8223B">
            <w:pPr>
              <w:pStyle w:val="ad"/>
              <w:rPr>
                <w:rFonts w:ascii="Times New Roman" w:eastAsiaTheme="minorHAnsi" w:hAnsi="Times New Roman"/>
                <w:sz w:val="18"/>
                <w:szCs w:val="18"/>
                <w:lang w:val="kk-KZ" w:eastAsia="en-US"/>
              </w:rPr>
            </w:pPr>
          </w:p>
          <w:p w:rsidR="00466482" w:rsidRDefault="00466482" w:rsidP="00B8223B">
            <w:pPr>
              <w:pStyle w:val="ad"/>
              <w:rPr>
                <w:rFonts w:ascii="Times New Roman" w:eastAsiaTheme="minorHAnsi" w:hAnsi="Times New Roman"/>
                <w:sz w:val="18"/>
                <w:szCs w:val="18"/>
                <w:lang w:val="kk-KZ" w:eastAsia="en-US"/>
              </w:rPr>
            </w:pPr>
          </w:p>
          <w:p w:rsidR="00466482" w:rsidRPr="00B8223B" w:rsidRDefault="00466482" w:rsidP="00B8223B">
            <w:pPr>
              <w:pStyle w:val="ad"/>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Молдабаева  Мадина</w:t>
            </w:r>
          </w:p>
        </w:tc>
        <w:tc>
          <w:tcPr>
            <w:tcW w:w="4005" w:type="dxa"/>
          </w:tcPr>
          <w:p w:rsidR="00466482" w:rsidRDefault="00466482"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lastRenderedPageBreak/>
              <w:t>XIV «Бал бала» Қалалық шығармашылыық байқау</w:t>
            </w:r>
          </w:p>
          <w:p w:rsidR="00466482" w:rsidRPr="00B8223B" w:rsidRDefault="00466482" w:rsidP="00B8223B">
            <w:pPr>
              <w:pStyle w:val="ad"/>
              <w:jc w:val="center"/>
              <w:rPr>
                <w:rFonts w:ascii="Times New Roman" w:eastAsiaTheme="minorHAnsi" w:hAnsi="Times New Roman"/>
                <w:sz w:val="18"/>
                <w:szCs w:val="18"/>
                <w:lang w:val="kk-KZ" w:eastAsia="en-US"/>
              </w:rPr>
            </w:pPr>
          </w:p>
        </w:tc>
        <w:tc>
          <w:tcPr>
            <w:tcW w:w="2481" w:type="dxa"/>
          </w:tcPr>
          <w:p w:rsidR="00466482" w:rsidRPr="00B8223B" w:rsidRDefault="00466482"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 xml:space="preserve">Диплом   </w:t>
            </w:r>
            <w:r w:rsidRPr="00B8223B">
              <w:rPr>
                <w:rFonts w:ascii="Times New Roman" w:eastAsiaTheme="minorHAnsi" w:hAnsi="Times New Roman"/>
                <w:sz w:val="18"/>
                <w:szCs w:val="18"/>
                <w:lang w:val="en-US" w:eastAsia="en-US"/>
              </w:rPr>
              <w:t>II</w:t>
            </w:r>
            <w:r w:rsidRPr="00B8223B">
              <w:rPr>
                <w:rFonts w:ascii="Times New Roman" w:eastAsiaTheme="minorHAnsi" w:hAnsi="Times New Roman"/>
                <w:sz w:val="18"/>
                <w:szCs w:val="18"/>
                <w:lang w:val="kk-KZ" w:eastAsia="en-US"/>
              </w:rPr>
              <w:t xml:space="preserve"> дәрежелі</w:t>
            </w:r>
          </w:p>
        </w:tc>
      </w:tr>
      <w:tr w:rsidR="00466482" w:rsidRPr="00B8223B" w:rsidTr="00B8223B">
        <w:tc>
          <w:tcPr>
            <w:tcW w:w="507" w:type="dxa"/>
            <w:vMerge/>
          </w:tcPr>
          <w:p w:rsidR="00466482" w:rsidRPr="00B8223B" w:rsidRDefault="00466482" w:rsidP="00B8223B">
            <w:pPr>
              <w:pStyle w:val="ad"/>
              <w:rPr>
                <w:rFonts w:ascii="Times New Roman" w:eastAsiaTheme="minorHAnsi" w:hAnsi="Times New Roman"/>
                <w:sz w:val="18"/>
                <w:szCs w:val="18"/>
                <w:lang w:val="kk-KZ" w:eastAsia="en-US"/>
              </w:rPr>
            </w:pPr>
          </w:p>
        </w:tc>
        <w:tc>
          <w:tcPr>
            <w:tcW w:w="2612" w:type="dxa"/>
            <w:vMerge/>
          </w:tcPr>
          <w:p w:rsidR="00466482" w:rsidRPr="00B8223B" w:rsidRDefault="00466482" w:rsidP="00B8223B">
            <w:pPr>
              <w:pStyle w:val="ad"/>
              <w:rPr>
                <w:rFonts w:ascii="Times New Roman" w:eastAsiaTheme="minorHAnsi" w:hAnsi="Times New Roman"/>
                <w:sz w:val="18"/>
                <w:szCs w:val="18"/>
                <w:lang w:val="kk-KZ" w:eastAsia="en-US"/>
              </w:rPr>
            </w:pPr>
          </w:p>
        </w:tc>
        <w:tc>
          <w:tcPr>
            <w:tcW w:w="4005" w:type="dxa"/>
          </w:tcPr>
          <w:p w:rsidR="00466482" w:rsidRDefault="00466482"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«Білім мәртебесі» журналы</w:t>
            </w:r>
          </w:p>
          <w:p w:rsidR="00466482" w:rsidRDefault="00466482" w:rsidP="00B8223B">
            <w:pPr>
              <w:pStyle w:val="ad"/>
              <w:jc w:val="center"/>
              <w:rPr>
                <w:rFonts w:ascii="Times New Roman" w:eastAsiaTheme="minorHAnsi" w:hAnsi="Times New Roman"/>
                <w:sz w:val="18"/>
                <w:szCs w:val="18"/>
                <w:lang w:val="kk-KZ" w:eastAsia="en-US"/>
              </w:rPr>
            </w:pPr>
          </w:p>
          <w:p w:rsidR="00466482" w:rsidRPr="00B8223B" w:rsidRDefault="00466482" w:rsidP="00B8223B">
            <w:pPr>
              <w:pStyle w:val="ad"/>
              <w:jc w:val="center"/>
              <w:rPr>
                <w:rFonts w:ascii="Times New Roman" w:eastAsiaTheme="minorHAnsi" w:hAnsi="Times New Roman"/>
                <w:sz w:val="18"/>
                <w:szCs w:val="18"/>
                <w:lang w:val="kk-KZ" w:eastAsia="en-US"/>
              </w:rPr>
            </w:pPr>
          </w:p>
        </w:tc>
        <w:tc>
          <w:tcPr>
            <w:tcW w:w="2481" w:type="dxa"/>
          </w:tcPr>
          <w:p w:rsidR="00466482" w:rsidRPr="00B8223B" w:rsidRDefault="00466482"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Алғыс  хат</w:t>
            </w:r>
          </w:p>
        </w:tc>
      </w:tr>
      <w:tr w:rsidR="00466482" w:rsidRPr="00B8223B" w:rsidTr="00B8223B">
        <w:trPr>
          <w:trHeight w:val="403"/>
        </w:trPr>
        <w:tc>
          <w:tcPr>
            <w:tcW w:w="507" w:type="dxa"/>
            <w:vMerge/>
          </w:tcPr>
          <w:p w:rsidR="00466482" w:rsidRPr="00B8223B" w:rsidRDefault="00466482" w:rsidP="00B8223B">
            <w:pPr>
              <w:pStyle w:val="ad"/>
              <w:rPr>
                <w:rFonts w:ascii="Times New Roman" w:eastAsiaTheme="minorHAnsi" w:hAnsi="Times New Roman"/>
                <w:sz w:val="18"/>
                <w:szCs w:val="18"/>
                <w:lang w:val="kk-KZ" w:eastAsia="en-US"/>
              </w:rPr>
            </w:pPr>
          </w:p>
        </w:tc>
        <w:tc>
          <w:tcPr>
            <w:tcW w:w="2612" w:type="dxa"/>
            <w:vMerge/>
          </w:tcPr>
          <w:p w:rsidR="00466482" w:rsidRPr="00B8223B" w:rsidRDefault="00466482" w:rsidP="00B8223B">
            <w:pPr>
              <w:pStyle w:val="ad"/>
              <w:rPr>
                <w:rFonts w:ascii="Times New Roman" w:eastAsiaTheme="minorHAnsi" w:hAnsi="Times New Roman"/>
                <w:sz w:val="18"/>
                <w:szCs w:val="18"/>
                <w:lang w:val="kk-KZ" w:eastAsia="en-US"/>
              </w:rPr>
            </w:pPr>
          </w:p>
        </w:tc>
        <w:tc>
          <w:tcPr>
            <w:tcW w:w="4005" w:type="dxa"/>
          </w:tcPr>
          <w:p w:rsidR="00466482" w:rsidRPr="00B8223B" w:rsidRDefault="00466482"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«Кемел» өнер білім орталығы</w:t>
            </w:r>
          </w:p>
        </w:tc>
        <w:tc>
          <w:tcPr>
            <w:tcW w:w="2481" w:type="dxa"/>
          </w:tcPr>
          <w:p w:rsidR="00466482" w:rsidRPr="00B8223B" w:rsidRDefault="00466482"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Алғыс хат</w:t>
            </w:r>
          </w:p>
        </w:tc>
      </w:tr>
      <w:tr w:rsidR="00466482" w:rsidRPr="00B8223B" w:rsidTr="00B8223B">
        <w:tc>
          <w:tcPr>
            <w:tcW w:w="507" w:type="dxa"/>
            <w:vMerge/>
          </w:tcPr>
          <w:p w:rsidR="00466482" w:rsidRPr="00B8223B" w:rsidRDefault="00466482" w:rsidP="00B8223B">
            <w:pPr>
              <w:pStyle w:val="ad"/>
              <w:rPr>
                <w:rFonts w:ascii="Times New Roman" w:eastAsiaTheme="minorHAnsi" w:hAnsi="Times New Roman"/>
                <w:sz w:val="18"/>
                <w:szCs w:val="18"/>
                <w:lang w:val="kk-KZ" w:eastAsia="en-US"/>
              </w:rPr>
            </w:pPr>
          </w:p>
        </w:tc>
        <w:tc>
          <w:tcPr>
            <w:tcW w:w="2612" w:type="dxa"/>
            <w:vMerge/>
          </w:tcPr>
          <w:p w:rsidR="00466482" w:rsidRPr="00B8223B" w:rsidRDefault="00466482" w:rsidP="00B8223B">
            <w:pPr>
              <w:pStyle w:val="ad"/>
              <w:rPr>
                <w:rFonts w:ascii="Times New Roman" w:eastAsiaTheme="minorHAnsi" w:hAnsi="Times New Roman"/>
                <w:sz w:val="18"/>
                <w:szCs w:val="18"/>
                <w:lang w:val="kk-KZ" w:eastAsia="en-US"/>
              </w:rPr>
            </w:pPr>
          </w:p>
        </w:tc>
        <w:tc>
          <w:tcPr>
            <w:tcW w:w="4005" w:type="dxa"/>
          </w:tcPr>
          <w:p w:rsidR="00466482" w:rsidRDefault="00466482"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«Ізденіс» республикалық оқытушылар мен оқушылар порталы</w:t>
            </w:r>
          </w:p>
          <w:p w:rsidR="00466482" w:rsidRPr="00B8223B" w:rsidRDefault="00466482" w:rsidP="00B8223B">
            <w:pPr>
              <w:pStyle w:val="ad"/>
              <w:jc w:val="center"/>
              <w:rPr>
                <w:rFonts w:ascii="Times New Roman" w:eastAsiaTheme="minorHAnsi" w:hAnsi="Times New Roman"/>
                <w:sz w:val="18"/>
                <w:szCs w:val="18"/>
                <w:lang w:val="kk-KZ" w:eastAsia="en-US"/>
              </w:rPr>
            </w:pPr>
          </w:p>
        </w:tc>
        <w:tc>
          <w:tcPr>
            <w:tcW w:w="2481" w:type="dxa"/>
          </w:tcPr>
          <w:p w:rsidR="00466482" w:rsidRPr="00B8223B" w:rsidRDefault="00466482"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Алғыс  хат</w:t>
            </w:r>
          </w:p>
        </w:tc>
      </w:tr>
      <w:tr w:rsidR="00466482" w:rsidRPr="00B8223B" w:rsidTr="00B8223B">
        <w:tc>
          <w:tcPr>
            <w:tcW w:w="507" w:type="dxa"/>
            <w:vMerge/>
          </w:tcPr>
          <w:p w:rsidR="00466482" w:rsidRPr="00B8223B" w:rsidRDefault="00466482" w:rsidP="00B8223B">
            <w:pPr>
              <w:pStyle w:val="ad"/>
              <w:rPr>
                <w:rFonts w:ascii="Times New Roman" w:eastAsiaTheme="minorHAnsi" w:hAnsi="Times New Roman"/>
                <w:sz w:val="18"/>
                <w:szCs w:val="18"/>
                <w:lang w:val="kk-KZ" w:eastAsia="en-US"/>
              </w:rPr>
            </w:pPr>
          </w:p>
        </w:tc>
        <w:tc>
          <w:tcPr>
            <w:tcW w:w="2612" w:type="dxa"/>
            <w:vMerge/>
          </w:tcPr>
          <w:p w:rsidR="00466482" w:rsidRPr="00B8223B" w:rsidRDefault="00466482" w:rsidP="00B8223B">
            <w:pPr>
              <w:pStyle w:val="ad"/>
              <w:rPr>
                <w:rFonts w:ascii="Times New Roman" w:eastAsiaTheme="minorHAnsi" w:hAnsi="Times New Roman"/>
                <w:sz w:val="18"/>
                <w:szCs w:val="18"/>
                <w:lang w:val="kk-KZ" w:eastAsia="en-US"/>
              </w:rPr>
            </w:pPr>
          </w:p>
        </w:tc>
        <w:tc>
          <w:tcPr>
            <w:tcW w:w="4005" w:type="dxa"/>
          </w:tcPr>
          <w:p w:rsidR="00466482" w:rsidRDefault="00466482"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«Қазақ педагогикасы» республикалық педагогикалық журналы</w:t>
            </w:r>
          </w:p>
          <w:p w:rsidR="00466482" w:rsidRPr="00B8223B" w:rsidRDefault="00466482" w:rsidP="00B8223B">
            <w:pPr>
              <w:pStyle w:val="ad"/>
              <w:jc w:val="center"/>
              <w:rPr>
                <w:rFonts w:ascii="Times New Roman" w:eastAsiaTheme="minorHAnsi" w:hAnsi="Times New Roman"/>
                <w:sz w:val="18"/>
                <w:szCs w:val="18"/>
                <w:lang w:val="kk-KZ" w:eastAsia="en-US"/>
              </w:rPr>
            </w:pPr>
          </w:p>
        </w:tc>
        <w:tc>
          <w:tcPr>
            <w:tcW w:w="2481" w:type="dxa"/>
          </w:tcPr>
          <w:p w:rsidR="00466482" w:rsidRPr="00B8223B" w:rsidRDefault="00466482"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Алғыс хат</w:t>
            </w:r>
          </w:p>
        </w:tc>
      </w:tr>
      <w:tr w:rsidR="00466482" w:rsidRPr="00B8223B" w:rsidTr="00B8223B">
        <w:tc>
          <w:tcPr>
            <w:tcW w:w="507" w:type="dxa"/>
            <w:vMerge/>
          </w:tcPr>
          <w:p w:rsidR="00466482" w:rsidRPr="00B8223B" w:rsidRDefault="00466482" w:rsidP="00B8223B">
            <w:pPr>
              <w:pStyle w:val="ad"/>
              <w:rPr>
                <w:rFonts w:ascii="Times New Roman" w:eastAsiaTheme="minorHAnsi" w:hAnsi="Times New Roman"/>
                <w:sz w:val="18"/>
                <w:szCs w:val="18"/>
                <w:lang w:val="kk-KZ" w:eastAsia="en-US"/>
              </w:rPr>
            </w:pPr>
          </w:p>
        </w:tc>
        <w:tc>
          <w:tcPr>
            <w:tcW w:w="2612" w:type="dxa"/>
            <w:vMerge/>
          </w:tcPr>
          <w:p w:rsidR="00466482" w:rsidRPr="00B8223B" w:rsidRDefault="00466482" w:rsidP="00B8223B">
            <w:pPr>
              <w:pStyle w:val="ad"/>
              <w:rPr>
                <w:rFonts w:ascii="Times New Roman" w:eastAsiaTheme="minorHAnsi" w:hAnsi="Times New Roman"/>
                <w:sz w:val="18"/>
                <w:szCs w:val="18"/>
                <w:lang w:val="kk-KZ" w:eastAsia="en-US"/>
              </w:rPr>
            </w:pPr>
          </w:p>
        </w:tc>
        <w:tc>
          <w:tcPr>
            <w:tcW w:w="4005" w:type="dxa"/>
          </w:tcPr>
          <w:p w:rsidR="00466482" w:rsidRDefault="00466482"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«Бақытты елдің ұрпағы» Қоғамдық қоры</w:t>
            </w:r>
          </w:p>
          <w:p w:rsidR="00466482" w:rsidRPr="00B8223B" w:rsidRDefault="00466482" w:rsidP="00B8223B">
            <w:pPr>
              <w:pStyle w:val="ad"/>
              <w:jc w:val="center"/>
              <w:rPr>
                <w:rFonts w:ascii="Times New Roman" w:eastAsiaTheme="minorHAnsi" w:hAnsi="Times New Roman"/>
                <w:sz w:val="18"/>
                <w:szCs w:val="18"/>
                <w:lang w:val="kk-KZ" w:eastAsia="en-US"/>
              </w:rPr>
            </w:pPr>
          </w:p>
        </w:tc>
        <w:tc>
          <w:tcPr>
            <w:tcW w:w="2481" w:type="dxa"/>
          </w:tcPr>
          <w:p w:rsidR="00466482" w:rsidRPr="00B8223B" w:rsidRDefault="00466482"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Алғыс хат</w:t>
            </w:r>
          </w:p>
        </w:tc>
      </w:tr>
      <w:tr w:rsidR="00466482" w:rsidRPr="00B8223B" w:rsidTr="00B8223B">
        <w:tc>
          <w:tcPr>
            <w:tcW w:w="507" w:type="dxa"/>
            <w:vMerge/>
          </w:tcPr>
          <w:p w:rsidR="00466482" w:rsidRPr="00B8223B" w:rsidRDefault="00466482" w:rsidP="00B8223B">
            <w:pPr>
              <w:pStyle w:val="ad"/>
              <w:rPr>
                <w:rFonts w:ascii="Times New Roman" w:eastAsiaTheme="minorHAnsi" w:hAnsi="Times New Roman"/>
                <w:sz w:val="18"/>
                <w:szCs w:val="18"/>
                <w:lang w:val="kk-KZ" w:eastAsia="en-US"/>
              </w:rPr>
            </w:pPr>
          </w:p>
        </w:tc>
        <w:tc>
          <w:tcPr>
            <w:tcW w:w="2612" w:type="dxa"/>
            <w:vMerge/>
          </w:tcPr>
          <w:p w:rsidR="00466482" w:rsidRPr="00B8223B" w:rsidRDefault="00466482" w:rsidP="00B8223B">
            <w:pPr>
              <w:pStyle w:val="ad"/>
              <w:rPr>
                <w:rFonts w:ascii="Times New Roman" w:eastAsiaTheme="minorHAnsi" w:hAnsi="Times New Roman"/>
                <w:sz w:val="18"/>
                <w:szCs w:val="18"/>
                <w:lang w:val="kk-KZ" w:eastAsia="en-US"/>
              </w:rPr>
            </w:pPr>
          </w:p>
        </w:tc>
        <w:tc>
          <w:tcPr>
            <w:tcW w:w="4005" w:type="dxa"/>
          </w:tcPr>
          <w:p w:rsidR="00466482" w:rsidRPr="00B8223B" w:rsidRDefault="00466482"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Қалалық білім бөлімі</w:t>
            </w:r>
          </w:p>
        </w:tc>
        <w:tc>
          <w:tcPr>
            <w:tcW w:w="2481" w:type="dxa"/>
          </w:tcPr>
          <w:p w:rsidR="00466482" w:rsidRPr="00B8223B" w:rsidRDefault="00466482"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en-US" w:eastAsia="en-US"/>
              </w:rPr>
              <w:t xml:space="preserve">II  </w:t>
            </w:r>
            <w:r w:rsidRPr="00B8223B">
              <w:rPr>
                <w:rFonts w:ascii="Times New Roman" w:eastAsiaTheme="minorHAnsi" w:hAnsi="Times New Roman"/>
                <w:sz w:val="18"/>
                <w:szCs w:val="18"/>
                <w:lang w:val="kk-KZ" w:eastAsia="en-US"/>
              </w:rPr>
              <w:t>орын                                            Диплом</w:t>
            </w:r>
          </w:p>
        </w:tc>
      </w:tr>
      <w:tr w:rsidR="00466482" w:rsidRPr="00B8223B" w:rsidTr="00B8223B">
        <w:tc>
          <w:tcPr>
            <w:tcW w:w="507" w:type="dxa"/>
            <w:vMerge/>
          </w:tcPr>
          <w:p w:rsidR="00466482" w:rsidRPr="00B8223B" w:rsidRDefault="00466482" w:rsidP="00B8223B">
            <w:pPr>
              <w:pStyle w:val="ad"/>
              <w:rPr>
                <w:rFonts w:ascii="Times New Roman" w:eastAsiaTheme="minorHAnsi" w:hAnsi="Times New Roman"/>
                <w:sz w:val="18"/>
                <w:szCs w:val="18"/>
                <w:lang w:val="kk-KZ" w:eastAsia="en-US"/>
              </w:rPr>
            </w:pPr>
          </w:p>
        </w:tc>
        <w:tc>
          <w:tcPr>
            <w:tcW w:w="2612" w:type="dxa"/>
            <w:vMerge/>
          </w:tcPr>
          <w:p w:rsidR="00466482" w:rsidRPr="00B8223B" w:rsidRDefault="00466482" w:rsidP="00B8223B">
            <w:pPr>
              <w:pStyle w:val="ad"/>
              <w:rPr>
                <w:rFonts w:ascii="Times New Roman" w:eastAsiaTheme="minorHAnsi" w:hAnsi="Times New Roman"/>
                <w:sz w:val="18"/>
                <w:szCs w:val="18"/>
                <w:lang w:val="kk-KZ" w:eastAsia="en-US"/>
              </w:rPr>
            </w:pPr>
          </w:p>
        </w:tc>
        <w:tc>
          <w:tcPr>
            <w:tcW w:w="4005" w:type="dxa"/>
          </w:tcPr>
          <w:p w:rsidR="00466482" w:rsidRDefault="00466482"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«Өрлеу» Біліктілікті арттыру ұлттық орталығы</w:t>
            </w:r>
          </w:p>
          <w:p w:rsidR="00466482" w:rsidRPr="00B8223B" w:rsidRDefault="00466482" w:rsidP="00B8223B">
            <w:pPr>
              <w:pStyle w:val="ad"/>
              <w:jc w:val="center"/>
              <w:rPr>
                <w:rFonts w:ascii="Times New Roman" w:eastAsiaTheme="minorHAnsi" w:hAnsi="Times New Roman"/>
                <w:sz w:val="18"/>
                <w:szCs w:val="18"/>
                <w:lang w:val="kk-KZ" w:eastAsia="en-US"/>
              </w:rPr>
            </w:pPr>
          </w:p>
        </w:tc>
        <w:tc>
          <w:tcPr>
            <w:tcW w:w="2481" w:type="dxa"/>
          </w:tcPr>
          <w:p w:rsidR="00466482" w:rsidRPr="00B8223B" w:rsidRDefault="00466482"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Құрмет грамотасы</w:t>
            </w:r>
          </w:p>
        </w:tc>
      </w:tr>
      <w:tr w:rsidR="00466482" w:rsidRPr="00B8223B" w:rsidTr="00B8223B">
        <w:tc>
          <w:tcPr>
            <w:tcW w:w="507" w:type="dxa"/>
            <w:vMerge/>
          </w:tcPr>
          <w:p w:rsidR="00466482" w:rsidRPr="00B8223B" w:rsidRDefault="00466482" w:rsidP="00B8223B">
            <w:pPr>
              <w:pStyle w:val="ad"/>
              <w:rPr>
                <w:rFonts w:ascii="Times New Roman" w:eastAsiaTheme="minorHAnsi" w:hAnsi="Times New Roman"/>
                <w:sz w:val="18"/>
                <w:szCs w:val="18"/>
                <w:lang w:val="kk-KZ" w:eastAsia="en-US"/>
              </w:rPr>
            </w:pPr>
          </w:p>
        </w:tc>
        <w:tc>
          <w:tcPr>
            <w:tcW w:w="2612" w:type="dxa"/>
            <w:vMerge/>
          </w:tcPr>
          <w:p w:rsidR="00466482" w:rsidRPr="00B8223B" w:rsidRDefault="00466482" w:rsidP="00B8223B">
            <w:pPr>
              <w:pStyle w:val="ad"/>
              <w:rPr>
                <w:rFonts w:ascii="Times New Roman" w:eastAsiaTheme="minorHAnsi" w:hAnsi="Times New Roman"/>
                <w:sz w:val="18"/>
                <w:szCs w:val="18"/>
                <w:lang w:val="kk-KZ" w:eastAsia="en-US"/>
              </w:rPr>
            </w:pPr>
          </w:p>
        </w:tc>
        <w:tc>
          <w:tcPr>
            <w:tcW w:w="4005" w:type="dxa"/>
          </w:tcPr>
          <w:p w:rsidR="00466482" w:rsidRDefault="00466482" w:rsidP="00B8223B">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«Білім нұры» дамыту орталығы </w:t>
            </w:r>
          </w:p>
          <w:p w:rsidR="00466482" w:rsidRPr="00B8223B" w:rsidRDefault="00466482" w:rsidP="00B8223B">
            <w:pPr>
              <w:pStyle w:val="ad"/>
              <w:jc w:val="center"/>
              <w:rPr>
                <w:rFonts w:ascii="Times New Roman" w:eastAsiaTheme="minorHAnsi" w:hAnsi="Times New Roman"/>
                <w:sz w:val="18"/>
                <w:szCs w:val="18"/>
                <w:lang w:val="kk-KZ" w:eastAsia="en-US"/>
              </w:rPr>
            </w:pPr>
          </w:p>
        </w:tc>
        <w:tc>
          <w:tcPr>
            <w:tcW w:w="2481" w:type="dxa"/>
          </w:tcPr>
          <w:p w:rsidR="00466482" w:rsidRPr="00B8223B" w:rsidRDefault="00466482" w:rsidP="00B8223B">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Диплом </w:t>
            </w:r>
          </w:p>
        </w:tc>
      </w:tr>
      <w:tr w:rsidR="00466482" w:rsidRPr="00B8223B" w:rsidTr="00B8223B">
        <w:tc>
          <w:tcPr>
            <w:tcW w:w="507" w:type="dxa"/>
            <w:vMerge/>
          </w:tcPr>
          <w:p w:rsidR="00466482" w:rsidRPr="00B8223B" w:rsidRDefault="00466482" w:rsidP="00B8223B">
            <w:pPr>
              <w:pStyle w:val="ad"/>
              <w:rPr>
                <w:rFonts w:ascii="Times New Roman" w:eastAsiaTheme="minorHAnsi" w:hAnsi="Times New Roman"/>
                <w:sz w:val="18"/>
                <w:szCs w:val="18"/>
                <w:lang w:val="kk-KZ" w:eastAsia="en-US"/>
              </w:rPr>
            </w:pPr>
          </w:p>
        </w:tc>
        <w:tc>
          <w:tcPr>
            <w:tcW w:w="2612" w:type="dxa"/>
            <w:vMerge/>
          </w:tcPr>
          <w:p w:rsidR="00466482" w:rsidRPr="00B8223B" w:rsidRDefault="00466482" w:rsidP="00404DA6">
            <w:pPr>
              <w:pStyle w:val="ad"/>
              <w:rPr>
                <w:rFonts w:ascii="Times New Roman" w:eastAsiaTheme="minorHAnsi" w:hAnsi="Times New Roman"/>
                <w:sz w:val="18"/>
                <w:szCs w:val="18"/>
                <w:lang w:val="kk-KZ" w:eastAsia="en-US"/>
              </w:rPr>
            </w:pPr>
          </w:p>
        </w:tc>
        <w:tc>
          <w:tcPr>
            <w:tcW w:w="4005" w:type="dxa"/>
          </w:tcPr>
          <w:p w:rsidR="00466482" w:rsidRDefault="00466482"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«Білім нұры» Республикалық  журналы</w:t>
            </w:r>
          </w:p>
          <w:p w:rsidR="00466482" w:rsidRPr="00B8223B" w:rsidRDefault="00466482" w:rsidP="00404DA6">
            <w:pPr>
              <w:pStyle w:val="ad"/>
              <w:jc w:val="center"/>
              <w:rPr>
                <w:rFonts w:ascii="Times New Roman" w:eastAsiaTheme="minorHAnsi" w:hAnsi="Times New Roman"/>
                <w:sz w:val="18"/>
                <w:szCs w:val="18"/>
                <w:lang w:val="kk-KZ" w:eastAsia="en-US"/>
              </w:rPr>
            </w:pPr>
          </w:p>
        </w:tc>
        <w:tc>
          <w:tcPr>
            <w:tcW w:w="2481" w:type="dxa"/>
          </w:tcPr>
          <w:p w:rsidR="00466482" w:rsidRPr="00B8223B" w:rsidRDefault="00466482"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Диплом</w:t>
            </w:r>
          </w:p>
        </w:tc>
      </w:tr>
      <w:tr w:rsidR="00466482" w:rsidRPr="00B8223B" w:rsidTr="00B8223B">
        <w:tc>
          <w:tcPr>
            <w:tcW w:w="507" w:type="dxa"/>
            <w:vMerge/>
          </w:tcPr>
          <w:p w:rsidR="00466482" w:rsidRPr="00B8223B" w:rsidRDefault="00466482" w:rsidP="00B8223B">
            <w:pPr>
              <w:pStyle w:val="ad"/>
              <w:rPr>
                <w:rFonts w:ascii="Times New Roman" w:eastAsiaTheme="minorHAnsi" w:hAnsi="Times New Roman"/>
                <w:sz w:val="18"/>
                <w:szCs w:val="18"/>
                <w:lang w:val="kk-KZ" w:eastAsia="en-US"/>
              </w:rPr>
            </w:pPr>
          </w:p>
        </w:tc>
        <w:tc>
          <w:tcPr>
            <w:tcW w:w="2612" w:type="dxa"/>
            <w:vMerge/>
          </w:tcPr>
          <w:p w:rsidR="00466482" w:rsidRDefault="00466482" w:rsidP="00404DA6">
            <w:pPr>
              <w:pStyle w:val="ad"/>
              <w:rPr>
                <w:rFonts w:ascii="Times New Roman" w:eastAsiaTheme="minorHAnsi" w:hAnsi="Times New Roman"/>
                <w:sz w:val="18"/>
                <w:szCs w:val="18"/>
                <w:lang w:val="kk-KZ" w:eastAsia="en-US"/>
              </w:rPr>
            </w:pPr>
          </w:p>
        </w:tc>
        <w:tc>
          <w:tcPr>
            <w:tcW w:w="4005" w:type="dxa"/>
          </w:tcPr>
          <w:p w:rsidR="00466482" w:rsidRDefault="00466482" w:rsidP="00404DA6">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Қалалық білім бөлімі </w:t>
            </w:r>
          </w:p>
          <w:p w:rsidR="00466482" w:rsidRDefault="00466482" w:rsidP="00404DA6">
            <w:pPr>
              <w:pStyle w:val="ad"/>
              <w:jc w:val="center"/>
              <w:rPr>
                <w:rFonts w:ascii="Times New Roman" w:eastAsiaTheme="minorHAnsi" w:hAnsi="Times New Roman"/>
                <w:sz w:val="18"/>
                <w:szCs w:val="18"/>
                <w:lang w:val="kk-KZ" w:eastAsia="en-US"/>
              </w:rPr>
            </w:pPr>
          </w:p>
        </w:tc>
        <w:tc>
          <w:tcPr>
            <w:tcW w:w="2481" w:type="dxa"/>
          </w:tcPr>
          <w:p w:rsidR="00466482" w:rsidRDefault="00466482" w:rsidP="00404DA6">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Алхыс хат </w:t>
            </w:r>
          </w:p>
        </w:tc>
      </w:tr>
      <w:tr w:rsidR="00D60508" w:rsidRPr="00B8223B" w:rsidTr="00B8223B">
        <w:tc>
          <w:tcPr>
            <w:tcW w:w="507" w:type="dxa"/>
            <w:vMerge w:val="restart"/>
          </w:tcPr>
          <w:p w:rsidR="00D60508" w:rsidRDefault="00D60508" w:rsidP="00B8223B">
            <w:pPr>
              <w:pStyle w:val="ad"/>
              <w:rPr>
                <w:rFonts w:ascii="Times New Roman" w:eastAsiaTheme="minorHAnsi" w:hAnsi="Times New Roman"/>
                <w:sz w:val="18"/>
                <w:szCs w:val="18"/>
                <w:lang w:val="kk-KZ" w:eastAsia="en-US"/>
              </w:rPr>
            </w:pPr>
          </w:p>
          <w:p w:rsidR="00D60508" w:rsidRDefault="00D60508" w:rsidP="00B8223B">
            <w:pPr>
              <w:pStyle w:val="ad"/>
              <w:rPr>
                <w:rFonts w:ascii="Times New Roman" w:eastAsiaTheme="minorHAnsi" w:hAnsi="Times New Roman"/>
                <w:sz w:val="18"/>
                <w:szCs w:val="18"/>
                <w:lang w:val="kk-KZ" w:eastAsia="en-US"/>
              </w:rPr>
            </w:pPr>
          </w:p>
          <w:p w:rsidR="00D60508" w:rsidRPr="00B8223B" w:rsidRDefault="00D60508" w:rsidP="00B8223B">
            <w:pPr>
              <w:pStyle w:val="ad"/>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3</w:t>
            </w:r>
          </w:p>
        </w:tc>
        <w:tc>
          <w:tcPr>
            <w:tcW w:w="2612" w:type="dxa"/>
            <w:vMerge w:val="restart"/>
          </w:tcPr>
          <w:p w:rsidR="00D60508" w:rsidRDefault="00D60508" w:rsidP="00404DA6">
            <w:pPr>
              <w:pStyle w:val="ad"/>
              <w:rPr>
                <w:rFonts w:ascii="Times New Roman" w:eastAsiaTheme="minorHAnsi" w:hAnsi="Times New Roman"/>
                <w:sz w:val="18"/>
                <w:szCs w:val="18"/>
                <w:lang w:val="kk-KZ" w:eastAsia="en-US"/>
              </w:rPr>
            </w:pPr>
          </w:p>
          <w:p w:rsidR="00D60508" w:rsidRDefault="00D60508" w:rsidP="00404DA6">
            <w:pPr>
              <w:pStyle w:val="ad"/>
              <w:rPr>
                <w:rFonts w:ascii="Times New Roman" w:eastAsiaTheme="minorHAnsi" w:hAnsi="Times New Roman"/>
                <w:sz w:val="18"/>
                <w:szCs w:val="18"/>
                <w:lang w:val="kk-KZ" w:eastAsia="en-US"/>
              </w:rPr>
            </w:pPr>
          </w:p>
          <w:p w:rsidR="00D60508" w:rsidRDefault="00D60508" w:rsidP="00404DA6">
            <w:pPr>
              <w:pStyle w:val="ad"/>
              <w:rPr>
                <w:rFonts w:ascii="Times New Roman" w:eastAsiaTheme="minorHAnsi" w:hAnsi="Times New Roman"/>
                <w:sz w:val="18"/>
                <w:szCs w:val="18"/>
                <w:lang w:val="kk-KZ" w:eastAsia="en-US"/>
              </w:rPr>
            </w:pPr>
          </w:p>
          <w:p w:rsidR="00D60508" w:rsidRPr="00B8223B" w:rsidRDefault="00D60508" w:rsidP="00404DA6">
            <w:pPr>
              <w:pStyle w:val="ad"/>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Сақтапбергенова Ардақ</w:t>
            </w:r>
          </w:p>
          <w:p w:rsidR="00D60508" w:rsidRDefault="00D60508" w:rsidP="00404DA6">
            <w:pPr>
              <w:pStyle w:val="ad"/>
              <w:rPr>
                <w:rFonts w:ascii="Times New Roman" w:eastAsiaTheme="minorHAnsi" w:hAnsi="Times New Roman"/>
                <w:sz w:val="18"/>
                <w:szCs w:val="18"/>
                <w:lang w:val="kk-KZ" w:eastAsia="en-US"/>
              </w:rPr>
            </w:pPr>
          </w:p>
          <w:p w:rsidR="00D60508" w:rsidRDefault="00D60508" w:rsidP="00404DA6">
            <w:pPr>
              <w:pStyle w:val="ad"/>
              <w:rPr>
                <w:rFonts w:ascii="Times New Roman" w:eastAsiaTheme="minorHAnsi" w:hAnsi="Times New Roman"/>
                <w:sz w:val="18"/>
                <w:szCs w:val="18"/>
                <w:lang w:val="kk-KZ" w:eastAsia="en-US"/>
              </w:rPr>
            </w:pPr>
          </w:p>
          <w:p w:rsidR="00D60508" w:rsidRPr="00B8223B" w:rsidRDefault="00D60508" w:rsidP="00404DA6">
            <w:pPr>
              <w:pStyle w:val="ad"/>
              <w:rPr>
                <w:rFonts w:ascii="Times New Roman" w:eastAsiaTheme="minorHAnsi" w:hAnsi="Times New Roman"/>
                <w:sz w:val="18"/>
                <w:szCs w:val="18"/>
                <w:lang w:val="kk-KZ" w:eastAsia="en-US"/>
              </w:rPr>
            </w:pPr>
          </w:p>
        </w:tc>
        <w:tc>
          <w:tcPr>
            <w:tcW w:w="4005" w:type="dxa"/>
          </w:tcPr>
          <w:p w:rsidR="00D60508" w:rsidRPr="00B8223B" w:rsidRDefault="00D60508"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Қызылорда облыстық оқу орталығы</w:t>
            </w:r>
          </w:p>
        </w:tc>
        <w:tc>
          <w:tcPr>
            <w:tcW w:w="2481" w:type="dxa"/>
          </w:tcPr>
          <w:p w:rsidR="00D60508" w:rsidRPr="00B8223B" w:rsidRDefault="00D60508"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en-US" w:eastAsia="en-US"/>
              </w:rPr>
              <w:t xml:space="preserve">II </w:t>
            </w:r>
            <w:r w:rsidRPr="00B8223B">
              <w:rPr>
                <w:rFonts w:ascii="Times New Roman" w:eastAsiaTheme="minorHAnsi" w:hAnsi="Times New Roman"/>
                <w:sz w:val="18"/>
                <w:szCs w:val="18"/>
                <w:lang w:val="kk-KZ" w:eastAsia="en-US"/>
              </w:rPr>
              <w:t>орын                                                Диплом</w:t>
            </w:r>
          </w:p>
        </w:tc>
      </w:tr>
      <w:tr w:rsidR="00D60508" w:rsidRPr="00B8223B" w:rsidTr="00B8223B">
        <w:tc>
          <w:tcPr>
            <w:tcW w:w="507" w:type="dxa"/>
            <w:vMerge/>
          </w:tcPr>
          <w:p w:rsidR="00D60508" w:rsidRDefault="00D60508" w:rsidP="00B8223B">
            <w:pPr>
              <w:pStyle w:val="ad"/>
              <w:rPr>
                <w:rFonts w:ascii="Times New Roman" w:eastAsiaTheme="minorHAnsi" w:hAnsi="Times New Roman"/>
                <w:sz w:val="18"/>
                <w:szCs w:val="18"/>
                <w:lang w:val="kk-KZ" w:eastAsia="en-US"/>
              </w:rPr>
            </w:pPr>
          </w:p>
        </w:tc>
        <w:tc>
          <w:tcPr>
            <w:tcW w:w="2612" w:type="dxa"/>
            <w:vMerge/>
          </w:tcPr>
          <w:p w:rsidR="00D60508" w:rsidRPr="00B8223B" w:rsidRDefault="00D60508" w:rsidP="00404DA6">
            <w:pPr>
              <w:pStyle w:val="ad"/>
              <w:rPr>
                <w:rFonts w:ascii="Times New Roman" w:eastAsiaTheme="minorHAnsi" w:hAnsi="Times New Roman"/>
                <w:sz w:val="18"/>
                <w:szCs w:val="18"/>
                <w:lang w:val="kk-KZ" w:eastAsia="en-US"/>
              </w:rPr>
            </w:pPr>
          </w:p>
        </w:tc>
        <w:tc>
          <w:tcPr>
            <w:tcW w:w="4005" w:type="dxa"/>
          </w:tcPr>
          <w:p w:rsidR="00D60508" w:rsidRPr="00B8223B" w:rsidRDefault="00D60508"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«Самұрық» өнер –білім орталығы</w:t>
            </w:r>
          </w:p>
        </w:tc>
        <w:tc>
          <w:tcPr>
            <w:tcW w:w="2481" w:type="dxa"/>
          </w:tcPr>
          <w:p w:rsidR="00D60508" w:rsidRPr="00B8223B" w:rsidRDefault="00D60508"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Алғыс хат</w:t>
            </w:r>
          </w:p>
        </w:tc>
      </w:tr>
      <w:tr w:rsidR="00D60508" w:rsidRPr="00B8223B" w:rsidTr="00B8223B">
        <w:tc>
          <w:tcPr>
            <w:tcW w:w="507" w:type="dxa"/>
            <w:vMerge/>
          </w:tcPr>
          <w:p w:rsidR="00D60508" w:rsidRPr="00B8223B" w:rsidRDefault="00D60508" w:rsidP="00B8223B">
            <w:pPr>
              <w:pStyle w:val="ad"/>
              <w:rPr>
                <w:rFonts w:ascii="Times New Roman" w:eastAsiaTheme="minorHAnsi" w:hAnsi="Times New Roman"/>
                <w:sz w:val="18"/>
                <w:szCs w:val="18"/>
                <w:lang w:val="kk-KZ" w:eastAsia="en-US"/>
              </w:rPr>
            </w:pPr>
          </w:p>
        </w:tc>
        <w:tc>
          <w:tcPr>
            <w:tcW w:w="2612" w:type="dxa"/>
            <w:vMerge/>
          </w:tcPr>
          <w:p w:rsidR="00D60508" w:rsidRPr="00B8223B" w:rsidRDefault="00D60508" w:rsidP="00404DA6">
            <w:pPr>
              <w:pStyle w:val="ad"/>
              <w:rPr>
                <w:rFonts w:ascii="Times New Roman" w:eastAsiaTheme="minorHAnsi" w:hAnsi="Times New Roman"/>
                <w:sz w:val="18"/>
                <w:szCs w:val="18"/>
                <w:lang w:val="kk-KZ" w:eastAsia="en-US"/>
              </w:rPr>
            </w:pPr>
          </w:p>
        </w:tc>
        <w:tc>
          <w:tcPr>
            <w:tcW w:w="4005" w:type="dxa"/>
          </w:tcPr>
          <w:p w:rsidR="00D60508" w:rsidRPr="00B8223B" w:rsidRDefault="00D60508"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«Ұстаз тілегі» ғылыми әдістемелік орталық</w:t>
            </w:r>
          </w:p>
        </w:tc>
        <w:tc>
          <w:tcPr>
            <w:tcW w:w="2481" w:type="dxa"/>
          </w:tcPr>
          <w:p w:rsidR="00D60508" w:rsidRPr="00B8223B" w:rsidRDefault="00D60508"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en-US" w:eastAsia="en-US"/>
              </w:rPr>
              <w:t>I</w:t>
            </w:r>
            <w:r w:rsidRPr="00B8223B">
              <w:rPr>
                <w:rFonts w:ascii="Times New Roman" w:eastAsiaTheme="minorHAnsi" w:hAnsi="Times New Roman"/>
                <w:sz w:val="18"/>
                <w:szCs w:val="18"/>
                <w:lang w:val="kk-KZ" w:eastAsia="en-US"/>
              </w:rPr>
              <w:t xml:space="preserve"> дәрежелі  Диплом</w:t>
            </w:r>
          </w:p>
        </w:tc>
      </w:tr>
      <w:tr w:rsidR="00D60508" w:rsidRPr="00B8223B" w:rsidTr="00B8223B">
        <w:tc>
          <w:tcPr>
            <w:tcW w:w="507" w:type="dxa"/>
            <w:vMerge/>
          </w:tcPr>
          <w:p w:rsidR="00D60508" w:rsidRPr="00B8223B" w:rsidRDefault="00D60508" w:rsidP="00B8223B">
            <w:pPr>
              <w:pStyle w:val="ad"/>
              <w:rPr>
                <w:rFonts w:ascii="Times New Roman" w:eastAsiaTheme="minorHAnsi" w:hAnsi="Times New Roman"/>
                <w:sz w:val="18"/>
                <w:szCs w:val="18"/>
                <w:lang w:val="kk-KZ" w:eastAsia="en-US"/>
              </w:rPr>
            </w:pPr>
          </w:p>
        </w:tc>
        <w:tc>
          <w:tcPr>
            <w:tcW w:w="2612" w:type="dxa"/>
            <w:vMerge/>
          </w:tcPr>
          <w:p w:rsidR="00D60508" w:rsidRPr="00B8223B" w:rsidRDefault="00D60508" w:rsidP="00404DA6">
            <w:pPr>
              <w:pStyle w:val="ad"/>
              <w:rPr>
                <w:rFonts w:ascii="Times New Roman" w:eastAsiaTheme="minorHAnsi" w:hAnsi="Times New Roman"/>
                <w:sz w:val="18"/>
                <w:szCs w:val="18"/>
                <w:lang w:val="kk-KZ" w:eastAsia="en-US"/>
              </w:rPr>
            </w:pPr>
          </w:p>
        </w:tc>
        <w:tc>
          <w:tcPr>
            <w:tcW w:w="4005" w:type="dxa"/>
          </w:tcPr>
          <w:p w:rsidR="00D60508" w:rsidRPr="00B8223B" w:rsidRDefault="00D60508"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«Ізденіс» республикалық оқытушылар мен оқушылар порталы</w:t>
            </w:r>
          </w:p>
        </w:tc>
        <w:tc>
          <w:tcPr>
            <w:tcW w:w="2481" w:type="dxa"/>
          </w:tcPr>
          <w:p w:rsidR="00D60508" w:rsidRPr="00B8223B" w:rsidRDefault="00D60508"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Алғыс хат</w:t>
            </w:r>
          </w:p>
        </w:tc>
      </w:tr>
      <w:tr w:rsidR="00D60508" w:rsidRPr="00B8223B" w:rsidTr="00B8223B">
        <w:tc>
          <w:tcPr>
            <w:tcW w:w="507" w:type="dxa"/>
            <w:vMerge/>
          </w:tcPr>
          <w:p w:rsidR="00D60508" w:rsidRPr="00B8223B" w:rsidRDefault="00D60508" w:rsidP="00B8223B">
            <w:pPr>
              <w:pStyle w:val="ad"/>
              <w:rPr>
                <w:rFonts w:ascii="Times New Roman" w:eastAsiaTheme="minorHAnsi" w:hAnsi="Times New Roman"/>
                <w:sz w:val="18"/>
                <w:szCs w:val="18"/>
                <w:lang w:val="kk-KZ" w:eastAsia="en-US"/>
              </w:rPr>
            </w:pPr>
          </w:p>
        </w:tc>
        <w:tc>
          <w:tcPr>
            <w:tcW w:w="2612" w:type="dxa"/>
            <w:vMerge/>
          </w:tcPr>
          <w:p w:rsidR="00D60508" w:rsidRPr="00B8223B" w:rsidRDefault="00D60508" w:rsidP="00404DA6">
            <w:pPr>
              <w:pStyle w:val="ad"/>
              <w:rPr>
                <w:rFonts w:ascii="Times New Roman" w:eastAsiaTheme="minorHAnsi" w:hAnsi="Times New Roman"/>
                <w:sz w:val="18"/>
                <w:szCs w:val="18"/>
                <w:lang w:val="kk-KZ" w:eastAsia="en-US"/>
              </w:rPr>
            </w:pPr>
          </w:p>
        </w:tc>
        <w:tc>
          <w:tcPr>
            <w:tcW w:w="4005" w:type="dxa"/>
          </w:tcPr>
          <w:p w:rsidR="00D60508" w:rsidRPr="00B8223B" w:rsidRDefault="00D60508"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«Ізденіс» республикалық оқытушылар мен оқушылар порталы</w:t>
            </w:r>
          </w:p>
        </w:tc>
        <w:tc>
          <w:tcPr>
            <w:tcW w:w="2481" w:type="dxa"/>
          </w:tcPr>
          <w:p w:rsidR="00D60508" w:rsidRPr="00B8223B" w:rsidRDefault="00D60508"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Құрмет грамотасы</w:t>
            </w:r>
          </w:p>
        </w:tc>
      </w:tr>
      <w:tr w:rsidR="00D60508" w:rsidRPr="00B8223B" w:rsidTr="00B8223B">
        <w:tc>
          <w:tcPr>
            <w:tcW w:w="507" w:type="dxa"/>
            <w:vMerge/>
          </w:tcPr>
          <w:p w:rsidR="00D60508" w:rsidRPr="00B8223B" w:rsidRDefault="00D60508" w:rsidP="00B8223B">
            <w:pPr>
              <w:pStyle w:val="ad"/>
              <w:rPr>
                <w:rFonts w:ascii="Times New Roman" w:eastAsiaTheme="minorHAnsi" w:hAnsi="Times New Roman"/>
                <w:sz w:val="18"/>
                <w:szCs w:val="18"/>
                <w:lang w:val="kk-KZ" w:eastAsia="en-US"/>
              </w:rPr>
            </w:pPr>
          </w:p>
        </w:tc>
        <w:tc>
          <w:tcPr>
            <w:tcW w:w="2612" w:type="dxa"/>
            <w:vMerge/>
          </w:tcPr>
          <w:p w:rsidR="00D60508" w:rsidRPr="00B8223B" w:rsidRDefault="00D60508" w:rsidP="00404DA6">
            <w:pPr>
              <w:pStyle w:val="ad"/>
              <w:rPr>
                <w:rFonts w:ascii="Times New Roman" w:eastAsiaTheme="minorHAnsi" w:hAnsi="Times New Roman"/>
                <w:sz w:val="18"/>
                <w:szCs w:val="18"/>
                <w:lang w:val="kk-KZ" w:eastAsia="en-US"/>
              </w:rPr>
            </w:pPr>
          </w:p>
        </w:tc>
        <w:tc>
          <w:tcPr>
            <w:tcW w:w="4005" w:type="dxa"/>
          </w:tcPr>
          <w:p w:rsidR="00D60508" w:rsidRPr="00B8223B" w:rsidRDefault="00D60508"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«Ұстаз тілегі» ғылыми әдістемелік орталық</w:t>
            </w:r>
          </w:p>
        </w:tc>
        <w:tc>
          <w:tcPr>
            <w:tcW w:w="2481" w:type="dxa"/>
          </w:tcPr>
          <w:p w:rsidR="00D60508" w:rsidRPr="00B8223B" w:rsidRDefault="00D60508"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en-US" w:eastAsia="en-US"/>
              </w:rPr>
              <w:t>III</w:t>
            </w:r>
            <w:r w:rsidRPr="00B8223B">
              <w:rPr>
                <w:rFonts w:ascii="Times New Roman" w:eastAsiaTheme="minorHAnsi" w:hAnsi="Times New Roman"/>
                <w:sz w:val="18"/>
                <w:szCs w:val="18"/>
                <w:lang w:val="kk-KZ" w:eastAsia="en-US"/>
              </w:rPr>
              <w:t xml:space="preserve"> дәрежелі                               Диплом</w:t>
            </w:r>
          </w:p>
        </w:tc>
      </w:tr>
      <w:tr w:rsidR="00D60508" w:rsidRPr="00B8223B" w:rsidTr="00B8223B">
        <w:tc>
          <w:tcPr>
            <w:tcW w:w="507" w:type="dxa"/>
            <w:vMerge/>
          </w:tcPr>
          <w:p w:rsidR="00D60508" w:rsidRPr="00B8223B" w:rsidRDefault="00D60508" w:rsidP="00B8223B">
            <w:pPr>
              <w:pStyle w:val="ad"/>
              <w:rPr>
                <w:rFonts w:ascii="Times New Roman" w:eastAsiaTheme="minorHAnsi" w:hAnsi="Times New Roman"/>
                <w:sz w:val="18"/>
                <w:szCs w:val="18"/>
                <w:lang w:val="kk-KZ" w:eastAsia="en-US"/>
              </w:rPr>
            </w:pPr>
          </w:p>
        </w:tc>
        <w:tc>
          <w:tcPr>
            <w:tcW w:w="2612" w:type="dxa"/>
            <w:vMerge/>
          </w:tcPr>
          <w:p w:rsidR="00D60508" w:rsidRPr="00B8223B" w:rsidRDefault="00D60508" w:rsidP="00404DA6">
            <w:pPr>
              <w:pStyle w:val="ad"/>
              <w:rPr>
                <w:rFonts w:ascii="Times New Roman" w:eastAsiaTheme="minorHAnsi" w:hAnsi="Times New Roman"/>
                <w:sz w:val="18"/>
                <w:szCs w:val="18"/>
                <w:lang w:val="kk-KZ" w:eastAsia="en-US"/>
              </w:rPr>
            </w:pPr>
          </w:p>
        </w:tc>
        <w:tc>
          <w:tcPr>
            <w:tcW w:w="4005" w:type="dxa"/>
          </w:tcPr>
          <w:p w:rsidR="00D60508" w:rsidRPr="00B8223B" w:rsidRDefault="00D60508"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«Кемел» өнер- білім орталығы</w:t>
            </w:r>
          </w:p>
        </w:tc>
        <w:tc>
          <w:tcPr>
            <w:tcW w:w="2481" w:type="dxa"/>
          </w:tcPr>
          <w:p w:rsidR="00D60508" w:rsidRPr="00B8223B" w:rsidRDefault="00D60508"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Алғыс хат</w:t>
            </w:r>
          </w:p>
        </w:tc>
      </w:tr>
      <w:tr w:rsidR="00D60508" w:rsidRPr="00B8223B" w:rsidTr="00B8223B">
        <w:tc>
          <w:tcPr>
            <w:tcW w:w="507" w:type="dxa"/>
            <w:vMerge/>
          </w:tcPr>
          <w:p w:rsidR="00D60508" w:rsidRPr="00B8223B" w:rsidRDefault="00D60508" w:rsidP="00B8223B">
            <w:pPr>
              <w:pStyle w:val="ad"/>
              <w:rPr>
                <w:rFonts w:ascii="Times New Roman" w:eastAsiaTheme="minorHAnsi" w:hAnsi="Times New Roman"/>
                <w:sz w:val="18"/>
                <w:szCs w:val="18"/>
                <w:lang w:val="kk-KZ" w:eastAsia="en-US"/>
              </w:rPr>
            </w:pPr>
          </w:p>
        </w:tc>
        <w:tc>
          <w:tcPr>
            <w:tcW w:w="2612" w:type="dxa"/>
            <w:vMerge/>
          </w:tcPr>
          <w:p w:rsidR="00D60508" w:rsidRPr="00B8223B" w:rsidRDefault="00D60508" w:rsidP="00404DA6">
            <w:pPr>
              <w:pStyle w:val="ad"/>
              <w:rPr>
                <w:rFonts w:ascii="Times New Roman" w:eastAsiaTheme="minorHAnsi" w:hAnsi="Times New Roman"/>
                <w:sz w:val="18"/>
                <w:szCs w:val="18"/>
                <w:lang w:val="kk-KZ" w:eastAsia="en-US"/>
              </w:rPr>
            </w:pPr>
          </w:p>
        </w:tc>
        <w:tc>
          <w:tcPr>
            <w:tcW w:w="4005" w:type="dxa"/>
          </w:tcPr>
          <w:p w:rsidR="00D60508" w:rsidRPr="00B8223B" w:rsidRDefault="00D60508"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Қалалық білім бөлімі</w:t>
            </w:r>
          </w:p>
        </w:tc>
        <w:tc>
          <w:tcPr>
            <w:tcW w:w="2481" w:type="dxa"/>
          </w:tcPr>
          <w:p w:rsidR="00D60508" w:rsidRPr="00B8223B" w:rsidRDefault="00D60508" w:rsidP="009B19A3">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en-US" w:eastAsia="en-US"/>
              </w:rPr>
              <w:t>I</w:t>
            </w:r>
            <w:r w:rsidRPr="00B8223B">
              <w:rPr>
                <w:rFonts w:ascii="Times New Roman" w:eastAsiaTheme="minorHAnsi" w:hAnsi="Times New Roman"/>
                <w:sz w:val="18"/>
                <w:szCs w:val="18"/>
                <w:lang w:val="kk-KZ" w:eastAsia="en-US"/>
              </w:rPr>
              <w:t xml:space="preserve"> орын                                        Диплом</w:t>
            </w:r>
          </w:p>
        </w:tc>
      </w:tr>
      <w:tr w:rsidR="00D60508" w:rsidRPr="00B8223B" w:rsidTr="00B8223B">
        <w:tc>
          <w:tcPr>
            <w:tcW w:w="507" w:type="dxa"/>
            <w:vMerge w:val="restart"/>
          </w:tcPr>
          <w:p w:rsidR="00D60508" w:rsidRDefault="00D60508" w:rsidP="00B8223B">
            <w:pPr>
              <w:pStyle w:val="ad"/>
              <w:rPr>
                <w:rFonts w:ascii="Times New Roman" w:eastAsiaTheme="minorHAnsi" w:hAnsi="Times New Roman"/>
                <w:sz w:val="18"/>
                <w:szCs w:val="18"/>
                <w:lang w:val="kk-KZ" w:eastAsia="en-US"/>
              </w:rPr>
            </w:pPr>
          </w:p>
          <w:p w:rsidR="00D60508" w:rsidRDefault="00D60508" w:rsidP="00B8223B">
            <w:pPr>
              <w:pStyle w:val="ad"/>
              <w:rPr>
                <w:rFonts w:ascii="Times New Roman" w:eastAsiaTheme="minorHAnsi" w:hAnsi="Times New Roman"/>
                <w:sz w:val="18"/>
                <w:szCs w:val="18"/>
                <w:lang w:val="kk-KZ" w:eastAsia="en-US"/>
              </w:rPr>
            </w:pPr>
          </w:p>
          <w:p w:rsidR="00D60508" w:rsidRDefault="00D60508" w:rsidP="00B8223B">
            <w:pPr>
              <w:pStyle w:val="ad"/>
              <w:rPr>
                <w:rFonts w:ascii="Times New Roman" w:eastAsiaTheme="minorHAnsi" w:hAnsi="Times New Roman"/>
                <w:sz w:val="18"/>
                <w:szCs w:val="18"/>
                <w:lang w:val="kk-KZ" w:eastAsia="en-US"/>
              </w:rPr>
            </w:pPr>
          </w:p>
          <w:p w:rsidR="00D60508" w:rsidRPr="00B8223B" w:rsidRDefault="00D60508" w:rsidP="00B8223B">
            <w:pPr>
              <w:pStyle w:val="ad"/>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4</w:t>
            </w:r>
          </w:p>
        </w:tc>
        <w:tc>
          <w:tcPr>
            <w:tcW w:w="2612" w:type="dxa"/>
            <w:vMerge w:val="restart"/>
          </w:tcPr>
          <w:p w:rsidR="00D60508" w:rsidRDefault="00D60508" w:rsidP="00B8223B">
            <w:pPr>
              <w:pStyle w:val="ad"/>
              <w:rPr>
                <w:rFonts w:ascii="Times New Roman" w:eastAsiaTheme="minorHAnsi" w:hAnsi="Times New Roman"/>
                <w:sz w:val="18"/>
                <w:szCs w:val="18"/>
                <w:lang w:val="kk-KZ" w:eastAsia="en-US"/>
              </w:rPr>
            </w:pPr>
          </w:p>
          <w:p w:rsidR="00D60508" w:rsidRDefault="00D60508" w:rsidP="00B8223B">
            <w:pPr>
              <w:pStyle w:val="ad"/>
              <w:rPr>
                <w:rFonts w:ascii="Times New Roman" w:eastAsiaTheme="minorHAnsi" w:hAnsi="Times New Roman"/>
                <w:sz w:val="18"/>
                <w:szCs w:val="18"/>
                <w:lang w:val="kk-KZ" w:eastAsia="en-US"/>
              </w:rPr>
            </w:pPr>
          </w:p>
          <w:p w:rsidR="00D60508" w:rsidRDefault="00D60508" w:rsidP="00B8223B">
            <w:pPr>
              <w:pStyle w:val="ad"/>
              <w:rPr>
                <w:rFonts w:ascii="Times New Roman" w:eastAsiaTheme="minorHAnsi" w:hAnsi="Times New Roman"/>
                <w:sz w:val="18"/>
                <w:szCs w:val="18"/>
                <w:lang w:val="kk-KZ" w:eastAsia="en-US"/>
              </w:rPr>
            </w:pPr>
          </w:p>
          <w:p w:rsidR="00D60508" w:rsidRPr="00B8223B" w:rsidRDefault="00D60508" w:rsidP="00B8223B">
            <w:pPr>
              <w:pStyle w:val="ad"/>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 xml:space="preserve">Игисинова Рита </w:t>
            </w:r>
          </w:p>
          <w:p w:rsidR="00D60508" w:rsidRPr="00B8223B" w:rsidRDefault="00D60508" w:rsidP="00404DA6">
            <w:pPr>
              <w:pStyle w:val="ad"/>
              <w:rPr>
                <w:rFonts w:ascii="Times New Roman" w:eastAsiaTheme="minorHAnsi" w:hAnsi="Times New Roman"/>
                <w:sz w:val="18"/>
                <w:szCs w:val="18"/>
                <w:lang w:val="kk-KZ" w:eastAsia="en-US"/>
              </w:rPr>
            </w:pPr>
          </w:p>
        </w:tc>
        <w:tc>
          <w:tcPr>
            <w:tcW w:w="4005" w:type="dxa"/>
          </w:tcPr>
          <w:p w:rsidR="00D60508" w:rsidRPr="00B8223B" w:rsidRDefault="00D60508"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Қалалық білім бөлімі</w:t>
            </w:r>
          </w:p>
        </w:tc>
        <w:tc>
          <w:tcPr>
            <w:tcW w:w="2481" w:type="dxa"/>
          </w:tcPr>
          <w:p w:rsidR="00D60508" w:rsidRPr="00B8223B" w:rsidRDefault="00D60508"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Құрмет грамотасы</w:t>
            </w:r>
          </w:p>
        </w:tc>
      </w:tr>
      <w:tr w:rsidR="00D60508" w:rsidRPr="00B8223B" w:rsidTr="00B8223B">
        <w:tc>
          <w:tcPr>
            <w:tcW w:w="507" w:type="dxa"/>
            <w:vMerge/>
          </w:tcPr>
          <w:p w:rsidR="00D60508" w:rsidRPr="00B8223B" w:rsidRDefault="00D60508" w:rsidP="00B8223B">
            <w:pPr>
              <w:pStyle w:val="ad"/>
              <w:rPr>
                <w:rFonts w:ascii="Times New Roman" w:eastAsiaTheme="minorHAnsi" w:hAnsi="Times New Roman"/>
                <w:sz w:val="18"/>
                <w:szCs w:val="18"/>
                <w:lang w:val="kk-KZ" w:eastAsia="en-US"/>
              </w:rPr>
            </w:pPr>
          </w:p>
        </w:tc>
        <w:tc>
          <w:tcPr>
            <w:tcW w:w="2612" w:type="dxa"/>
            <w:vMerge/>
          </w:tcPr>
          <w:p w:rsidR="00D60508" w:rsidRPr="00B8223B" w:rsidRDefault="00D60508" w:rsidP="00404DA6">
            <w:pPr>
              <w:pStyle w:val="ad"/>
              <w:rPr>
                <w:rFonts w:ascii="Times New Roman" w:eastAsiaTheme="minorHAnsi" w:hAnsi="Times New Roman"/>
                <w:sz w:val="18"/>
                <w:szCs w:val="18"/>
                <w:lang w:val="kk-KZ" w:eastAsia="en-US"/>
              </w:rPr>
            </w:pPr>
          </w:p>
        </w:tc>
        <w:tc>
          <w:tcPr>
            <w:tcW w:w="4005" w:type="dxa"/>
          </w:tcPr>
          <w:p w:rsidR="00D60508" w:rsidRPr="00B8223B" w:rsidRDefault="00D60508"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«Дарынды жастың тірегі-білікті ұстаз» Республикалық байқау</w:t>
            </w:r>
          </w:p>
        </w:tc>
        <w:tc>
          <w:tcPr>
            <w:tcW w:w="2481" w:type="dxa"/>
          </w:tcPr>
          <w:p w:rsidR="00D60508" w:rsidRPr="00B8223B" w:rsidRDefault="00D60508"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Алғыс хат</w:t>
            </w:r>
          </w:p>
        </w:tc>
      </w:tr>
      <w:tr w:rsidR="00D60508" w:rsidRPr="00B8223B" w:rsidTr="00B8223B">
        <w:tc>
          <w:tcPr>
            <w:tcW w:w="507" w:type="dxa"/>
            <w:vMerge/>
          </w:tcPr>
          <w:p w:rsidR="00D60508" w:rsidRPr="00B8223B" w:rsidRDefault="00D60508" w:rsidP="00B8223B">
            <w:pPr>
              <w:pStyle w:val="ad"/>
              <w:rPr>
                <w:rFonts w:ascii="Times New Roman" w:eastAsiaTheme="minorHAnsi" w:hAnsi="Times New Roman"/>
                <w:sz w:val="18"/>
                <w:szCs w:val="18"/>
                <w:lang w:val="kk-KZ" w:eastAsia="en-US"/>
              </w:rPr>
            </w:pPr>
          </w:p>
        </w:tc>
        <w:tc>
          <w:tcPr>
            <w:tcW w:w="2612" w:type="dxa"/>
            <w:vMerge/>
          </w:tcPr>
          <w:p w:rsidR="00D60508" w:rsidRPr="00B8223B" w:rsidRDefault="00D60508" w:rsidP="00404DA6">
            <w:pPr>
              <w:pStyle w:val="ad"/>
              <w:rPr>
                <w:rFonts w:ascii="Times New Roman" w:eastAsiaTheme="minorHAnsi" w:hAnsi="Times New Roman"/>
                <w:sz w:val="18"/>
                <w:szCs w:val="18"/>
                <w:lang w:val="kk-KZ" w:eastAsia="en-US"/>
              </w:rPr>
            </w:pPr>
          </w:p>
        </w:tc>
        <w:tc>
          <w:tcPr>
            <w:tcW w:w="4005" w:type="dxa"/>
          </w:tcPr>
          <w:p w:rsidR="00D60508" w:rsidRPr="00B8223B" w:rsidRDefault="00D60508"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«КИО» Интернет олимпиадасы</w:t>
            </w:r>
          </w:p>
        </w:tc>
        <w:tc>
          <w:tcPr>
            <w:tcW w:w="2481" w:type="dxa"/>
          </w:tcPr>
          <w:p w:rsidR="00D60508" w:rsidRPr="00B8223B" w:rsidRDefault="00D60508"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en-US" w:eastAsia="en-US"/>
              </w:rPr>
              <w:t>II-</w:t>
            </w:r>
            <w:r w:rsidRPr="00B8223B">
              <w:rPr>
                <w:rFonts w:ascii="Times New Roman" w:eastAsiaTheme="minorHAnsi" w:hAnsi="Times New Roman"/>
                <w:sz w:val="18"/>
                <w:szCs w:val="18"/>
                <w:lang w:eastAsia="en-US"/>
              </w:rPr>
              <w:t>д</w:t>
            </w:r>
            <w:r w:rsidRPr="00B8223B">
              <w:rPr>
                <w:rFonts w:ascii="Times New Roman" w:eastAsiaTheme="minorHAnsi" w:hAnsi="Times New Roman"/>
                <w:sz w:val="18"/>
                <w:szCs w:val="18"/>
                <w:lang w:val="kk-KZ" w:eastAsia="en-US"/>
              </w:rPr>
              <w:t>әрежелі   Диплом</w:t>
            </w:r>
          </w:p>
        </w:tc>
      </w:tr>
      <w:tr w:rsidR="00D60508" w:rsidRPr="00B8223B" w:rsidTr="00B8223B">
        <w:tc>
          <w:tcPr>
            <w:tcW w:w="507" w:type="dxa"/>
            <w:vMerge/>
          </w:tcPr>
          <w:p w:rsidR="00D60508" w:rsidRPr="00B8223B" w:rsidRDefault="00D60508" w:rsidP="00B8223B">
            <w:pPr>
              <w:pStyle w:val="ad"/>
              <w:rPr>
                <w:rFonts w:ascii="Times New Roman" w:eastAsiaTheme="minorHAnsi" w:hAnsi="Times New Roman"/>
                <w:sz w:val="18"/>
                <w:szCs w:val="18"/>
                <w:lang w:val="kk-KZ" w:eastAsia="en-US"/>
              </w:rPr>
            </w:pPr>
          </w:p>
        </w:tc>
        <w:tc>
          <w:tcPr>
            <w:tcW w:w="2612" w:type="dxa"/>
            <w:vMerge/>
          </w:tcPr>
          <w:p w:rsidR="00D60508" w:rsidRPr="00B8223B" w:rsidRDefault="00D60508" w:rsidP="00404DA6">
            <w:pPr>
              <w:pStyle w:val="ad"/>
              <w:rPr>
                <w:rFonts w:ascii="Times New Roman" w:eastAsiaTheme="minorHAnsi" w:hAnsi="Times New Roman"/>
                <w:sz w:val="18"/>
                <w:szCs w:val="18"/>
                <w:lang w:val="kk-KZ" w:eastAsia="en-US"/>
              </w:rPr>
            </w:pPr>
          </w:p>
        </w:tc>
        <w:tc>
          <w:tcPr>
            <w:tcW w:w="4005" w:type="dxa"/>
          </w:tcPr>
          <w:p w:rsidR="00D60508" w:rsidRPr="00B8223B" w:rsidRDefault="00D60508"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«Өрлеу» Білім ғылым технология порталы</w:t>
            </w:r>
          </w:p>
        </w:tc>
        <w:tc>
          <w:tcPr>
            <w:tcW w:w="2481" w:type="dxa"/>
          </w:tcPr>
          <w:p w:rsidR="00D60508" w:rsidRPr="00B8223B" w:rsidRDefault="00D60508"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en-US" w:eastAsia="en-US"/>
              </w:rPr>
              <w:t>I</w:t>
            </w:r>
            <w:r w:rsidRPr="00B8223B">
              <w:rPr>
                <w:rFonts w:ascii="Times New Roman" w:eastAsiaTheme="minorHAnsi" w:hAnsi="Times New Roman"/>
                <w:sz w:val="18"/>
                <w:szCs w:val="18"/>
                <w:lang w:val="kk-KZ" w:eastAsia="en-US"/>
              </w:rPr>
              <w:t xml:space="preserve"> орын Диплом</w:t>
            </w:r>
          </w:p>
        </w:tc>
      </w:tr>
      <w:tr w:rsidR="00D60508" w:rsidRPr="00B8223B" w:rsidTr="00B8223B">
        <w:tc>
          <w:tcPr>
            <w:tcW w:w="507" w:type="dxa"/>
          </w:tcPr>
          <w:p w:rsidR="00D60508" w:rsidRPr="00B8223B" w:rsidRDefault="00D60508" w:rsidP="00B8223B">
            <w:pPr>
              <w:pStyle w:val="ad"/>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5</w:t>
            </w:r>
          </w:p>
        </w:tc>
        <w:tc>
          <w:tcPr>
            <w:tcW w:w="2612" w:type="dxa"/>
          </w:tcPr>
          <w:p w:rsidR="00D60508" w:rsidRPr="00B8223B" w:rsidRDefault="00D60508" w:rsidP="00B8223B">
            <w:pPr>
              <w:pStyle w:val="ad"/>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Балғабаева Нұргүл</w:t>
            </w:r>
          </w:p>
        </w:tc>
        <w:tc>
          <w:tcPr>
            <w:tcW w:w="4005" w:type="dxa"/>
          </w:tcPr>
          <w:p w:rsidR="00D60508" w:rsidRDefault="00D60508"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Қалалық</w:t>
            </w:r>
            <w:r w:rsidR="0086207C">
              <w:rPr>
                <w:rFonts w:ascii="Times New Roman" w:eastAsiaTheme="minorHAnsi" w:hAnsi="Times New Roman"/>
                <w:sz w:val="18"/>
                <w:szCs w:val="18"/>
                <w:lang w:val="kk-KZ" w:eastAsia="en-US"/>
              </w:rPr>
              <w:t xml:space="preserve">    білім бөлімі </w:t>
            </w:r>
          </w:p>
          <w:p w:rsidR="00D60508" w:rsidRPr="00B8223B" w:rsidRDefault="00D60508" w:rsidP="00B8223B">
            <w:pPr>
              <w:pStyle w:val="ad"/>
              <w:jc w:val="center"/>
              <w:rPr>
                <w:rFonts w:ascii="Times New Roman" w:eastAsiaTheme="minorHAnsi" w:hAnsi="Times New Roman"/>
                <w:sz w:val="18"/>
                <w:szCs w:val="18"/>
                <w:lang w:val="kk-KZ" w:eastAsia="en-US"/>
              </w:rPr>
            </w:pPr>
          </w:p>
        </w:tc>
        <w:tc>
          <w:tcPr>
            <w:tcW w:w="2481" w:type="dxa"/>
          </w:tcPr>
          <w:p w:rsidR="00D60508" w:rsidRPr="00B8223B" w:rsidRDefault="0086207C" w:rsidP="00B8223B">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Құрмет грамотасы </w:t>
            </w:r>
          </w:p>
        </w:tc>
      </w:tr>
      <w:tr w:rsidR="00D60508" w:rsidRPr="00B8223B" w:rsidTr="00B8223B">
        <w:tc>
          <w:tcPr>
            <w:tcW w:w="507" w:type="dxa"/>
            <w:vMerge w:val="restart"/>
          </w:tcPr>
          <w:p w:rsidR="00D60508" w:rsidRPr="00B8223B" w:rsidRDefault="00D60508" w:rsidP="00B8223B">
            <w:pPr>
              <w:pStyle w:val="ad"/>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6</w:t>
            </w:r>
          </w:p>
        </w:tc>
        <w:tc>
          <w:tcPr>
            <w:tcW w:w="2612" w:type="dxa"/>
            <w:vMerge w:val="restart"/>
          </w:tcPr>
          <w:p w:rsidR="00D60508" w:rsidRPr="00B8223B" w:rsidRDefault="00D60508" w:rsidP="00B8223B">
            <w:pPr>
              <w:pStyle w:val="ad"/>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Мадиярова Ақтолқын</w:t>
            </w:r>
          </w:p>
          <w:p w:rsidR="00D60508" w:rsidRDefault="00D60508" w:rsidP="00B8223B">
            <w:pPr>
              <w:pStyle w:val="ad"/>
              <w:rPr>
                <w:rFonts w:ascii="Times New Roman" w:eastAsiaTheme="minorHAnsi" w:hAnsi="Times New Roman"/>
                <w:sz w:val="18"/>
                <w:szCs w:val="18"/>
                <w:lang w:val="kk-KZ" w:eastAsia="en-US"/>
              </w:rPr>
            </w:pPr>
          </w:p>
          <w:p w:rsidR="00D60508" w:rsidRPr="00B8223B" w:rsidRDefault="00D60508" w:rsidP="00B8223B">
            <w:pPr>
              <w:pStyle w:val="ad"/>
              <w:rPr>
                <w:rFonts w:ascii="Times New Roman" w:eastAsiaTheme="minorHAnsi" w:hAnsi="Times New Roman"/>
                <w:sz w:val="18"/>
                <w:szCs w:val="18"/>
                <w:lang w:val="kk-KZ" w:eastAsia="en-US"/>
              </w:rPr>
            </w:pPr>
          </w:p>
        </w:tc>
        <w:tc>
          <w:tcPr>
            <w:tcW w:w="4005" w:type="dxa"/>
          </w:tcPr>
          <w:p w:rsidR="00D60508" w:rsidRPr="00B8223B" w:rsidRDefault="0086207C" w:rsidP="00B8223B">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Облыстық кәсіподақ комитеті </w:t>
            </w:r>
          </w:p>
        </w:tc>
        <w:tc>
          <w:tcPr>
            <w:tcW w:w="2481" w:type="dxa"/>
          </w:tcPr>
          <w:p w:rsidR="00D60508" w:rsidRPr="00B8223B" w:rsidRDefault="00D60508"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Құрмет грамотасы</w:t>
            </w:r>
          </w:p>
        </w:tc>
      </w:tr>
      <w:tr w:rsidR="00D60508" w:rsidRPr="00B8223B" w:rsidTr="00B8223B">
        <w:tc>
          <w:tcPr>
            <w:tcW w:w="507" w:type="dxa"/>
            <w:vMerge/>
          </w:tcPr>
          <w:p w:rsidR="00D60508" w:rsidRPr="00B8223B" w:rsidRDefault="00D60508" w:rsidP="00B8223B">
            <w:pPr>
              <w:pStyle w:val="ad"/>
              <w:rPr>
                <w:rFonts w:ascii="Times New Roman" w:eastAsiaTheme="minorHAnsi" w:hAnsi="Times New Roman"/>
                <w:sz w:val="18"/>
                <w:szCs w:val="18"/>
                <w:lang w:val="kk-KZ" w:eastAsia="en-US"/>
              </w:rPr>
            </w:pPr>
          </w:p>
        </w:tc>
        <w:tc>
          <w:tcPr>
            <w:tcW w:w="2612" w:type="dxa"/>
            <w:vMerge/>
          </w:tcPr>
          <w:p w:rsidR="00D60508" w:rsidRPr="00B8223B" w:rsidRDefault="00D60508" w:rsidP="00B8223B">
            <w:pPr>
              <w:pStyle w:val="ad"/>
              <w:rPr>
                <w:rFonts w:ascii="Times New Roman" w:eastAsiaTheme="minorHAnsi" w:hAnsi="Times New Roman"/>
                <w:sz w:val="18"/>
                <w:szCs w:val="18"/>
                <w:lang w:val="kk-KZ" w:eastAsia="en-US"/>
              </w:rPr>
            </w:pPr>
          </w:p>
        </w:tc>
        <w:tc>
          <w:tcPr>
            <w:tcW w:w="4005" w:type="dxa"/>
          </w:tcPr>
          <w:p w:rsidR="00D60508" w:rsidRPr="00B8223B" w:rsidRDefault="00D60508"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ҚР Білім және ғылым министрлігі біліктілікті арттырудың қазақстандық өңіраралық  орталыгы</w:t>
            </w:r>
          </w:p>
        </w:tc>
        <w:tc>
          <w:tcPr>
            <w:tcW w:w="2481" w:type="dxa"/>
          </w:tcPr>
          <w:p w:rsidR="00D60508" w:rsidRPr="00B8223B" w:rsidRDefault="00D60508"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Құрмет грамотасы</w:t>
            </w:r>
          </w:p>
        </w:tc>
      </w:tr>
      <w:tr w:rsidR="00D60508" w:rsidRPr="00B8223B" w:rsidTr="00B8223B">
        <w:tc>
          <w:tcPr>
            <w:tcW w:w="507" w:type="dxa"/>
            <w:vMerge/>
          </w:tcPr>
          <w:p w:rsidR="00D60508" w:rsidRPr="00B8223B" w:rsidRDefault="00D60508" w:rsidP="00B8223B">
            <w:pPr>
              <w:pStyle w:val="ad"/>
              <w:rPr>
                <w:rFonts w:ascii="Times New Roman" w:eastAsiaTheme="minorHAnsi" w:hAnsi="Times New Roman"/>
                <w:sz w:val="18"/>
                <w:szCs w:val="18"/>
                <w:lang w:val="kk-KZ" w:eastAsia="en-US"/>
              </w:rPr>
            </w:pPr>
          </w:p>
        </w:tc>
        <w:tc>
          <w:tcPr>
            <w:tcW w:w="2612" w:type="dxa"/>
            <w:vMerge/>
          </w:tcPr>
          <w:p w:rsidR="00D60508" w:rsidRPr="00B8223B" w:rsidRDefault="00D60508" w:rsidP="00B8223B">
            <w:pPr>
              <w:pStyle w:val="ad"/>
              <w:rPr>
                <w:rFonts w:ascii="Times New Roman" w:eastAsiaTheme="minorHAnsi" w:hAnsi="Times New Roman"/>
                <w:sz w:val="18"/>
                <w:szCs w:val="18"/>
                <w:lang w:val="kk-KZ" w:eastAsia="en-US"/>
              </w:rPr>
            </w:pPr>
          </w:p>
        </w:tc>
        <w:tc>
          <w:tcPr>
            <w:tcW w:w="4005" w:type="dxa"/>
          </w:tcPr>
          <w:p w:rsidR="00D60508" w:rsidRDefault="00D60508"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«Өрлеу» Біліктілікті арттыру ұлттық орталығы</w:t>
            </w:r>
          </w:p>
          <w:p w:rsidR="0086207C" w:rsidRDefault="0086207C" w:rsidP="00B8223B">
            <w:pPr>
              <w:pStyle w:val="ad"/>
              <w:jc w:val="center"/>
              <w:rPr>
                <w:rFonts w:ascii="Times New Roman" w:eastAsiaTheme="minorHAnsi" w:hAnsi="Times New Roman"/>
                <w:sz w:val="18"/>
                <w:szCs w:val="18"/>
                <w:lang w:val="kk-KZ" w:eastAsia="en-US"/>
              </w:rPr>
            </w:pPr>
          </w:p>
          <w:p w:rsidR="0086207C" w:rsidRPr="00B8223B" w:rsidRDefault="0086207C" w:rsidP="00B8223B">
            <w:pPr>
              <w:pStyle w:val="ad"/>
              <w:jc w:val="center"/>
              <w:rPr>
                <w:rFonts w:ascii="Times New Roman" w:eastAsiaTheme="minorHAnsi" w:hAnsi="Times New Roman"/>
                <w:sz w:val="18"/>
                <w:szCs w:val="18"/>
                <w:lang w:val="kk-KZ" w:eastAsia="en-US"/>
              </w:rPr>
            </w:pPr>
          </w:p>
        </w:tc>
        <w:tc>
          <w:tcPr>
            <w:tcW w:w="2481" w:type="dxa"/>
          </w:tcPr>
          <w:p w:rsidR="00D60508" w:rsidRPr="00B8223B" w:rsidRDefault="00D60508"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Құрмет грамотасы</w:t>
            </w:r>
          </w:p>
        </w:tc>
      </w:tr>
      <w:tr w:rsidR="00D60508" w:rsidRPr="00B8223B" w:rsidTr="00B8223B">
        <w:tc>
          <w:tcPr>
            <w:tcW w:w="507" w:type="dxa"/>
            <w:vMerge w:val="restart"/>
          </w:tcPr>
          <w:p w:rsidR="00D60508" w:rsidRDefault="00D60508" w:rsidP="00B8223B">
            <w:pPr>
              <w:pStyle w:val="ad"/>
              <w:rPr>
                <w:rFonts w:ascii="Times New Roman" w:eastAsiaTheme="minorHAnsi" w:hAnsi="Times New Roman"/>
                <w:sz w:val="18"/>
                <w:szCs w:val="18"/>
                <w:lang w:val="kk-KZ" w:eastAsia="en-US"/>
              </w:rPr>
            </w:pPr>
          </w:p>
          <w:p w:rsidR="00D60508" w:rsidRDefault="00D60508" w:rsidP="00B8223B">
            <w:pPr>
              <w:pStyle w:val="ad"/>
              <w:rPr>
                <w:rFonts w:ascii="Times New Roman" w:eastAsiaTheme="minorHAnsi" w:hAnsi="Times New Roman"/>
                <w:sz w:val="18"/>
                <w:szCs w:val="18"/>
                <w:lang w:val="kk-KZ" w:eastAsia="en-US"/>
              </w:rPr>
            </w:pPr>
          </w:p>
          <w:p w:rsidR="00D60508" w:rsidRDefault="00D60508" w:rsidP="00B8223B">
            <w:pPr>
              <w:pStyle w:val="ad"/>
              <w:rPr>
                <w:rFonts w:ascii="Times New Roman" w:eastAsiaTheme="minorHAnsi" w:hAnsi="Times New Roman"/>
                <w:sz w:val="18"/>
                <w:szCs w:val="18"/>
                <w:lang w:val="kk-KZ" w:eastAsia="en-US"/>
              </w:rPr>
            </w:pPr>
          </w:p>
          <w:p w:rsidR="00D60508" w:rsidRDefault="00D60508" w:rsidP="00B8223B">
            <w:pPr>
              <w:pStyle w:val="ad"/>
              <w:rPr>
                <w:rFonts w:ascii="Times New Roman" w:eastAsiaTheme="minorHAnsi" w:hAnsi="Times New Roman"/>
                <w:sz w:val="18"/>
                <w:szCs w:val="18"/>
                <w:lang w:val="kk-KZ" w:eastAsia="en-US"/>
              </w:rPr>
            </w:pPr>
          </w:p>
          <w:p w:rsidR="00D60508" w:rsidRPr="00B8223B" w:rsidRDefault="00D60508" w:rsidP="00B8223B">
            <w:pPr>
              <w:pStyle w:val="ad"/>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7</w:t>
            </w:r>
          </w:p>
        </w:tc>
        <w:tc>
          <w:tcPr>
            <w:tcW w:w="2612" w:type="dxa"/>
            <w:vMerge w:val="restart"/>
          </w:tcPr>
          <w:p w:rsidR="00D60508" w:rsidRDefault="00D60508" w:rsidP="00B8223B">
            <w:pPr>
              <w:pStyle w:val="ad"/>
              <w:rPr>
                <w:rFonts w:ascii="Times New Roman" w:eastAsiaTheme="minorHAnsi" w:hAnsi="Times New Roman"/>
                <w:sz w:val="18"/>
                <w:szCs w:val="18"/>
                <w:lang w:val="kk-KZ" w:eastAsia="en-US"/>
              </w:rPr>
            </w:pPr>
          </w:p>
          <w:p w:rsidR="00D60508" w:rsidRDefault="00D60508" w:rsidP="00B8223B">
            <w:pPr>
              <w:pStyle w:val="ad"/>
              <w:rPr>
                <w:rFonts w:ascii="Times New Roman" w:eastAsiaTheme="minorHAnsi" w:hAnsi="Times New Roman"/>
                <w:sz w:val="18"/>
                <w:szCs w:val="18"/>
                <w:lang w:val="kk-KZ" w:eastAsia="en-US"/>
              </w:rPr>
            </w:pPr>
          </w:p>
          <w:p w:rsidR="00D60508" w:rsidRDefault="00D60508" w:rsidP="00B8223B">
            <w:pPr>
              <w:pStyle w:val="ad"/>
              <w:rPr>
                <w:rFonts w:ascii="Times New Roman" w:eastAsiaTheme="minorHAnsi" w:hAnsi="Times New Roman"/>
                <w:sz w:val="18"/>
                <w:szCs w:val="18"/>
                <w:lang w:val="kk-KZ" w:eastAsia="en-US"/>
              </w:rPr>
            </w:pPr>
          </w:p>
          <w:p w:rsidR="00D60508" w:rsidRDefault="00D60508" w:rsidP="00B8223B">
            <w:pPr>
              <w:pStyle w:val="ad"/>
              <w:rPr>
                <w:rFonts w:ascii="Times New Roman" w:eastAsiaTheme="minorHAnsi" w:hAnsi="Times New Roman"/>
                <w:sz w:val="18"/>
                <w:szCs w:val="18"/>
                <w:lang w:val="kk-KZ" w:eastAsia="en-US"/>
              </w:rPr>
            </w:pPr>
          </w:p>
          <w:p w:rsidR="00D60508" w:rsidRPr="00B8223B" w:rsidRDefault="00D60508" w:rsidP="00B8223B">
            <w:pPr>
              <w:pStyle w:val="ad"/>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Абдулла Ләззат</w:t>
            </w:r>
          </w:p>
          <w:p w:rsidR="00D60508" w:rsidRDefault="00D60508" w:rsidP="00B8223B">
            <w:pPr>
              <w:pStyle w:val="ad"/>
              <w:rPr>
                <w:rFonts w:ascii="Times New Roman" w:eastAsiaTheme="minorHAnsi" w:hAnsi="Times New Roman"/>
                <w:sz w:val="18"/>
                <w:szCs w:val="18"/>
                <w:lang w:val="kk-KZ" w:eastAsia="en-US"/>
              </w:rPr>
            </w:pPr>
          </w:p>
          <w:p w:rsidR="00D60508" w:rsidRPr="00B8223B" w:rsidRDefault="00D60508" w:rsidP="00404DA6">
            <w:pPr>
              <w:pStyle w:val="ad"/>
              <w:rPr>
                <w:rFonts w:ascii="Times New Roman" w:eastAsiaTheme="minorHAnsi" w:hAnsi="Times New Roman"/>
                <w:sz w:val="18"/>
                <w:szCs w:val="18"/>
                <w:lang w:val="kk-KZ" w:eastAsia="en-US"/>
              </w:rPr>
            </w:pPr>
          </w:p>
        </w:tc>
        <w:tc>
          <w:tcPr>
            <w:tcW w:w="4005" w:type="dxa"/>
          </w:tcPr>
          <w:p w:rsidR="00D60508" w:rsidRDefault="00D60508"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«Мен жастарға сенемін» қоғамдық қоры</w:t>
            </w:r>
          </w:p>
          <w:p w:rsidR="00D60508" w:rsidRPr="00B8223B" w:rsidRDefault="00D60508" w:rsidP="00B8223B">
            <w:pPr>
              <w:pStyle w:val="ad"/>
              <w:jc w:val="center"/>
              <w:rPr>
                <w:rFonts w:ascii="Times New Roman" w:eastAsiaTheme="minorHAnsi" w:hAnsi="Times New Roman"/>
                <w:sz w:val="18"/>
                <w:szCs w:val="18"/>
                <w:lang w:val="kk-KZ" w:eastAsia="en-US"/>
              </w:rPr>
            </w:pPr>
          </w:p>
        </w:tc>
        <w:tc>
          <w:tcPr>
            <w:tcW w:w="2481" w:type="dxa"/>
          </w:tcPr>
          <w:p w:rsidR="00D60508" w:rsidRPr="00B8223B" w:rsidRDefault="00D60508"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Диплом</w:t>
            </w:r>
          </w:p>
        </w:tc>
      </w:tr>
      <w:tr w:rsidR="00D60508" w:rsidRPr="00B8223B" w:rsidTr="00B8223B">
        <w:tc>
          <w:tcPr>
            <w:tcW w:w="507" w:type="dxa"/>
            <w:vMerge/>
          </w:tcPr>
          <w:p w:rsidR="00D60508" w:rsidRPr="00B8223B" w:rsidRDefault="00D60508" w:rsidP="00B8223B">
            <w:pPr>
              <w:pStyle w:val="ad"/>
              <w:rPr>
                <w:rFonts w:ascii="Times New Roman" w:eastAsiaTheme="minorHAnsi" w:hAnsi="Times New Roman"/>
                <w:sz w:val="18"/>
                <w:szCs w:val="18"/>
                <w:lang w:val="kk-KZ" w:eastAsia="en-US"/>
              </w:rPr>
            </w:pPr>
          </w:p>
        </w:tc>
        <w:tc>
          <w:tcPr>
            <w:tcW w:w="2612" w:type="dxa"/>
            <w:vMerge/>
          </w:tcPr>
          <w:p w:rsidR="00D60508" w:rsidRPr="00B8223B" w:rsidRDefault="00D60508" w:rsidP="00404DA6">
            <w:pPr>
              <w:pStyle w:val="ad"/>
              <w:rPr>
                <w:rFonts w:ascii="Times New Roman" w:eastAsiaTheme="minorHAnsi" w:hAnsi="Times New Roman"/>
                <w:sz w:val="18"/>
                <w:szCs w:val="18"/>
                <w:lang w:val="kk-KZ" w:eastAsia="en-US"/>
              </w:rPr>
            </w:pPr>
          </w:p>
        </w:tc>
        <w:tc>
          <w:tcPr>
            <w:tcW w:w="4005" w:type="dxa"/>
          </w:tcPr>
          <w:p w:rsidR="00D60508" w:rsidRPr="00B8223B" w:rsidRDefault="00D60508"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«Қазан» инфо Білім беру қызметкерлеріне арналған  республикалық сайт</w:t>
            </w:r>
          </w:p>
        </w:tc>
        <w:tc>
          <w:tcPr>
            <w:tcW w:w="2481" w:type="dxa"/>
          </w:tcPr>
          <w:p w:rsidR="00D60508" w:rsidRPr="00B8223B" w:rsidRDefault="00D60508" w:rsidP="00B8223B">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en-US" w:eastAsia="en-US"/>
              </w:rPr>
              <w:t>II</w:t>
            </w:r>
            <w:r w:rsidRPr="00B8223B">
              <w:rPr>
                <w:rFonts w:ascii="Times New Roman" w:eastAsiaTheme="minorHAnsi" w:hAnsi="Times New Roman"/>
                <w:sz w:val="18"/>
                <w:szCs w:val="18"/>
                <w:lang w:val="kk-KZ" w:eastAsia="en-US"/>
              </w:rPr>
              <w:t xml:space="preserve">  дәрежелі                               Диплом</w:t>
            </w:r>
          </w:p>
        </w:tc>
      </w:tr>
      <w:tr w:rsidR="00D60508" w:rsidRPr="00B8223B" w:rsidTr="00B8223B">
        <w:tc>
          <w:tcPr>
            <w:tcW w:w="507" w:type="dxa"/>
            <w:vMerge/>
          </w:tcPr>
          <w:p w:rsidR="00D60508" w:rsidRPr="00B8223B" w:rsidRDefault="00D60508" w:rsidP="00B8223B">
            <w:pPr>
              <w:pStyle w:val="ad"/>
              <w:rPr>
                <w:rFonts w:ascii="Times New Roman" w:eastAsiaTheme="minorHAnsi" w:hAnsi="Times New Roman"/>
                <w:sz w:val="18"/>
                <w:szCs w:val="18"/>
                <w:lang w:val="kk-KZ" w:eastAsia="en-US"/>
              </w:rPr>
            </w:pPr>
          </w:p>
        </w:tc>
        <w:tc>
          <w:tcPr>
            <w:tcW w:w="2612" w:type="dxa"/>
            <w:vMerge/>
          </w:tcPr>
          <w:p w:rsidR="00D60508" w:rsidRPr="00B8223B" w:rsidRDefault="00D60508" w:rsidP="00404DA6">
            <w:pPr>
              <w:pStyle w:val="ad"/>
              <w:rPr>
                <w:rFonts w:ascii="Times New Roman" w:eastAsiaTheme="minorHAnsi" w:hAnsi="Times New Roman"/>
                <w:sz w:val="18"/>
                <w:szCs w:val="18"/>
                <w:lang w:val="kk-KZ" w:eastAsia="en-US"/>
              </w:rPr>
            </w:pPr>
          </w:p>
        </w:tc>
        <w:tc>
          <w:tcPr>
            <w:tcW w:w="4005" w:type="dxa"/>
          </w:tcPr>
          <w:p w:rsidR="00D60508" w:rsidRPr="00B8223B" w:rsidRDefault="00D60508"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«Білім айнасы» Республикалық ғылыми- танымдық газет</w:t>
            </w:r>
          </w:p>
        </w:tc>
        <w:tc>
          <w:tcPr>
            <w:tcW w:w="2481" w:type="dxa"/>
          </w:tcPr>
          <w:p w:rsidR="00D60508" w:rsidRPr="00B8223B" w:rsidRDefault="00D60508"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Алғыс хат</w:t>
            </w:r>
          </w:p>
        </w:tc>
      </w:tr>
      <w:tr w:rsidR="00D60508" w:rsidRPr="00B8223B" w:rsidTr="00B8223B">
        <w:tc>
          <w:tcPr>
            <w:tcW w:w="507" w:type="dxa"/>
            <w:vMerge/>
          </w:tcPr>
          <w:p w:rsidR="00D60508" w:rsidRPr="00B8223B" w:rsidRDefault="00D60508" w:rsidP="00B8223B">
            <w:pPr>
              <w:pStyle w:val="ad"/>
              <w:rPr>
                <w:rFonts w:ascii="Times New Roman" w:eastAsiaTheme="minorHAnsi" w:hAnsi="Times New Roman"/>
                <w:sz w:val="18"/>
                <w:szCs w:val="18"/>
                <w:lang w:val="kk-KZ" w:eastAsia="en-US"/>
              </w:rPr>
            </w:pPr>
          </w:p>
        </w:tc>
        <w:tc>
          <w:tcPr>
            <w:tcW w:w="2612" w:type="dxa"/>
            <w:vMerge/>
          </w:tcPr>
          <w:p w:rsidR="00D60508" w:rsidRPr="00B8223B" w:rsidRDefault="00D60508" w:rsidP="00404DA6">
            <w:pPr>
              <w:pStyle w:val="ad"/>
              <w:rPr>
                <w:rFonts w:ascii="Times New Roman" w:eastAsiaTheme="minorHAnsi" w:hAnsi="Times New Roman"/>
                <w:sz w:val="18"/>
                <w:szCs w:val="18"/>
                <w:lang w:val="kk-KZ" w:eastAsia="en-US"/>
              </w:rPr>
            </w:pPr>
          </w:p>
        </w:tc>
        <w:tc>
          <w:tcPr>
            <w:tcW w:w="4005" w:type="dxa"/>
          </w:tcPr>
          <w:p w:rsidR="00D60508" w:rsidRPr="00B8223B" w:rsidRDefault="00D60508"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«Ұстаз тілегі» ғылыми әдістемелік орталық</w:t>
            </w:r>
          </w:p>
        </w:tc>
        <w:tc>
          <w:tcPr>
            <w:tcW w:w="2481" w:type="dxa"/>
          </w:tcPr>
          <w:p w:rsidR="00D60508" w:rsidRPr="00B8223B" w:rsidRDefault="00D60508"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Сертификат</w:t>
            </w:r>
          </w:p>
        </w:tc>
      </w:tr>
      <w:tr w:rsidR="00D60508" w:rsidRPr="00B8223B" w:rsidTr="00B8223B">
        <w:tc>
          <w:tcPr>
            <w:tcW w:w="507" w:type="dxa"/>
            <w:vMerge/>
          </w:tcPr>
          <w:p w:rsidR="00D60508" w:rsidRPr="00B8223B" w:rsidRDefault="00D60508" w:rsidP="00B8223B">
            <w:pPr>
              <w:pStyle w:val="ad"/>
              <w:rPr>
                <w:rFonts w:ascii="Times New Roman" w:eastAsiaTheme="minorHAnsi" w:hAnsi="Times New Roman"/>
                <w:sz w:val="18"/>
                <w:szCs w:val="18"/>
                <w:lang w:val="kk-KZ" w:eastAsia="en-US"/>
              </w:rPr>
            </w:pPr>
          </w:p>
        </w:tc>
        <w:tc>
          <w:tcPr>
            <w:tcW w:w="2612" w:type="dxa"/>
            <w:vMerge/>
          </w:tcPr>
          <w:p w:rsidR="00D60508" w:rsidRPr="00B8223B" w:rsidRDefault="00D60508" w:rsidP="00404DA6">
            <w:pPr>
              <w:pStyle w:val="ad"/>
              <w:rPr>
                <w:rFonts w:ascii="Times New Roman" w:eastAsiaTheme="minorHAnsi" w:hAnsi="Times New Roman"/>
                <w:sz w:val="18"/>
                <w:szCs w:val="18"/>
                <w:lang w:val="kk-KZ" w:eastAsia="en-US"/>
              </w:rPr>
            </w:pPr>
          </w:p>
        </w:tc>
        <w:tc>
          <w:tcPr>
            <w:tcW w:w="4005" w:type="dxa"/>
          </w:tcPr>
          <w:p w:rsidR="00D60508" w:rsidRPr="00B8223B" w:rsidRDefault="00D60508"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Қалалық кәсіподақ комитеті</w:t>
            </w:r>
          </w:p>
        </w:tc>
        <w:tc>
          <w:tcPr>
            <w:tcW w:w="2481" w:type="dxa"/>
          </w:tcPr>
          <w:p w:rsidR="00D60508" w:rsidRPr="00B8223B" w:rsidRDefault="00D60508"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Диплом</w:t>
            </w:r>
          </w:p>
        </w:tc>
      </w:tr>
      <w:tr w:rsidR="00D60508" w:rsidRPr="00B8223B" w:rsidTr="00B8223B">
        <w:tc>
          <w:tcPr>
            <w:tcW w:w="507" w:type="dxa"/>
            <w:vMerge/>
          </w:tcPr>
          <w:p w:rsidR="00D60508" w:rsidRPr="00B8223B" w:rsidRDefault="00D60508" w:rsidP="00B8223B">
            <w:pPr>
              <w:pStyle w:val="ad"/>
              <w:rPr>
                <w:rFonts w:ascii="Times New Roman" w:eastAsiaTheme="minorHAnsi" w:hAnsi="Times New Roman"/>
                <w:sz w:val="18"/>
                <w:szCs w:val="18"/>
                <w:lang w:val="kk-KZ" w:eastAsia="en-US"/>
              </w:rPr>
            </w:pPr>
          </w:p>
        </w:tc>
        <w:tc>
          <w:tcPr>
            <w:tcW w:w="2612" w:type="dxa"/>
            <w:vMerge/>
          </w:tcPr>
          <w:p w:rsidR="00D60508" w:rsidRPr="00B8223B" w:rsidRDefault="00D60508" w:rsidP="00404DA6">
            <w:pPr>
              <w:pStyle w:val="ad"/>
              <w:rPr>
                <w:rFonts w:ascii="Times New Roman" w:eastAsiaTheme="minorHAnsi" w:hAnsi="Times New Roman"/>
                <w:sz w:val="18"/>
                <w:szCs w:val="18"/>
                <w:lang w:val="kk-KZ" w:eastAsia="en-US"/>
              </w:rPr>
            </w:pPr>
          </w:p>
        </w:tc>
        <w:tc>
          <w:tcPr>
            <w:tcW w:w="4005" w:type="dxa"/>
          </w:tcPr>
          <w:p w:rsidR="00D60508" w:rsidRPr="00B8223B" w:rsidRDefault="00D60508"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Қалалық білім бөлімі</w:t>
            </w:r>
          </w:p>
        </w:tc>
        <w:tc>
          <w:tcPr>
            <w:tcW w:w="2481" w:type="dxa"/>
          </w:tcPr>
          <w:p w:rsidR="00D60508" w:rsidRPr="00B8223B" w:rsidRDefault="00D60508"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Алгыс</w:t>
            </w:r>
          </w:p>
        </w:tc>
      </w:tr>
      <w:tr w:rsidR="00D60508" w:rsidRPr="00B8223B" w:rsidTr="00B8223B">
        <w:tc>
          <w:tcPr>
            <w:tcW w:w="507" w:type="dxa"/>
            <w:vMerge/>
          </w:tcPr>
          <w:p w:rsidR="00D60508" w:rsidRPr="00B8223B" w:rsidRDefault="00D60508" w:rsidP="00B8223B">
            <w:pPr>
              <w:pStyle w:val="ad"/>
              <w:rPr>
                <w:rFonts w:ascii="Times New Roman" w:eastAsiaTheme="minorHAnsi" w:hAnsi="Times New Roman"/>
                <w:sz w:val="18"/>
                <w:szCs w:val="18"/>
                <w:lang w:val="kk-KZ" w:eastAsia="en-US"/>
              </w:rPr>
            </w:pPr>
          </w:p>
        </w:tc>
        <w:tc>
          <w:tcPr>
            <w:tcW w:w="2612" w:type="dxa"/>
            <w:vMerge/>
          </w:tcPr>
          <w:p w:rsidR="00D60508" w:rsidRPr="00B8223B" w:rsidRDefault="00D60508" w:rsidP="00404DA6">
            <w:pPr>
              <w:pStyle w:val="ad"/>
              <w:rPr>
                <w:rFonts w:ascii="Times New Roman" w:eastAsiaTheme="minorHAnsi" w:hAnsi="Times New Roman"/>
                <w:sz w:val="18"/>
                <w:szCs w:val="18"/>
                <w:lang w:val="kk-KZ" w:eastAsia="en-US"/>
              </w:rPr>
            </w:pPr>
          </w:p>
        </w:tc>
        <w:tc>
          <w:tcPr>
            <w:tcW w:w="4005" w:type="dxa"/>
          </w:tcPr>
          <w:p w:rsidR="00D60508" w:rsidRPr="00B8223B" w:rsidRDefault="00D60508"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Қалалық кәсіподақ комитеті</w:t>
            </w:r>
          </w:p>
        </w:tc>
        <w:tc>
          <w:tcPr>
            <w:tcW w:w="2481" w:type="dxa"/>
          </w:tcPr>
          <w:p w:rsidR="00D60508" w:rsidRPr="00B8223B" w:rsidRDefault="00D60508"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Құрмет грамотасы</w:t>
            </w:r>
          </w:p>
        </w:tc>
      </w:tr>
      <w:tr w:rsidR="00D60508" w:rsidRPr="00B8223B" w:rsidTr="00B8223B">
        <w:tc>
          <w:tcPr>
            <w:tcW w:w="507" w:type="dxa"/>
            <w:vMerge/>
          </w:tcPr>
          <w:p w:rsidR="00D60508" w:rsidRPr="00B8223B" w:rsidRDefault="00D60508" w:rsidP="00B8223B">
            <w:pPr>
              <w:pStyle w:val="ad"/>
              <w:rPr>
                <w:rFonts w:ascii="Times New Roman" w:eastAsiaTheme="minorHAnsi" w:hAnsi="Times New Roman"/>
                <w:sz w:val="18"/>
                <w:szCs w:val="18"/>
                <w:lang w:val="kk-KZ" w:eastAsia="en-US"/>
              </w:rPr>
            </w:pPr>
          </w:p>
        </w:tc>
        <w:tc>
          <w:tcPr>
            <w:tcW w:w="2612" w:type="dxa"/>
            <w:vMerge/>
          </w:tcPr>
          <w:p w:rsidR="00D60508" w:rsidRPr="00B8223B" w:rsidRDefault="00D60508" w:rsidP="00404DA6">
            <w:pPr>
              <w:pStyle w:val="ad"/>
              <w:rPr>
                <w:rFonts w:ascii="Times New Roman" w:eastAsiaTheme="minorHAnsi" w:hAnsi="Times New Roman"/>
                <w:sz w:val="18"/>
                <w:szCs w:val="18"/>
                <w:lang w:val="kk-KZ" w:eastAsia="en-US"/>
              </w:rPr>
            </w:pPr>
          </w:p>
        </w:tc>
        <w:tc>
          <w:tcPr>
            <w:tcW w:w="4005" w:type="dxa"/>
          </w:tcPr>
          <w:p w:rsidR="00D60508" w:rsidRPr="00B8223B" w:rsidRDefault="00D60508"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«Ұстаз тілегі» ғылыми әдістемелік орталық</w:t>
            </w:r>
          </w:p>
        </w:tc>
        <w:tc>
          <w:tcPr>
            <w:tcW w:w="2481" w:type="dxa"/>
          </w:tcPr>
          <w:p w:rsidR="00D60508" w:rsidRPr="00B8223B" w:rsidRDefault="00D60508"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Алғыс хат</w:t>
            </w:r>
          </w:p>
        </w:tc>
      </w:tr>
      <w:tr w:rsidR="00D60508" w:rsidRPr="00B8223B" w:rsidTr="00B8223B">
        <w:tc>
          <w:tcPr>
            <w:tcW w:w="507" w:type="dxa"/>
          </w:tcPr>
          <w:p w:rsidR="00D60508" w:rsidRPr="00B8223B" w:rsidRDefault="00D60508" w:rsidP="00B8223B">
            <w:pPr>
              <w:pStyle w:val="ad"/>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8</w:t>
            </w:r>
          </w:p>
        </w:tc>
        <w:tc>
          <w:tcPr>
            <w:tcW w:w="2612" w:type="dxa"/>
          </w:tcPr>
          <w:p w:rsidR="00D60508" w:rsidRPr="00B8223B" w:rsidRDefault="00D60508" w:rsidP="00404DA6">
            <w:pPr>
              <w:pStyle w:val="ad"/>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Теменова Гаухар</w:t>
            </w:r>
          </w:p>
        </w:tc>
        <w:tc>
          <w:tcPr>
            <w:tcW w:w="4005" w:type="dxa"/>
          </w:tcPr>
          <w:p w:rsidR="00D60508" w:rsidRDefault="00D60508"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Қалалық кәсіподақ комитеті</w:t>
            </w:r>
          </w:p>
          <w:p w:rsidR="00D60508" w:rsidRPr="00B8223B" w:rsidRDefault="00D60508" w:rsidP="00404DA6">
            <w:pPr>
              <w:pStyle w:val="ad"/>
              <w:jc w:val="center"/>
              <w:rPr>
                <w:rFonts w:ascii="Times New Roman" w:eastAsiaTheme="minorHAnsi" w:hAnsi="Times New Roman"/>
                <w:sz w:val="18"/>
                <w:szCs w:val="18"/>
                <w:lang w:val="kk-KZ" w:eastAsia="en-US"/>
              </w:rPr>
            </w:pPr>
          </w:p>
        </w:tc>
        <w:tc>
          <w:tcPr>
            <w:tcW w:w="2481" w:type="dxa"/>
          </w:tcPr>
          <w:p w:rsidR="00D60508" w:rsidRPr="00B8223B" w:rsidRDefault="00D60508"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Құрмет грамотасы</w:t>
            </w:r>
          </w:p>
        </w:tc>
      </w:tr>
      <w:tr w:rsidR="00D60508" w:rsidRPr="00B8223B" w:rsidTr="00B8223B">
        <w:tc>
          <w:tcPr>
            <w:tcW w:w="507" w:type="dxa"/>
          </w:tcPr>
          <w:p w:rsidR="00D60508" w:rsidRPr="00B8223B" w:rsidRDefault="00D60508" w:rsidP="00B8223B">
            <w:pPr>
              <w:pStyle w:val="ad"/>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9</w:t>
            </w:r>
          </w:p>
        </w:tc>
        <w:tc>
          <w:tcPr>
            <w:tcW w:w="2612" w:type="dxa"/>
          </w:tcPr>
          <w:p w:rsidR="00D60508" w:rsidRPr="00B8223B" w:rsidRDefault="00D60508" w:rsidP="00404DA6">
            <w:pPr>
              <w:pStyle w:val="ad"/>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 xml:space="preserve">Шарипова Салтанат </w:t>
            </w:r>
          </w:p>
        </w:tc>
        <w:tc>
          <w:tcPr>
            <w:tcW w:w="4005" w:type="dxa"/>
          </w:tcPr>
          <w:p w:rsidR="00D60508" w:rsidRDefault="00D60508"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«Өрлеу» Біліктілікті арттыру ұлттық орталығы</w:t>
            </w:r>
          </w:p>
          <w:p w:rsidR="00D60508" w:rsidRPr="00B8223B" w:rsidRDefault="00D60508" w:rsidP="00404DA6">
            <w:pPr>
              <w:pStyle w:val="ad"/>
              <w:jc w:val="center"/>
              <w:rPr>
                <w:rFonts w:ascii="Times New Roman" w:eastAsiaTheme="minorHAnsi" w:hAnsi="Times New Roman"/>
                <w:sz w:val="18"/>
                <w:szCs w:val="18"/>
                <w:lang w:val="kk-KZ" w:eastAsia="en-US"/>
              </w:rPr>
            </w:pPr>
          </w:p>
        </w:tc>
        <w:tc>
          <w:tcPr>
            <w:tcW w:w="2481" w:type="dxa"/>
          </w:tcPr>
          <w:p w:rsidR="00D60508" w:rsidRPr="00B8223B" w:rsidRDefault="00D60508"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Құрмет грамотасы</w:t>
            </w:r>
          </w:p>
        </w:tc>
      </w:tr>
      <w:tr w:rsidR="00D60508" w:rsidRPr="00B8223B" w:rsidTr="00B8223B">
        <w:tc>
          <w:tcPr>
            <w:tcW w:w="507" w:type="dxa"/>
          </w:tcPr>
          <w:p w:rsidR="00D60508" w:rsidRPr="00B8223B" w:rsidRDefault="00D60508" w:rsidP="00B8223B">
            <w:pPr>
              <w:pStyle w:val="ad"/>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10</w:t>
            </w:r>
          </w:p>
        </w:tc>
        <w:tc>
          <w:tcPr>
            <w:tcW w:w="2612" w:type="dxa"/>
          </w:tcPr>
          <w:p w:rsidR="00D60508" w:rsidRPr="00B8223B" w:rsidRDefault="00D60508" w:rsidP="00404DA6">
            <w:pPr>
              <w:pStyle w:val="ad"/>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 xml:space="preserve">Ерубаева Майра </w:t>
            </w:r>
          </w:p>
        </w:tc>
        <w:tc>
          <w:tcPr>
            <w:tcW w:w="4005" w:type="dxa"/>
          </w:tcPr>
          <w:p w:rsidR="00D60508" w:rsidRDefault="00623F19" w:rsidP="00404DA6">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Облыстық білім басқармасы </w:t>
            </w:r>
          </w:p>
          <w:p w:rsidR="000E31A4" w:rsidRPr="00B8223B" w:rsidRDefault="000E31A4" w:rsidP="00404DA6">
            <w:pPr>
              <w:pStyle w:val="ad"/>
              <w:jc w:val="center"/>
              <w:rPr>
                <w:rFonts w:ascii="Times New Roman" w:eastAsiaTheme="minorHAnsi" w:hAnsi="Times New Roman"/>
                <w:sz w:val="18"/>
                <w:szCs w:val="18"/>
                <w:lang w:val="kk-KZ" w:eastAsia="en-US"/>
              </w:rPr>
            </w:pPr>
          </w:p>
        </w:tc>
        <w:tc>
          <w:tcPr>
            <w:tcW w:w="2481" w:type="dxa"/>
          </w:tcPr>
          <w:p w:rsidR="00D60508" w:rsidRPr="00B8223B" w:rsidRDefault="00D60508"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Құрмет грамотасы</w:t>
            </w:r>
          </w:p>
        </w:tc>
      </w:tr>
      <w:tr w:rsidR="00E553A1" w:rsidRPr="00B8223B" w:rsidTr="00B8223B">
        <w:tc>
          <w:tcPr>
            <w:tcW w:w="507" w:type="dxa"/>
          </w:tcPr>
          <w:p w:rsidR="00E553A1" w:rsidRPr="00B8223B" w:rsidRDefault="00E553A1" w:rsidP="00B8223B">
            <w:pPr>
              <w:pStyle w:val="ad"/>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11</w:t>
            </w:r>
          </w:p>
        </w:tc>
        <w:tc>
          <w:tcPr>
            <w:tcW w:w="2612" w:type="dxa"/>
          </w:tcPr>
          <w:p w:rsidR="00E553A1" w:rsidRPr="00B8223B" w:rsidRDefault="000E31A4" w:rsidP="00404DA6">
            <w:pPr>
              <w:pStyle w:val="ad"/>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Пернебай Макпал </w:t>
            </w:r>
          </w:p>
        </w:tc>
        <w:tc>
          <w:tcPr>
            <w:tcW w:w="4005" w:type="dxa"/>
          </w:tcPr>
          <w:p w:rsidR="00E553A1" w:rsidRDefault="000E31A4" w:rsidP="00404DA6">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Нұр отан партиясы </w:t>
            </w:r>
          </w:p>
          <w:p w:rsidR="000E31A4" w:rsidRPr="00B8223B" w:rsidRDefault="000E31A4" w:rsidP="00404DA6">
            <w:pPr>
              <w:pStyle w:val="ad"/>
              <w:jc w:val="center"/>
              <w:rPr>
                <w:rFonts w:ascii="Times New Roman" w:eastAsiaTheme="minorHAnsi" w:hAnsi="Times New Roman"/>
                <w:sz w:val="18"/>
                <w:szCs w:val="18"/>
                <w:lang w:val="kk-KZ" w:eastAsia="en-US"/>
              </w:rPr>
            </w:pPr>
          </w:p>
        </w:tc>
        <w:tc>
          <w:tcPr>
            <w:tcW w:w="2481" w:type="dxa"/>
          </w:tcPr>
          <w:p w:rsidR="00E553A1" w:rsidRPr="00B8223B" w:rsidRDefault="000E31A4" w:rsidP="00404DA6">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Алғыс хат </w:t>
            </w:r>
          </w:p>
        </w:tc>
      </w:tr>
      <w:tr w:rsidR="00E553A1" w:rsidRPr="00B8223B" w:rsidTr="00B8223B">
        <w:tc>
          <w:tcPr>
            <w:tcW w:w="507" w:type="dxa"/>
            <w:vMerge w:val="restart"/>
          </w:tcPr>
          <w:p w:rsidR="00E553A1" w:rsidRPr="00B8223B" w:rsidRDefault="00E553A1" w:rsidP="00B8223B">
            <w:pPr>
              <w:pStyle w:val="ad"/>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12</w:t>
            </w:r>
          </w:p>
        </w:tc>
        <w:tc>
          <w:tcPr>
            <w:tcW w:w="2612" w:type="dxa"/>
            <w:vMerge w:val="restart"/>
          </w:tcPr>
          <w:p w:rsidR="00E553A1" w:rsidRPr="00B8223B" w:rsidRDefault="00E553A1" w:rsidP="00404DA6">
            <w:pPr>
              <w:pStyle w:val="ad"/>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Тулегенова Салтанат</w:t>
            </w:r>
          </w:p>
        </w:tc>
        <w:tc>
          <w:tcPr>
            <w:tcW w:w="4005" w:type="dxa"/>
          </w:tcPr>
          <w:p w:rsidR="00E553A1" w:rsidRPr="00B8223B" w:rsidRDefault="00E553A1"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Қалалық білім бөлімі</w:t>
            </w:r>
          </w:p>
        </w:tc>
        <w:tc>
          <w:tcPr>
            <w:tcW w:w="2481" w:type="dxa"/>
          </w:tcPr>
          <w:p w:rsidR="00E553A1" w:rsidRPr="00B8223B" w:rsidRDefault="00E553A1"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Алғыс</w:t>
            </w:r>
          </w:p>
        </w:tc>
      </w:tr>
      <w:tr w:rsidR="00E553A1" w:rsidRPr="00B8223B" w:rsidTr="00B8223B">
        <w:tc>
          <w:tcPr>
            <w:tcW w:w="507" w:type="dxa"/>
            <w:vMerge/>
          </w:tcPr>
          <w:p w:rsidR="00E553A1" w:rsidRPr="00B8223B" w:rsidRDefault="00E553A1" w:rsidP="00B8223B">
            <w:pPr>
              <w:pStyle w:val="ad"/>
              <w:rPr>
                <w:rFonts w:ascii="Times New Roman" w:eastAsiaTheme="minorHAnsi" w:hAnsi="Times New Roman"/>
                <w:sz w:val="18"/>
                <w:szCs w:val="18"/>
                <w:lang w:val="kk-KZ" w:eastAsia="en-US"/>
              </w:rPr>
            </w:pPr>
          </w:p>
        </w:tc>
        <w:tc>
          <w:tcPr>
            <w:tcW w:w="2612" w:type="dxa"/>
            <w:vMerge/>
          </w:tcPr>
          <w:p w:rsidR="00E553A1" w:rsidRPr="00B8223B" w:rsidRDefault="00E553A1" w:rsidP="00404DA6">
            <w:pPr>
              <w:pStyle w:val="ad"/>
              <w:rPr>
                <w:rFonts w:ascii="Times New Roman" w:eastAsiaTheme="minorHAnsi" w:hAnsi="Times New Roman"/>
                <w:sz w:val="18"/>
                <w:szCs w:val="18"/>
                <w:lang w:val="kk-KZ" w:eastAsia="en-US"/>
              </w:rPr>
            </w:pPr>
          </w:p>
        </w:tc>
        <w:tc>
          <w:tcPr>
            <w:tcW w:w="4005" w:type="dxa"/>
          </w:tcPr>
          <w:p w:rsidR="00E553A1" w:rsidRPr="00B8223B" w:rsidRDefault="00E553A1"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Қалалық кәсіподақ комитеті</w:t>
            </w:r>
          </w:p>
        </w:tc>
        <w:tc>
          <w:tcPr>
            <w:tcW w:w="2481" w:type="dxa"/>
          </w:tcPr>
          <w:p w:rsidR="00E553A1" w:rsidRPr="00B8223B" w:rsidRDefault="00E553A1"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 xml:space="preserve">  Диплом</w:t>
            </w:r>
          </w:p>
        </w:tc>
      </w:tr>
      <w:tr w:rsidR="00E553A1" w:rsidRPr="00B8223B" w:rsidTr="00B8223B">
        <w:tc>
          <w:tcPr>
            <w:tcW w:w="507" w:type="dxa"/>
            <w:vMerge/>
          </w:tcPr>
          <w:p w:rsidR="00E553A1" w:rsidRPr="00B8223B" w:rsidRDefault="00E553A1" w:rsidP="00B8223B">
            <w:pPr>
              <w:pStyle w:val="ad"/>
              <w:rPr>
                <w:rFonts w:ascii="Times New Roman" w:eastAsiaTheme="minorHAnsi" w:hAnsi="Times New Roman"/>
                <w:sz w:val="18"/>
                <w:szCs w:val="18"/>
                <w:lang w:val="kk-KZ" w:eastAsia="en-US"/>
              </w:rPr>
            </w:pPr>
          </w:p>
        </w:tc>
        <w:tc>
          <w:tcPr>
            <w:tcW w:w="2612" w:type="dxa"/>
            <w:vMerge/>
          </w:tcPr>
          <w:p w:rsidR="00E553A1" w:rsidRPr="00B8223B" w:rsidRDefault="00E553A1" w:rsidP="00404DA6">
            <w:pPr>
              <w:pStyle w:val="ad"/>
              <w:rPr>
                <w:rFonts w:ascii="Times New Roman" w:eastAsiaTheme="minorHAnsi" w:hAnsi="Times New Roman"/>
                <w:sz w:val="18"/>
                <w:szCs w:val="18"/>
                <w:lang w:val="kk-KZ" w:eastAsia="en-US"/>
              </w:rPr>
            </w:pPr>
          </w:p>
        </w:tc>
        <w:tc>
          <w:tcPr>
            <w:tcW w:w="4005" w:type="dxa"/>
          </w:tcPr>
          <w:p w:rsidR="00E553A1" w:rsidRPr="00B8223B" w:rsidRDefault="00E553A1"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XIV «Бал бала» Қалалық шығармашылыық байқау</w:t>
            </w:r>
          </w:p>
        </w:tc>
        <w:tc>
          <w:tcPr>
            <w:tcW w:w="2481" w:type="dxa"/>
          </w:tcPr>
          <w:p w:rsidR="00E553A1" w:rsidRPr="00B8223B" w:rsidRDefault="00E553A1"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en-US" w:eastAsia="en-US"/>
              </w:rPr>
              <w:t>II</w:t>
            </w:r>
            <w:r w:rsidRPr="00B8223B">
              <w:rPr>
                <w:rFonts w:ascii="Times New Roman" w:eastAsiaTheme="minorHAnsi" w:hAnsi="Times New Roman"/>
                <w:sz w:val="18"/>
                <w:szCs w:val="18"/>
                <w:lang w:val="kk-KZ" w:eastAsia="en-US"/>
              </w:rPr>
              <w:t xml:space="preserve"> дәрежелі  Диплом</w:t>
            </w:r>
          </w:p>
        </w:tc>
      </w:tr>
      <w:tr w:rsidR="00E553A1" w:rsidRPr="00B8223B" w:rsidTr="00B8223B">
        <w:tc>
          <w:tcPr>
            <w:tcW w:w="507" w:type="dxa"/>
          </w:tcPr>
          <w:p w:rsidR="00E553A1" w:rsidRPr="00B8223B" w:rsidRDefault="00E553A1" w:rsidP="00B8223B">
            <w:pPr>
              <w:pStyle w:val="ad"/>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13</w:t>
            </w:r>
          </w:p>
        </w:tc>
        <w:tc>
          <w:tcPr>
            <w:tcW w:w="2612" w:type="dxa"/>
          </w:tcPr>
          <w:p w:rsidR="00E553A1" w:rsidRPr="00B8223B" w:rsidRDefault="00E553A1" w:rsidP="00404DA6">
            <w:pPr>
              <w:pStyle w:val="ad"/>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Айдар Алия</w:t>
            </w:r>
          </w:p>
        </w:tc>
        <w:tc>
          <w:tcPr>
            <w:tcW w:w="4005" w:type="dxa"/>
          </w:tcPr>
          <w:p w:rsidR="00E553A1" w:rsidRPr="00B8223B" w:rsidRDefault="00E553A1"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«Ізденіс» республикалық оқытушылар мен оқушылар порталы</w:t>
            </w:r>
          </w:p>
        </w:tc>
        <w:tc>
          <w:tcPr>
            <w:tcW w:w="2481" w:type="dxa"/>
          </w:tcPr>
          <w:p w:rsidR="00E553A1" w:rsidRPr="00B8223B" w:rsidRDefault="00E553A1" w:rsidP="00404DA6">
            <w:pPr>
              <w:pStyle w:val="ad"/>
              <w:jc w:val="center"/>
              <w:rPr>
                <w:rFonts w:ascii="Times New Roman" w:eastAsiaTheme="minorHAnsi" w:hAnsi="Times New Roman"/>
                <w:sz w:val="18"/>
                <w:szCs w:val="18"/>
                <w:lang w:val="kk-KZ" w:eastAsia="en-US"/>
              </w:rPr>
            </w:pPr>
            <w:r w:rsidRPr="00B8223B">
              <w:rPr>
                <w:rFonts w:ascii="Times New Roman" w:eastAsiaTheme="minorHAnsi" w:hAnsi="Times New Roman"/>
                <w:sz w:val="18"/>
                <w:szCs w:val="18"/>
                <w:lang w:val="kk-KZ" w:eastAsia="en-US"/>
              </w:rPr>
              <w:t>Алғыс хат</w:t>
            </w:r>
          </w:p>
        </w:tc>
      </w:tr>
      <w:tr w:rsidR="00045C03" w:rsidRPr="00B8223B" w:rsidTr="00B8223B">
        <w:tc>
          <w:tcPr>
            <w:tcW w:w="507" w:type="dxa"/>
            <w:vMerge w:val="restart"/>
          </w:tcPr>
          <w:p w:rsidR="00045C03" w:rsidRPr="00B8223B" w:rsidRDefault="00045C03" w:rsidP="00B8223B">
            <w:pPr>
              <w:pStyle w:val="ad"/>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14</w:t>
            </w:r>
          </w:p>
        </w:tc>
        <w:tc>
          <w:tcPr>
            <w:tcW w:w="2612" w:type="dxa"/>
            <w:vMerge w:val="restart"/>
          </w:tcPr>
          <w:p w:rsidR="00045C03" w:rsidRPr="00B8223B" w:rsidRDefault="00045C03" w:rsidP="00404DA6">
            <w:pPr>
              <w:pStyle w:val="ad"/>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Турганбаева Айгуль</w:t>
            </w:r>
          </w:p>
        </w:tc>
        <w:tc>
          <w:tcPr>
            <w:tcW w:w="4005" w:type="dxa"/>
          </w:tcPr>
          <w:p w:rsidR="00045C03" w:rsidRPr="00B8223B" w:rsidRDefault="00045C03" w:rsidP="00404DA6">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Облыстық оқу орталығы </w:t>
            </w:r>
          </w:p>
        </w:tc>
        <w:tc>
          <w:tcPr>
            <w:tcW w:w="2481" w:type="dxa"/>
          </w:tcPr>
          <w:p w:rsidR="00045C03" w:rsidRPr="00B8223B" w:rsidRDefault="00045C03" w:rsidP="00404DA6">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Сертификат </w:t>
            </w:r>
          </w:p>
        </w:tc>
      </w:tr>
      <w:tr w:rsidR="00045C03" w:rsidRPr="00B8223B" w:rsidTr="00B8223B">
        <w:tc>
          <w:tcPr>
            <w:tcW w:w="507" w:type="dxa"/>
            <w:vMerge/>
          </w:tcPr>
          <w:p w:rsidR="00045C03" w:rsidRPr="00B8223B" w:rsidRDefault="00045C03" w:rsidP="00B8223B">
            <w:pPr>
              <w:pStyle w:val="ad"/>
              <w:rPr>
                <w:rFonts w:ascii="Times New Roman" w:eastAsiaTheme="minorHAnsi" w:hAnsi="Times New Roman"/>
                <w:sz w:val="18"/>
                <w:szCs w:val="18"/>
                <w:lang w:val="kk-KZ" w:eastAsia="en-US"/>
              </w:rPr>
            </w:pPr>
          </w:p>
        </w:tc>
        <w:tc>
          <w:tcPr>
            <w:tcW w:w="2612" w:type="dxa"/>
            <w:vMerge/>
          </w:tcPr>
          <w:p w:rsidR="00045C03" w:rsidRPr="00B8223B" w:rsidRDefault="00045C03" w:rsidP="00B8223B">
            <w:pPr>
              <w:pStyle w:val="ad"/>
              <w:rPr>
                <w:rFonts w:ascii="Times New Roman" w:eastAsiaTheme="minorHAnsi" w:hAnsi="Times New Roman"/>
                <w:sz w:val="18"/>
                <w:szCs w:val="18"/>
                <w:lang w:val="kk-KZ" w:eastAsia="en-US"/>
              </w:rPr>
            </w:pPr>
          </w:p>
        </w:tc>
        <w:tc>
          <w:tcPr>
            <w:tcW w:w="4005" w:type="dxa"/>
          </w:tcPr>
          <w:p w:rsidR="00045C03" w:rsidRPr="00B8223B" w:rsidRDefault="00045C03" w:rsidP="00B8223B">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Облыстық оқу орталығы </w:t>
            </w:r>
          </w:p>
        </w:tc>
        <w:tc>
          <w:tcPr>
            <w:tcW w:w="2481" w:type="dxa"/>
          </w:tcPr>
          <w:p w:rsidR="00045C03" w:rsidRPr="00B8223B" w:rsidRDefault="00045C03" w:rsidP="00B8223B">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Сертификат </w:t>
            </w:r>
          </w:p>
        </w:tc>
      </w:tr>
      <w:tr w:rsidR="00045C03" w:rsidRPr="00B8223B" w:rsidTr="00B8223B">
        <w:tc>
          <w:tcPr>
            <w:tcW w:w="507" w:type="dxa"/>
            <w:vMerge/>
          </w:tcPr>
          <w:p w:rsidR="00045C03" w:rsidRPr="00B8223B" w:rsidRDefault="00045C03" w:rsidP="00B8223B">
            <w:pPr>
              <w:pStyle w:val="ad"/>
              <w:rPr>
                <w:rFonts w:ascii="Times New Roman" w:eastAsiaTheme="minorHAnsi" w:hAnsi="Times New Roman"/>
                <w:sz w:val="18"/>
                <w:szCs w:val="18"/>
                <w:lang w:val="kk-KZ" w:eastAsia="en-US"/>
              </w:rPr>
            </w:pPr>
          </w:p>
        </w:tc>
        <w:tc>
          <w:tcPr>
            <w:tcW w:w="2612" w:type="dxa"/>
            <w:vMerge/>
          </w:tcPr>
          <w:p w:rsidR="00045C03" w:rsidRPr="00B8223B" w:rsidRDefault="00045C03" w:rsidP="00B8223B">
            <w:pPr>
              <w:pStyle w:val="ad"/>
              <w:rPr>
                <w:rFonts w:ascii="Times New Roman" w:eastAsiaTheme="minorHAnsi" w:hAnsi="Times New Roman"/>
                <w:sz w:val="18"/>
                <w:szCs w:val="18"/>
                <w:lang w:val="kk-KZ" w:eastAsia="en-US"/>
              </w:rPr>
            </w:pPr>
          </w:p>
        </w:tc>
        <w:tc>
          <w:tcPr>
            <w:tcW w:w="4005" w:type="dxa"/>
          </w:tcPr>
          <w:p w:rsidR="00045C03" w:rsidRDefault="00045C03" w:rsidP="00B8223B">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«Асу»білім беру орталығы </w:t>
            </w:r>
          </w:p>
        </w:tc>
        <w:tc>
          <w:tcPr>
            <w:tcW w:w="2481" w:type="dxa"/>
          </w:tcPr>
          <w:p w:rsidR="00045C03" w:rsidRDefault="00045C03" w:rsidP="00B8223B">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ІІ дәрежелі диплом </w:t>
            </w:r>
          </w:p>
        </w:tc>
      </w:tr>
      <w:tr w:rsidR="00045C03" w:rsidRPr="00B8223B" w:rsidTr="00B8223B">
        <w:tc>
          <w:tcPr>
            <w:tcW w:w="507" w:type="dxa"/>
            <w:vMerge/>
          </w:tcPr>
          <w:p w:rsidR="00045C03" w:rsidRPr="00B8223B" w:rsidRDefault="00045C03" w:rsidP="00B8223B">
            <w:pPr>
              <w:pStyle w:val="ad"/>
              <w:rPr>
                <w:rFonts w:ascii="Times New Roman" w:eastAsiaTheme="minorHAnsi" w:hAnsi="Times New Roman"/>
                <w:sz w:val="18"/>
                <w:szCs w:val="18"/>
                <w:lang w:val="kk-KZ" w:eastAsia="en-US"/>
              </w:rPr>
            </w:pPr>
          </w:p>
        </w:tc>
        <w:tc>
          <w:tcPr>
            <w:tcW w:w="2612" w:type="dxa"/>
            <w:vMerge/>
          </w:tcPr>
          <w:p w:rsidR="00045C03" w:rsidRPr="00B8223B" w:rsidRDefault="00045C03" w:rsidP="00B8223B">
            <w:pPr>
              <w:pStyle w:val="ad"/>
              <w:rPr>
                <w:rFonts w:ascii="Times New Roman" w:eastAsiaTheme="minorHAnsi" w:hAnsi="Times New Roman"/>
                <w:sz w:val="18"/>
                <w:szCs w:val="18"/>
                <w:lang w:val="kk-KZ" w:eastAsia="en-US"/>
              </w:rPr>
            </w:pPr>
          </w:p>
        </w:tc>
        <w:tc>
          <w:tcPr>
            <w:tcW w:w="4005" w:type="dxa"/>
          </w:tcPr>
          <w:p w:rsidR="00045C03" w:rsidRDefault="00045C03" w:rsidP="00B8223B">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«Озат» республикалық әдістемлік журнал </w:t>
            </w:r>
          </w:p>
        </w:tc>
        <w:tc>
          <w:tcPr>
            <w:tcW w:w="2481" w:type="dxa"/>
          </w:tcPr>
          <w:p w:rsidR="00045C03" w:rsidRDefault="00045C03" w:rsidP="00B8223B">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Алғыс хат </w:t>
            </w:r>
          </w:p>
        </w:tc>
      </w:tr>
      <w:tr w:rsidR="00045C03" w:rsidRPr="00B8223B" w:rsidTr="00B8223B">
        <w:tc>
          <w:tcPr>
            <w:tcW w:w="507" w:type="dxa"/>
            <w:vMerge/>
          </w:tcPr>
          <w:p w:rsidR="00045C03" w:rsidRPr="00B8223B" w:rsidRDefault="00045C03" w:rsidP="00B8223B">
            <w:pPr>
              <w:pStyle w:val="ad"/>
              <w:rPr>
                <w:rFonts w:ascii="Times New Roman" w:eastAsiaTheme="minorHAnsi" w:hAnsi="Times New Roman"/>
                <w:sz w:val="18"/>
                <w:szCs w:val="18"/>
                <w:lang w:val="kk-KZ" w:eastAsia="en-US"/>
              </w:rPr>
            </w:pPr>
          </w:p>
        </w:tc>
        <w:tc>
          <w:tcPr>
            <w:tcW w:w="2612" w:type="dxa"/>
            <w:vMerge/>
          </w:tcPr>
          <w:p w:rsidR="00045C03" w:rsidRPr="00B8223B" w:rsidRDefault="00045C03" w:rsidP="00B8223B">
            <w:pPr>
              <w:pStyle w:val="ad"/>
              <w:rPr>
                <w:rFonts w:ascii="Times New Roman" w:eastAsiaTheme="minorHAnsi" w:hAnsi="Times New Roman"/>
                <w:sz w:val="18"/>
                <w:szCs w:val="18"/>
                <w:lang w:val="kk-KZ" w:eastAsia="en-US"/>
              </w:rPr>
            </w:pPr>
          </w:p>
        </w:tc>
        <w:tc>
          <w:tcPr>
            <w:tcW w:w="4005" w:type="dxa"/>
          </w:tcPr>
          <w:p w:rsidR="00045C03" w:rsidRDefault="00045C03" w:rsidP="00B8223B">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«Білім жолы» дамыту орталығы </w:t>
            </w:r>
          </w:p>
        </w:tc>
        <w:tc>
          <w:tcPr>
            <w:tcW w:w="2481" w:type="dxa"/>
          </w:tcPr>
          <w:p w:rsidR="00045C03" w:rsidRDefault="00045C03" w:rsidP="00B8223B">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Диплом </w:t>
            </w:r>
          </w:p>
        </w:tc>
      </w:tr>
      <w:tr w:rsidR="00045C03" w:rsidRPr="009A26B6" w:rsidTr="00B8223B">
        <w:tc>
          <w:tcPr>
            <w:tcW w:w="507" w:type="dxa"/>
            <w:vMerge/>
          </w:tcPr>
          <w:p w:rsidR="00045C03" w:rsidRPr="00B8223B" w:rsidRDefault="00045C03" w:rsidP="00B8223B">
            <w:pPr>
              <w:pStyle w:val="ad"/>
              <w:rPr>
                <w:rFonts w:ascii="Times New Roman" w:eastAsiaTheme="minorHAnsi" w:hAnsi="Times New Roman"/>
                <w:sz w:val="18"/>
                <w:szCs w:val="18"/>
                <w:lang w:val="kk-KZ" w:eastAsia="en-US"/>
              </w:rPr>
            </w:pPr>
          </w:p>
        </w:tc>
        <w:tc>
          <w:tcPr>
            <w:tcW w:w="2612" w:type="dxa"/>
            <w:vMerge/>
          </w:tcPr>
          <w:p w:rsidR="00045C03" w:rsidRPr="00B8223B" w:rsidRDefault="00045C03" w:rsidP="00B8223B">
            <w:pPr>
              <w:pStyle w:val="ad"/>
              <w:rPr>
                <w:rFonts w:ascii="Times New Roman" w:eastAsiaTheme="minorHAnsi" w:hAnsi="Times New Roman"/>
                <w:sz w:val="18"/>
                <w:szCs w:val="18"/>
                <w:lang w:val="kk-KZ" w:eastAsia="en-US"/>
              </w:rPr>
            </w:pPr>
          </w:p>
        </w:tc>
        <w:tc>
          <w:tcPr>
            <w:tcW w:w="4005" w:type="dxa"/>
          </w:tcPr>
          <w:p w:rsidR="00045C03" w:rsidRDefault="00045C03" w:rsidP="00B8223B">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Халықаралық шығармашылық және білім академиясы</w:t>
            </w:r>
          </w:p>
        </w:tc>
        <w:tc>
          <w:tcPr>
            <w:tcW w:w="2481" w:type="dxa"/>
          </w:tcPr>
          <w:p w:rsidR="00045C03" w:rsidRDefault="00045C03" w:rsidP="00B8223B">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І дәрежелі диплом</w:t>
            </w:r>
          </w:p>
        </w:tc>
      </w:tr>
      <w:tr w:rsidR="00E553A1" w:rsidRPr="00B8223B" w:rsidTr="00B8223B">
        <w:tc>
          <w:tcPr>
            <w:tcW w:w="507" w:type="dxa"/>
            <w:vMerge w:val="restart"/>
          </w:tcPr>
          <w:p w:rsidR="00E553A1" w:rsidRPr="00B8223B" w:rsidRDefault="00E553A1" w:rsidP="00B8223B">
            <w:pPr>
              <w:pStyle w:val="ad"/>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15</w:t>
            </w:r>
          </w:p>
        </w:tc>
        <w:tc>
          <w:tcPr>
            <w:tcW w:w="2612" w:type="dxa"/>
            <w:vMerge w:val="restart"/>
          </w:tcPr>
          <w:p w:rsidR="00E553A1" w:rsidRDefault="00E553A1" w:rsidP="00404DA6">
            <w:pPr>
              <w:pStyle w:val="ad"/>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Утегенова Гулнар </w:t>
            </w:r>
          </w:p>
        </w:tc>
        <w:tc>
          <w:tcPr>
            <w:tcW w:w="4005" w:type="dxa"/>
          </w:tcPr>
          <w:p w:rsidR="00E553A1" w:rsidRDefault="00E553A1" w:rsidP="00404DA6">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«Мен жастарға сенемін» қоғамдық қоры </w:t>
            </w:r>
          </w:p>
          <w:p w:rsidR="00E553A1" w:rsidRDefault="00E553A1" w:rsidP="00404DA6">
            <w:pPr>
              <w:pStyle w:val="ad"/>
              <w:tabs>
                <w:tab w:val="left" w:pos="1095"/>
                <w:tab w:val="center" w:pos="1894"/>
              </w:tabs>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ab/>
            </w:r>
            <w:r>
              <w:rPr>
                <w:rFonts w:ascii="Times New Roman" w:eastAsiaTheme="minorHAnsi" w:hAnsi="Times New Roman"/>
                <w:sz w:val="18"/>
                <w:szCs w:val="18"/>
                <w:lang w:val="kk-KZ" w:eastAsia="en-US"/>
              </w:rPr>
              <w:tab/>
              <w:t xml:space="preserve"> </w:t>
            </w:r>
          </w:p>
        </w:tc>
        <w:tc>
          <w:tcPr>
            <w:tcW w:w="2481" w:type="dxa"/>
          </w:tcPr>
          <w:p w:rsidR="00E553A1" w:rsidRDefault="00E553A1" w:rsidP="00404DA6">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Диплом </w:t>
            </w:r>
          </w:p>
        </w:tc>
      </w:tr>
      <w:tr w:rsidR="00E553A1" w:rsidRPr="00B8223B" w:rsidTr="00B8223B">
        <w:tc>
          <w:tcPr>
            <w:tcW w:w="507" w:type="dxa"/>
            <w:vMerge/>
          </w:tcPr>
          <w:p w:rsidR="00E553A1" w:rsidRPr="00B8223B" w:rsidRDefault="00E553A1" w:rsidP="00B8223B">
            <w:pPr>
              <w:pStyle w:val="ad"/>
              <w:rPr>
                <w:rFonts w:ascii="Times New Roman" w:eastAsiaTheme="minorHAnsi" w:hAnsi="Times New Roman"/>
                <w:sz w:val="18"/>
                <w:szCs w:val="18"/>
                <w:lang w:val="kk-KZ" w:eastAsia="en-US"/>
              </w:rPr>
            </w:pPr>
          </w:p>
        </w:tc>
        <w:tc>
          <w:tcPr>
            <w:tcW w:w="2612" w:type="dxa"/>
            <w:vMerge/>
          </w:tcPr>
          <w:p w:rsidR="00E553A1" w:rsidRDefault="00E553A1" w:rsidP="00404DA6">
            <w:pPr>
              <w:pStyle w:val="ad"/>
              <w:rPr>
                <w:rFonts w:ascii="Times New Roman" w:eastAsiaTheme="minorHAnsi" w:hAnsi="Times New Roman"/>
                <w:sz w:val="18"/>
                <w:szCs w:val="18"/>
                <w:lang w:val="kk-KZ" w:eastAsia="en-US"/>
              </w:rPr>
            </w:pPr>
          </w:p>
        </w:tc>
        <w:tc>
          <w:tcPr>
            <w:tcW w:w="4005" w:type="dxa"/>
          </w:tcPr>
          <w:p w:rsidR="00E553A1" w:rsidRDefault="00E553A1" w:rsidP="00404DA6">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«Дала сазы» республикалық байқауы </w:t>
            </w:r>
          </w:p>
        </w:tc>
        <w:tc>
          <w:tcPr>
            <w:tcW w:w="2481" w:type="dxa"/>
          </w:tcPr>
          <w:p w:rsidR="00E553A1" w:rsidRDefault="00E553A1" w:rsidP="00404DA6">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Алғыс хат </w:t>
            </w:r>
          </w:p>
        </w:tc>
      </w:tr>
      <w:tr w:rsidR="00E553A1" w:rsidRPr="00B8223B" w:rsidTr="00B8223B">
        <w:tc>
          <w:tcPr>
            <w:tcW w:w="507" w:type="dxa"/>
            <w:vMerge w:val="restart"/>
          </w:tcPr>
          <w:p w:rsidR="00E553A1" w:rsidRPr="00B8223B" w:rsidRDefault="00E553A1" w:rsidP="00B8223B">
            <w:pPr>
              <w:pStyle w:val="ad"/>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16</w:t>
            </w:r>
          </w:p>
        </w:tc>
        <w:tc>
          <w:tcPr>
            <w:tcW w:w="2612" w:type="dxa"/>
            <w:vMerge w:val="restart"/>
          </w:tcPr>
          <w:p w:rsidR="00E553A1" w:rsidRDefault="00E553A1" w:rsidP="00404DA6">
            <w:pPr>
              <w:pStyle w:val="ad"/>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Ерубаева Анар </w:t>
            </w:r>
          </w:p>
        </w:tc>
        <w:tc>
          <w:tcPr>
            <w:tcW w:w="4005" w:type="dxa"/>
          </w:tcPr>
          <w:p w:rsidR="00E553A1" w:rsidRDefault="00E553A1" w:rsidP="00404DA6">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Облыстық кәсіподақ комитеті</w:t>
            </w:r>
          </w:p>
        </w:tc>
        <w:tc>
          <w:tcPr>
            <w:tcW w:w="2481" w:type="dxa"/>
          </w:tcPr>
          <w:p w:rsidR="00E553A1" w:rsidRDefault="00E553A1" w:rsidP="00404DA6">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Құрмет грамотасы</w:t>
            </w:r>
          </w:p>
        </w:tc>
      </w:tr>
      <w:tr w:rsidR="00E553A1" w:rsidRPr="00B8223B" w:rsidTr="00B8223B">
        <w:tc>
          <w:tcPr>
            <w:tcW w:w="507" w:type="dxa"/>
            <w:vMerge/>
          </w:tcPr>
          <w:p w:rsidR="00E553A1" w:rsidRPr="00B8223B" w:rsidRDefault="00E553A1" w:rsidP="00B8223B">
            <w:pPr>
              <w:pStyle w:val="ad"/>
              <w:rPr>
                <w:rFonts w:ascii="Times New Roman" w:eastAsiaTheme="minorHAnsi" w:hAnsi="Times New Roman"/>
                <w:sz w:val="18"/>
                <w:szCs w:val="18"/>
                <w:lang w:val="kk-KZ" w:eastAsia="en-US"/>
              </w:rPr>
            </w:pPr>
          </w:p>
        </w:tc>
        <w:tc>
          <w:tcPr>
            <w:tcW w:w="2612" w:type="dxa"/>
            <w:vMerge/>
          </w:tcPr>
          <w:p w:rsidR="00E553A1" w:rsidRDefault="00E553A1" w:rsidP="00404DA6">
            <w:pPr>
              <w:pStyle w:val="ad"/>
              <w:rPr>
                <w:rFonts w:ascii="Times New Roman" w:eastAsiaTheme="minorHAnsi" w:hAnsi="Times New Roman"/>
                <w:sz w:val="18"/>
                <w:szCs w:val="18"/>
                <w:lang w:val="kk-KZ" w:eastAsia="en-US"/>
              </w:rPr>
            </w:pPr>
          </w:p>
        </w:tc>
        <w:tc>
          <w:tcPr>
            <w:tcW w:w="4005" w:type="dxa"/>
          </w:tcPr>
          <w:p w:rsidR="00E553A1" w:rsidRDefault="00E553A1" w:rsidP="00404DA6">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«Нұр Отан» партиясы </w:t>
            </w:r>
          </w:p>
        </w:tc>
        <w:tc>
          <w:tcPr>
            <w:tcW w:w="2481" w:type="dxa"/>
          </w:tcPr>
          <w:p w:rsidR="00E553A1" w:rsidRDefault="00E553A1" w:rsidP="00404DA6">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Алғыс хат </w:t>
            </w:r>
          </w:p>
        </w:tc>
      </w:tr>
      <w:tr w:rsidR="00E553A1" w:rsidRPr="00B8223B" w:rsidTr="00B8223B">
        <w:tc>
          <w:tcPr>
            <w:tcW w:w="507" w:type="dxa"/>
            <w:vMerge/>
          </w:tcPr>
          <w:p w:rsidR="00E553A1" w:rsidRPr="00B8223B" w:rsidRDefault="00E553A1" w:rsidP="00B8223B">
            <w:pPr>
              <w:pStyle w:val="ad"/>
              <w:rPr>
                <w:rFonts w:ascii="Times New Roman" w:eastAsiaTheme="minorHAnsi" w:hAnsi="Times New Roman"/>
                <w:sz w:val="18"/>
                <w:szCs w:val="18"/>
                <w:lang w:val="kk-KZ" w:eastAsia="en-US"/>
              </w:rPr>
            </w:pPr>
          </w:p>
        </w:tc>
        <w:tc>
          <w:tcPr>
            <w:tcW w:w="2612" w:type="dxa"/>
            <w:vMerge/>
          </w:tcPr>
          <w:p w:rsidR="00E553A1" w:rsidRPr="00B8223B" w:rsidRDefault="00E553A1" w:rsidP="00404DA6">
            <w:pPr>
              <w:pStyle w:val="ad"/>
              <w:rPr>
                <w:rFonts w:ascii="Times New Roman" w:eastAsiaTheme="minorHAnsi" w:hAnsi="Times New Roman"/>
                <w:sz w:val="18"/>
                <w:szCs w:val="18"/>
                <w:lang w:val="kk-KZ" w:eastAsia="en-US"/>
              </w:rPr>
            </w:pPr>
          </w:p>
        </w:tc>
        <w:tc>
          <w:tcPr>
            <w:tcW w:w="4005" w:type="dxa"/>
          </w:tcPr>
          <w:p w:rsidR="00E553A1" w:rsidRPr="00B8223B" w:rsidRDefault="00E553A1" w:rsidP="00404DA6">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Облыстық оқу орталығы </w:t>
            </w:r>
          </w:p>
        </w:tc>
        <w:tc>
          <w:tcPr>
            <w:tcW w:w="2481" w:type="dxa"/>
          </w:tcPr>
          <w:p w:rsidR="00E553A1" w:rsidRPr="00B8223B" w:rsidRDefault="00E553A1" w:rsidP="00404DA6">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Сертификат </w:t>
            </w:r>
          </w:p>
        </w:tc>
      </w:tr>
      <w:tr w:rsidR="00E553A1" w:rsidRPr="00B8223B" w:rsidTr="00B8223B">
        <w:tc>
          <w:tcPr>
            <w:tcW w:w="507" w:type="dxa"/>
          </w:tcPr>
          <w:p w:rsidR="00E553A1" w:rsidRPr="00B8223B" w:rsidRDefault="00E553A1" w:rsidP="00B8223B">
            <w:pPr>
              <w:pStyle w:val="ad"/>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17</w:t>
            </w:r>
          </w:p>
        </w:tc>
        <w:tc>
          <w:tcPr>
            <w:tcW w:w="2612" w:type="dxa"/>
          </w:tcPr>
          <w:p w:rsidR="00E553A1" w:rsidRPr="00B8223B" w:rsidRDefault="00E553A1" w:rsidP="00404DA6">
            <w:pPr>
              <w:pStyle w:val="ad"/>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Акбергенова Гулнар </w:t>
            </w:r>
          </w:p>
        </w:tc>
        <w:tc>
          <w:tcPr>
            <w:tcW w:w="4005" w:type="dxa"/>
          </w:tcPr>
          <w:p w:rsidR="00E553A1" w:rsidRDefault="00E553A1" w:rsidP="00404DA6">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Қалалық кәсіподақ комитеті</w:t>
            </w:r>
          </w:p>
        </w:tc>
        <w:tc>
          <w:tcPr>
            <w:tcW w:w="2481" w:type="dxa"/>
          </w:tcPr>
          <w:p w:rsidR="00E553A1" w:rsidRDefault="00E553A1" w:rsidP="00404DA6">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Алғыс хат </w:t>
            </w:r>
          </w:p>
        </w:tc>
      </w:tr>
      <w:tr w:rsidR="00335432" w:rsidRPr="00B8223B" w:rsidTr="00B8223B">
        <w:tc>
          <w:tcPr>
            <w:tcW w:w="507" w:type="dxa"/>
            <w:vMerge w:val="restart"/>
          </w:tcPr>
          <w:p w:rsidR="00335432" w:rsidRDefault="00335432" w:rsidP="00B8223B">
            <w:pPr>
              <w:pStyle w:val="ad"/>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18</w:t>
            </w:r>
          </w:p>
        </w:tc>
        <w:tc>
          <w:tcPr>
            <w:tcW w:w="2612" w:type="dxa"/>
            <w:vMerge w:val="restart"/>
          </w:tcPr>
          <w:p w:rsidR="00335432" w:rsidRDefault="00335432" w:rsidP="00404DA6">
            <w:pPr>
              <w:pStyle w:val="ad"/>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Байжанова Гулзат</w:t>
            </w:r>
          </w:p>
        </w:tc>
        <w:tc>
          <w:tcPr>
            <w:tcW w:w="4005" w:type="dxa"/>
          </w:tcPr>
          <w:p w:rsidR="00335432" w:rsidRDefault="00335432" w:rsidP="00404DA6">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«Өрлеу» біліктілікті рттыру орталығы </w:t>
            </w:r>
          </w:p>
          <w:p w:rsidR="00335432" w:rsidRDefault="00335432" w:rsidP="00404DA6">
            <w:pPr>
              <w:pStyle w:val="ad"/>
              <w:jc w:val="center"/>
              <w:rPr>
                <w:rFonts w:ascii="Times New Roman" w:eastAsiaTheme="minorHAnsi" w:hAnsi="Times New Roman"/>
                <w:sz w:val="18"/>
                <w:szCs w:val="18"/>
                <w:lang w:val="kk-KZ" w:eastAsia="en-US"/>
              </w:rPr>
            </w:pPr>
          </w:p>
        </w:tc>
        <w:tc>
          <w:tcPr>
            <w:tcW w:w="2481" w:type="dxa"/>
          </w:tcPr>
          <w:p w:rsidR="00335432" w:rsidRDefault="00335432" w:rsidP="00404DA6">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Құрмет грамотасы </w:t>
            </w:r>
          </w:p>
        </w:tc>
      </w:tr>
      <w:tr w:rsidR="00335432" w:rsidRPr="00B8223B" w:rsidTr="00B8223B">
        <w:tc>
          <w:tcPr>
            <w:tcW w:w="507" w:type="dxa"/>
            <w:vMerge/>
          </w:tcPr>
          <w:p w:rsidR="00335432" w:rsidRDefault="00335432" w:rsidP="00B8223B">
            <w:pPr>
              <w:pStyle w:val="ad"/>
              <w:rPr>
                <w:rFonts w:ascii="Times New Roman" w:eastAsiaTheme="minorHAnsi" w:hAnsi="Times New Roman"/>
                <w:sz w:val="18"/>
                <w:szCs w:val="18"/>
                <w:lang w:val="kk-KZ" w:eastAsia="en-US"/>
              </w:rPr>
            </w:pPr>
          </w:p>
        </w:tc>
        <w:tc>
          <w:tcPr>
            <w:tcW w:w="2612" w:type="dxa"/>
            <w:vMerge/>
          </w:tcPr>
          <w:p w:rsidR="00335432" w:rsidRDefault="00335432" w:rsidP="00404DA6">
            <w:pPr>
              <w:pStyle w:val="ad"/>
              <w:rPr>
                <w:rFonts w:ascii="Times New Roman" w:eastAsiaTheme="minorHAnsi" w:hAnsi="Times New Roman"/>
                <w:sz w:val="18"/>
                <w:szCs w:val="18"/>
                <w:lang w:val="kk-KZ" w:eastAsia="en-US"/>
              </w:rPr>
            </w:pPr>
          </w:p>
        </w:tc>
        <w:tc>
          <w:tcPr>
            <w:tcW w:w="4005" w:type="dxa"/>
          </w:tcPr>
          <w:p w:rsidR="00335432" w:rsidRDefault="00335432" w:rsidP="00404DA6">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Қалалық білім бөлімі </w:t>
            </w:r>
          </w:p>
          <w:p w:rsidR="00335432" w:rsidRDefault="00335432" w:rsidP="00404DA6">
            <w:pPr>
              <w:pStyle w:val="ad"/>
              <w:jc w:val="center"/>
              <w:rPr>
                <w:rFonts w:ascii="Times New Roman" w:eastAsiaTheme="minorHAnsi" w:hAnsi="Times New Roman"/>
                <w:sz w:val="18"/>
                <w:szCs w:val="18"/>
                <w:lang w:val="kk-KZ" w:eastAsia="en-US"/>
              </w:rPr>
            </w:pPr>
          </w:p>
        </w:tc>
        <w:tc>
          <w:tcPr>
            <w:tcW w:w="2481" w:type="dxa"/>
          </w:tcPr>
          <w:p w:rsidR="00335432" w:rsidRDefault="00335432" w:rsidP="00404DA6">
            <w:pPr>
              <w:pStyle w:val="ad"/>
              <w:jc w:val="center"/>
              <w:rPr>
                <w:rFonts w:ascii="Times New Roman" w:eastAsiaTheme="minorHAnsi" w:hAnsi="Times New Roman"/>
                <w:sz w:val="18"/>
                <w:szCs w:val="18"/>
                <w:lang w:val="kk-KZ" w:eastAsia="en-US"/>
              </w:rPr>
            </w:pPr>
            <w:r>
              <w:rPr>
                <w:rFonts w:ascii="Times New Roman" w:eastAsiaTheme="minorHAnsi" w:hAnsi="Times New Roman"/>
                <w:sz w:val="18"/>
                <w:szCs w:val="18"/>
                <w:lang w:val="kk-KZ" w:eastAsia="en-US"/>
              </w:rPr>
              <w:t xml:space="preserve">Құрмет грамотасы </w:t>
            </w:r>
          </w:p>
        </w:tc>
      </w:tr>
    </w:tbl>
    <w:p w:rsidR="00E553A1" w:rsidRDefault="00E553A1" w:rsidP="00020BA0">
      <w:pPr>
        <w:widowControl w:val="0"/>
        <w:shd w:val="clear" w:color="auto" w:fill="FFFFFF"/>
        <w:tabs>
          <w:tab w:val="left" w:pos="426"/>
          <w:tab w:val="left" w:pos="851"/>
          <w:tab w:val="left" w:pos="993"/>
          <w:tab w:val="left" w:pos="1134"/>
        </w:tabs>
        <w:textAlignment w:val="baseline"/>
        <w:rPr>
          <w:bCs/>
          <w:lang w:val="kk-KZ"/>
        </w:rPr>
      </w:pPr>
    </w:p>
    <w:p w:rsidR="00B8223B" w:rsidRDefault="00E553A1" w:rsidP="00D84A40">
      <w:pPr>
        <w:widowControl w:val="0"/>
        <w:shd w:val="clear" w:color="auto" w:fill="FFFFFF"/>
        <w:tabs>
          <w:tab w:val="left" w:pos="426"/>
          <w:tab w:val="left" w:pos="851"/>
          <w:tab w:val="left" w:pos="993"/>
          <w:tab w:val="left" w:pos="1134"/>
        </w:tabs>
        <w:jc w:val="center"/>
        <w:textAlignment w:val="baseline"/>
        <w:rPr>
          <w:bCs/>
          <w:lang w:val="kk-KZ"/>
        </w:rPr>
      </w:pPr>
      <w:r w:rsidRPr="00B8223B">
        <w:rPr>
          <w:bCs/>
          <w:lang w:val="kk-KZ"/>
        </w:rPr>
        <w:t xml:space="preserve"> </w:t>
      </w:r>
      <w:r w:rsidR="00B8223B" w:rsidRPr="00B8223B">
        <w:rPr>
          <w:bCs/>
          <w:lang w:val="kk-KZ"/>
        </w:rPr>
        <w:t>(Педагогтар марапаты тізім мен жетістіктерінің көшірмесі қоса берілді)</w:t>
      </w:r>
    </w:p>
    <w:p w:rsidR="00020BA0" w:rsidRPr="00D84A40" w:rsidRDefault="00020BA0" w:rsidP="00D84A40">
      <w:pPr>
        <w:widowControl w:val="0"/>
        <w:shd w:val="clear" w:color="auto" w:fill="FFFFFF"/>
        <w:tabs>
          <w:tab w:val="left" w:pos="426"/>
          <w:tab w:val="left" w:pos="851"/>
          <w:tab w:val="left" w:pos="993"/>
          <w:tab w:val="left" w:pos="1134"/>
        </w:tabs>
        <w:jc w:val="center"/>
        <w:textAlignment w:val="baseline"/>
        <w:rPr>
          <w:bCs/>
          <w:lang w:val="kk-KZ"/>
        </w:rPr>
      </w:pPr>
    </w:p>
    <w:p w:rsidR="00E05F78" w:rsidRDefault="00E05F78" w:rsidP="00E05F78">
      <w:pPr>
        <w:widowControl w:val="0"/>
        <w:shd w:val="clear" w:color="auto" w:fill="FFFFFF"/>
        <w:tabs>
          <w:tab w:val="left" w:pos="426"/>
          <w:tab w:val="left" w:pos="851"/>
          <w:tab w:val="left" w:pos="993"/>
          <w:tab w:val="left" w:pos="1134"/>
        </w:tabs>
        <w:textAlignment w:val="baseline"/>
        <w:rPr>
          <w:spacing w:val="2"/>
          <w:lang w:val="kk-KZ"/>
        </w:rPr>
      </w:pPr>
      <w:r w:rsidRPr="00E05F78">
        <w:rPr>
          <w:b/>
          <w:lang w:val="kk-KZ"/>
        </w:rPr>
        <w:t>Қорытынды:</w:t>
      </w:r>
      <w:r w:rsidRPr="00E05F78">
        <w:rPr>
          <w:lang w:val="kk-KZ"/>
        </w:rPr>
        <w:t xml:space="preserve"> </w:t>
      </w:r>
      <w:r w:rsidR="00020BA0">
        <w:rPr>
          <w:lang w:val="kk-KZ"/>
        </w:rPr>
        <w:t xml:space="preserve"> Тәрбиеленушілер педагогтар қашықтықтан немесе күндізгі облыстық, аймақтық, қалалық з</w:t>
      </w:r>
      <w:r w:rsidRPr="00E05F78">
        <w:rPr>
          <w:lang w:val="kk-KZ"/>
        </w:rPr>
        <w:t>ияткерлік, шығармашылы</w:t>
      </w:r>
      <w:r w:rsidR="00020BA0">
        <w:rPr>
          <w:lang w:val="kk-KZ"/>
        </w:rPr>
        <w:t>қ, көркем байқаулар мен конкурстардың жеңімпаздары, жүлдегерлері болып табылады.   Қ</w:t>
      </w:r>
      <w:r w:rsidRPr="00E05F78">
        <w:rPr>
          <w:lang w:val="kk-KZ"/>
        </w:rPr>
        <w:t xml:space="preserve">атысу нәтижелерін талдау білім беру ұйымдарын бағалау критерийлеріне сәйкес келеді және  </w:t>
      </w:r>
      <w:r w:rsidRPr="00E05F78">
        <w:rPr>
          <w:b/>
          <w:spacing w:val="2"/>
          <w:lang w:val="kk-KZ"/>
        </w:rPr>
        <w:t>«zhaqsy»</w:t>
      </w:r>
      <w:r w:rsidR="00020BA0">
        <w:rPr>
          <w:spacing w:val="2"/>
          <w:lang w:val="kk-KZ"/>
        </w:rPr>
        <w:t xml:space="preserve"> – </w:t>
      </w:r>
      <w:r w:rsidRPr="00E05F78">
        <w:rPr>
          <w:spacing w:val="2"/>
          <w:lang w:val="kk-KZ"/>
        </w:rPr>
        <w:t xml:space="preserve"> деп бағаланды.</w:t>
      </w:r>
    </w:p>
    <w:p w:rsidR="00020BA0" w:rsidRPr="00E05F78" w:rsidRDefault="00020BA0" w:rsidP="00E05F78">
      <w:pPr>
        <w:widowControl w:val="0"/>
        <w:shd w:val="clear" w:color="auto" w:fill="FFFFFF"/>
        <w:tabs>
          <w:tab w:val="left" w:pos="426"/>
          <w:tab w:val="left" w:pos="851"/>
          <w:tab w:val="left" w:pos="993"/>
          <w:tab w:val="left" w:pos="1134"/>
        </w:tabs>
        <w:textAlignment w:val="baseline"/>
        <w:rPr>
          <w:spacing w:val="2"/>
          <w:lang w:val="kk-KZ"/>
        </w:rPr>
      </w:pPr>
    </w:p>
    <w:p w:rsidR="00C005E6" w:rsidRPr="008D5262" w:rsidRDefault="00467360" w:rsidP="008D5262">
      <w:pPr>
        <w:widowControl w:val="0"/>
        <w:shd w:val="clear" w:color="auto" w:fill="FFFFFF"/>
        <w:tabs>
          <w:tab w:val="left" w:pos="426"/>
          <w:tab w:val="left" w:pos="851"/>
          <w:tab w:val="left" w:pos="993"/>
          <w:tab w:val="left" w:pos="1134"/>
        </w:tabs>
        <w:jc w:val="both"/>
        <w:textAlignment w:val="baseline"/>
        <w:rPr>
          <w:bCs/>
          <w:lang w:val="kk-KZ"/>
        </w:rPr>
      </w:pPr>
      <w:r>
        <w:rPr>
          <w:bCs/>
          <w:lang w:val="kk-KZ"/>
        </w:rPr>
        <w:t>8</w:t>
      </w:r>
      <w:r w:rsidR="008D5262">
        <w:rPr>
          <w:bCs/>
          <w:lang w:val="kk-KZ"/>
        </w:rPr>
        <w:t>.</w:t>
      </w:r>
      <w:r w:rsidR="00C005E6" w:rsidRPr="008D5262">
        <w:rPr>
          <w:lang w:val="kk-KZ"/>
        </w:rPr>
        <w:t>Білім беру ұйымындағы тәрбиеленушілердің  түрлі кезеңдегі біліктері мен дағдыларының даму динамикасын анықтауға, педагогтың алдағы іс-әрекетін жоспарлауға, мектеп жасына дейінгі баланың жеке дамуына қажетті жұмыстарды жүргізу мақсатында мониторинг жүргізілген. Мониторинг нәтижелерін алуда балаларды бақылау, әңгімелесу, бала әрекетінің өнімдерін талдау, диагнос</w:t>
      </w:r>
      <w:r w:rsidR="00035969" w:rsidRPr="008D5262">
        <w:rPr>
          <w:lang w:val="kk-KZ"/>
        </w:rPr>
        <w:t>тика, бақылау</w:t>
      </w:r>
      <w:r w:rsidR="00C005E6" w:rsidRPr="008D5262">
        <w:rPr>
          <w:lang w:val="kk-KZ"/>
        </w:rPr>
        <w:t xml:space="preserve"> арқылы жасалған. 2017-2018; 2018-2019; 2019-2020; 2020-2021; 2021-2022 жылдары бөбекжай бақшада мониторинг жоспарға сай жүргізіліп отырған.</w:t>
      </w:r>
    </w:p>
    <w:p w:rsidR="00D4095F" w:rsidRDefault="00D4095F" w:rsidP="008D5262">
      <w:pPr>
        <w:widowControl w:val="0"/>
        <w:shd w:val="clear" w:color="auto" w:fill="FFFFFF"/>
        <w:tabs>
          <w:tab w:val="left" w:pos="426"/>
          <w:tab w:val="left" w:pos="851"/>
          <w:tab w:val="left" w:pos="993"/>
          <w:tab w:val="left" w:pos="1134"/>
        </w:tabs>
        <w:jc w:val="both"/>
        <w:textAlignment w:val="baseline"/>
        <w:rPr>
          <w:lang w:val="kk-KZ"/>
        </w:rPr>
      </w:pPr>
      <w:r w:rsidRPr="008D5262">
        <w:rPr>
          <w:lang w:val="kk-KZ"/>
        </w:rPr>
        <w:t>Білім беру ұйымындағы т</w:t>
      </w:r>
      <w:r w:rsidR="009F27F9" w:rsidRPr="008D5262">
        <w:rPr>
          <w:lang w:val="kk-KZ"/>
        </w:rPr>
        <w:t>әрбиеленушілердің даму мониторингісінің бо</w:t>
      </w:r>
      <w:r w:rsidR="00B8223B">
        <w:rPr>
          <w:lang w:val="kk-KZ"/>
        </w:rPr>
        <w:t>луы (бастапқы мониторинг)</w:t>
      </w:r>
      <w:r w:rsidR="009F27F9" w:rsidRPr="008D5262">
        <w:rPr>
          <w:lang w:val="kk-KZ"/>
        </w:rPr>
        <w:t xml:space="preserve"> </w:t>
      </w:r>
      <w:r w:rsidR="009F27F9" w:rsidRPr="008D5262">
        <w:rPr>
          <w:bCs/>
          <w:lang w:val="kk-KZ"/>
        </w:rPr>
        <w:t xml:space="preserve">Бағаланатын кезеңге </w:t>
      </w:r>
      <w:r w:rsidR="009F27F9" w:rsidRPr="008D5262">
        <w:rPr>
          <w:lang w:val="kk-KZ"/>
        </w:rPr>
        <w:t>мониторингтің көшірмесі қоса</w:t>
      </w:r>
      <w:r w:rsidR="00DA37D5" w:rsidRPr="008D5262">
        <w:rPr>
          <w:lang w:val="kk-KZ"/>
        </w:rPr>
        <w:t xml:space="preserve"> беріледі</w:t>
      </w:r>
    </w:p>
    <w:p w:rsidR="00B8223B" w:rsidRDefault="00B8223B" w:rsidP="00E05F78">
      <w:pPr>
        <w:pStyle w:val="af"/>
        <w:spacing w:before="0" w:beforeAutospacing="0" w:after="0" w:afterAutospacing="0"/>
        <w:textAlignment w:val="baseline"/>
        <w:rPr>
          <w:b/>
          <w:bCs/>
          <w:kern w:val="24"/>
          <w:lang w:val="kk-KZ"/>
        </w:rPr>
      </w:pPr>
    </w:p>
    <w:p w:rsidR="00020BA0" w:rsidRPr="00E05F78" w:rsidRDefault="00020BA0" w:rsidP="00020BA0">
      <w:pPr>
        <w:autoSpaceDE w:val="0"/>
        <w:autoSpaceDN w:val="0"/>
        <w:adjustRightInd w:val="0"/>
        <w:contextualSpacing/>
        <w:jc w:val="both"/>
        <w:rPr>
          <w:rFonts w:eastAsia="Calibri"/>
          <w:lang w:val="kk-KZ"/>
        </w:rPr>
      </w:pPr>
      <w:r w:rsidRPr="00E05F78">
        <w:rPr>
          <w:rFonts w:eastAsia="Calibri"/>
          <w:b/>
          <w:lang w:val="kk-KZ"/>
        </w:rPr>
        <w:t>Қорытынды:</w:t>
      </w:r>
      <w:r w:rsidRPr="00E05F78">
        <w:rPr>
          <w:rFonts w:eastAsia="Calibri"/>
          <w:lang w:val="kk-KZ"/>
        </w:rPr>
        <w:t xml:space="preserve"> Қазақстан Республикасы Білім және ғылым министрінің 2018 жылғы 31 қазандағы №604 бұйрығымен бекітілген «Мектепке дейінгі тәрбие мен оқытудың мемлекеттік жалпыға міндетті стандарты» 7 және 17 тармақтарына сәйкес келеді.</w:t>
      </w:r>
    </w:p>
    <w:p w:rsidR="00AF55D4" w:rsidRDefault="00AF55D4" w:rsidP="00AF55D4">
      <w:pPr>
        <w:widowControl w:val="0"/>
        <w:shd w:val="clear" w:color="auto" w:fill="FFFFFF"/>
        <w:tabs>
          <w:tab w:val="left" w:pos="993"/>
        </w:tabs>
        <w:jc w:val="both"/>
        <w:textAlignment w:val="baseline"/>
        <w:rPr>
          <w:bCs/>
          <w:lang w:val="kk-KZ"/>
        </w:rPr>
      </w:pPr>
    </w:p>
    <w:p w:rsidR="009F27F9" w:rsidRDefault="00467360" w:rsidP="00A26609">
      <w:pPr>
        <w:widowControl w:val="0"/>
        <w:shd w:val="clear" w:color="auto" w:fill="FFFFFF"/>
        <w:tabs>
          <w:tab w:val="left" w:pos="993"/>
        </w:tabs>
        <w:jc w:val="both"/>
        <w:textAlignment w:val="baseline"/>
        <w:rPr>
          <w:rFonts w:eastAsia="Calibri"/>
          <w:color w:val="000000"/>
          <w:lang w:val="kk-KZ"/>
        </w:rPr>
      </w:pPr>
      <w:r>
        <w:rPr>
          <w:rFonts w:eastAsia="Calibri"/>
          <w:color w:val="000000"/>
          <w:lang w:val="kk-KZ"/>
        </w:rPr>
        <w:t>9</w:t>
      </w:r>
      <w:r w:rsidR="00A26609" w:rsidRPr="00A26609">
        <w:rPr>
          <w:rFonts w:eastAsia="Calibri"/>
          <w:color w:val="000000"/>
          <w:lang w:val="kk-KZ"/>
        </w:rPr>
        <w:t xml:space="preserve">.2017-2018; 2018-2019; 2019-2020; 2020-2021 </w:t>
      </w:r>
      <w:r w:rsidR="00A26609" w:rsidRPr="00A26609">
        <w:rPr>
          <w:rFonts w:eastAsia="Calibri" w:hint="cs"/>
          <w:color w:val="000000"/>
          <w:lang w:val="kk-KZ"/>
        </w:rPr>
        <w:t>о</w:t>
      </w:r>
      <w:r w:rsidR="00A26609" w:rsidRPr="00A26609">
        <w:rPr>
          <w:rFonts w:eastAsia="Calibri"/>
          <w:color w:val="000000"/>
          <w:lang w:val="kk-KZ"/>
        </w:rPr>
        <w:t>қ</w:t>
      </w:r>
      <w:r w:rsidR="00A26609" w:rsidRPr="00A26609">
        <w:rPr>
          <w:rFonts w:eastAsia="Calibri" w:hint="cs"/>
          <w:color w:val="000000"/>
          <w:lang w:val="kk-KZ"/>
        </w:rPr>
        <w:t>у</w:t>
      </w:r>
      <w:r w:rsidR="00A26609" w:rsidRPr="00A26609">
        <w:rPr>
          <w:rFonts w:eastAsia="Calibri"/>
          <w:color w:val="000000"/>
          <w:lang w:val="kk-KZ"/>
        </w:rPr>
        <w:t xml:space="preserve"> </w:t>
      </w:r>
      <w:r w:rsidR="00A26609" w:rsidRPr="00A26609">
        <w:rPr>
          <w:rFonts w:eastAsia="Calibri" w:hint="cs"/>
          <w:color w:val="000000"/>
          <w:lang w:val="kk-KZ"/>
        </w:rPr>
        <w:t>жылы</w:t>
      </w:r>
      <w:r w:rsidR="00A26609" w:rsidRPr="00A26609">
        <w:rPr>
          <w:rFonts w:eastAsia="Calibri"/>
          <w:color w:val="000000"/>
          <w:lang w:val="kk-KZ"/>
        </w:rPr>
        <w:t xml:space="preserve"> </w:t>
      </w:r>
      <w:r w:rsidR="00A26609" w:rsidRPr="00A26609">
        <w:rPr>
          <w:rFonts w:eastAsia="Calibri" w:hint="cs"/>
          <w:color w:val="000000"/>
          <w:lang w:val="kk-KZ"/>
        </w:rPr>
        <w:t>мен</w:t>
      </w:r>
      <w:r w:rsidR="00A26609" w:rsidRPr="00A26609">
        <w:rPr>
          <w:rFonts w:eastAsia="Calibri"/>
          <w:color w:val="000000"/>
          <w:lang w:val="kk-KZ"/>
        </w:rPr>
        <w:t xml:space="preserve"> </w:t>
      </w:r>
      <w:r w:rsidR="00A26609" w:rsidRPr="00A26609">
        <w:rPr>
          <w:rFonts w:eastAsia="Calibri" w:hint="cs"/>
          <w:color w:val="000000"/>
          <w:lang w:val="kk-KZ"/>
        </w:rPr>
        <w:t>а</w:t>
      </w:r>
      <w:r w:rsidR="00A26609" w:rsidRPr="00A26609">
        <w:rPr>
          <w:rFonts w:eastAsia="Calibri"/>
          <w:color w:val="000000"/>
          <w:lang w:val="kk-KZ"/>
        </w:rPr>
        <w:t>ғ</w:t>
      </w:r>
      <w:r w:rsidR="00A26609" w:rsidRPr="00A26609">
        <w:rPr>
          <w:rFonts w:eastAsia="Calibri" w:hint="cs"/>
          <w:color w:val="000000"/>
          <w:lang w:val="kk-KZ"/>
        </w:rPr>
        <w:t>ымда</w:t>
      </w:r>
      <w:r w:rsidR="00A26609" w:rsidRPr="00A26609">
        <w:rPr>
          <w:rFonts w:eastAsia="Calibri"/>
          <w:color w:val="000000"/>
          <w:lang w:val="kk-KZ"/>
        </w:rPr>
        <w:t>ғ</w:t>
      </w:r>
      <w:r w:rsidR="00A26609" w:rsidRPr="00A26609">
        <w:rPr>
          <w:rFonts w:eastAsia="Calibri" w:hint="cs"/>
          <w:color w:val="000000"/>
          <w:lang w:val="kk-KZ"/>
        </w:rPr>
        <w:t>ы</w:t>
      </w:r>
      <w:r w:rsidR="00A26609" w:rsidRPr="00A26609">
        <w:rPr>
          <w:rFonts w:eastAsia="Calibri"/>
          <w:color w:val="000000"/>
          <w:lang w:val="kk-KZ"/>
        </w:rPr>
        <w:t xml:space="preserve"> </w:t>
      </w:r>
      <w:r w:rsidR="00A26609" w:rsidRPr="00A26609">
        <w:rPr>
          <w:rFonts w:eastAsia="Calibri" w:hint="cs"/>
          <w:color w:val="000000"/>
          <w:lang w:val="kk-KZ"/>
        </w:rPr>
        <w:t>о</w:t>
      </w:r>
      <w:r w:rsidR="00A26609" w:rsidRPr="00A26609">
        <w:rPr>
          <w:rFonts w:eastAsia="Calibri"/>
          <w:color w:val="000000"/>
          <w:lang w:val="kk-KZ"/>
        </w:rPr>
        <w:t>қ</w:t>
      </w:r>
      <w:r w:rsidR="00A26609" w:rsidRPr="00A26609">
        <w:rPr>
          <w:rFonts w:eastAsia="Calibri" w:hint="cs"/>
          <w:color w:val="000000"/>
          <w:lang w:val="kk-KZ"/>
        </w:rPr>
        <w:t>у</w:t>
      </w:r>
      <w:r w:rsidR="00A26609" w:rsidRPr="00A26609">
        <w:rPr>
          <w:rFonts w:eastAsia="Calibri"/>
          <w:color w:val="000000"/>
          <w:lang w:val="kk-KZ"/>
        </w:rPr>
        <w:t xml:space="preserve"> </w:t>
      </w:r>
      <w:r w:rsidR="00A26609" w:rsidRPr="00A26609">
        <w:rPr>
          <w:rFonts w:eastAsia="Calibri" w:hint="cs"/>
          <w:color w:val="000000"/>
          <w:lang w:val="kk-KZ"/>
        </w:rPr>
        <w:t>жылында</w:t>
      </w:r>
      <w:r w:rsidR="00A26609" w:rsidRPr="00A26609">
        <w:rPr>
          <w:rFonts w:eastAsia="Calibri"/>
          <w:color w:val="000000"/>
          <w:lang w:val="kk-KZ"/>
        </w:rPr>
        <w:t>ғ</w:t>
      </w:r>
      <w:r w:rsidR="00A26609" w:rsidRPr="00A26609">
        <w:rPr>
          <w:rFonts w:eastAsia="Calibri" w:hint="cs"/>
          <w:color w:val="000000"/>
          <w:lang w:val="kk-KZ"/>
        </w:rPr>
        <w:t>ы</w:t>
      </w:r>
      <w:r w:rsidR="00A26609" w:rsidRPr="00A26609">
        <w:rPr>
          <w:rFonts w:eastAsia="Calibri"/>
          <w:color w:val="000000"/>
          <w:lang w:val="kk-KZ"/>
        </w:rPr>
        <w:t xml:space="preserve"> </w:t>
      </w:r>
      <w:r w:rsidR="00A26609" w:rsidRPr="00A26609">
        <w:rPr>
          <w:rFonts w:eastAsia="Calibri" w:hint="cs"/>
          <w:color w:val="000000"/>
          <w:lang w:val="kk-KZ"/>
        </w:rPr>
        <w:t>ж</w:t>
      </w:r>
      <w:r w:rsidR="00A26609" w:rsidRPr="00A26609">
        <w:rPr>
          <w:rFonts w:eastAsia="Calibri"/>
          <w:color w:val="000000"/>
          <w:lang w:val="kk-KZ"/>
        </w:rPr>
        <w:t>ұ</w:t>
      </w:r>
      <w:r w:rsidR="00A26609" w:rsidRPr="00A26609">
        <w:rPr>
          <w:rFonts w:eastAsia="Calibri" w:hint="cs"/>
          <w:color w:val="000000"/>
          <w:lang w:val="kk-KZ"/>
        </w:rPr>
        <w:t>мысты</w:t>
      </w:r>
      <w:r w:rsidR="00A26609" w:rsidRPr="00A26609">
        <w:rPr>
          <w:rFonts w:eastAsia="Calibri"/>
          <w:color w:val="000000"/>
          <w:lang w:val="kk-KZ"/>
        </w:rPr>
        <w:t xml:space="preserve">қ </w:t>
      </w:r>
      <w:r w:rsidR="00A26609" w:rsidRPr="00A26609">
        <w:rPr>
          <w:rFonts w:eastAsia="Calibri" w:hint="cs"/>
          <w:color w:val="000000"/>
          <w:lang w:val="kk-KZ"/>
        </w:rPr>
        <w:t>о</w:t>
      </w:r>
      <w:r w:rsidR="00A26609" w:rsidRPr="00A26609">
        <w:rPr>
          <w:rFonts w:eastAsia="Calibri"/>
          <w:color w:val="000000"/>
          <w:lang w:val="kk-KZ"/>
        </w:rPr>
        <w:t>қ</w:t>
      </w:r>
      <w:r w:rsidR="00A26609" w:rsidRPr="00A26609">
        <w:rPr>
          <w:rFonts w:eastAsia="Calibri" w:hint="cs"/>
          <w:color w:val="000000"/>
          <w:lang w:val="kk-KZ"/>
        </w:rPr>
        <w:t>у</w:t>
      </w:r>
      <w:r w:rsidR="00A26609" w:rsidRPr="00A26609">
        <w:rPr>
          <w:rFonts w:eastAsia="Calibri"/>
          <w:color w:val="000000"/>
          <w:lang w:val="kk-KZ"/>
        </w:rPr>
        <w:t xml:space="preserve"> </w:t>
      </w:r>
      <w:r w:rsidR="00A26609" w:rsidRPr="00A26609">
        <w:rPr>
          <w:rFonts w:eastAsia="Calibri" w:hint="cs"/>
          <w:color w:val="000000"/>
          <w:lang w:val="kk-KZ"/>
        </w:rPr>
        <w:t>жоспарлары</w:t>
      </w:r>
      <w:r w:rsidR="00A26609" w:rsidRPr="00A26609">
        <w:rPr>
          <w:rFonts w:eastAsia="Calibri"/>
          <w:color w:val="000000"/>
          <w:lang w:val="kk-KZ"/>
        </w:rPr>
        <w:t xml:space="preserve">нда </w:t>
      </w:r>
      <w:r w:rsidR="00A26609" w:rsidRPr="00A26609">
        <w:rPr>
          <w:rFonts w:eastAsia="Calibri" w:hint="cs"/>
          <w:color w:val="000000"/>
          <w:lang w:val="kk-KZ"/>
        </w:rPr>
        <w:t>белгіленген</w:t>
      </w:r>
      <w:r w:rsidR="00A26609" w:rsidRPr="00A26609">
        <w:rPr>
          <w:rFonts w:eastAsia="Calibri"/>
          <w:color w:val="000000"/>
          <w:lang w:val="kk-KZ"/>
        </w:rPr>
        <w:t xml:space="preserve"> </w:t>
      </w:r>
      <w:r w:rsidR="00A26609" w:rsidRPr="00A26609">
        <w:rPr>
          <w:rFonts w:eastAsia="Calibri" w:hint="cs"/>
          <w:color w:val="000000"/>
          <w:lang w:val="kk-KZ"/>
        </w:rPr>
        <w:t>о</w:t>
      </w:r>
      <w:r w:rsidR="00A26609" w:rsidRPr="00A26609">
        <w:rPr>
          <w:rFonts w:eastAsia="Calibri"/>
          <w:color w:val="000000"/>
          <w:lang w:val="kk-KZ"/>
        </w:rPr>
        <w:t>қ</w:t>
      </w:r>
      <w:r w:rsidR="00A26609" w:rsidRPr="00A26609">
        <w:rPr>
          <w:rFonts w:eastAsia="Calibri" w:hint="cs"/>
          <w:color w:val="000000"/>
          <w:lang w:val="kk-KZ"/>
        </w:rPr>
        <w:t>у</w:t>
      </w:r>
      <w:r w:rsidR="00A26609" w:rsidRPr="00A26609">
        <w:rPr>
          <w:rFonts w:eastAsia="Calibri"/>
          <w:color w:val="000000"/>
          <w:lang w:val="kk-KZ"/>
        </w:rPr>
        <w:t xml:space="preserve"> </w:t>
      </w:r>
      <w:r w:rsidR="00A26609" w:rsidRPr="00A26609">
        <w:rPr>
          <w:rFonts w:eastAsia="Calibri" w:hint="cs"/>
          <w:color w:val="000000"/>
          <w:lang w:val="kk-KZ"/>
        </w:rPr>
        <w:t>ж</w:t>
      </w:r>
      <w:r w:rsidR="00A26609" w:rsidRPr="00A26609">
        <w:rPr>
          <w:rFonts w:eastAsia="Calibri"/>
          <w:color w:val="000000"/>
          <w:lang w:val="kk-KZ"/>
        </w:rPr>
        <w:t>ү</w:t>
      </w:r>
      <w:r w:rsidR="00A26609" w:rsidRPr="00A26609">
        <w:rPr>
          <w:rFonts w:eastAsia="Calibri" w:hint="cs"/>
          <w:color w:val="000000"/>
          <w:lang w:val="kk-KZ"/>
        </w:rPr>
        <w:t>ктемесіні</w:t>
      </w:r>
      <w:r w:rsidR="00A26609" w:rsidRPr="00A26609">
        <w:rPr>
          <w:rFonts w:eastAsia="Calibri"/>
          <w:color w:val="000000"/>
          <w:lang w:val="kk-KZ"/>
        </w:rPr>
        <w:t xml:space="preserve">ң </w:t>
      </w:r>
      <w:r w:rsidR="00A26609" w:rsidRPr="00A26609">
        <w:rPr>
          <w:rFonts w:eastAsia="Calibri" w:hint="cs"/>
          <w:color w:val="000000"/>
          <w:lang w:val="kk-KZ"/>
        </w:rPr>
        <w:t>е</w:t>
      </w:r>
      <w:r w:rsidR="00A26609" w:rsidRPr="00A26609">
        <w:rPr>
          <w:rFonts w:eastAsia="Calibri"/>
          <w:color w:val="000000"/>
          <w:lang w:val="kk-KZ"/>
        </w:rPr>
        <w:t xml:space="preserve">ң </w:t>
      </w:r>
      <w:r w:rsidR="00A26609" w:rsidRPr="00A26609">
        <w:rPr>
          <w:rFonts w:eastAsia="Calibri" w:hint="cs"/>
          <w:color w:val="000000"/>
          <w:lang w:val="kk-KZ"/>
        </w:rPr>
        <w:t>жо</w:t>
      </w:r>
      <w:r w:rsidR="00A26609" w:rsidRPr="00A26609">
        <w:rPr>
          <w:rFonts w:eastAsia="Calibri"/>
          <w:color w:val="000000"/>
          <w:lang w:val="kk-KZ"/>
        </w:rPr>
        <w:t>ғ</w:t>
      </w:r>
      <w:r w:rsidR="00A26609" w:rsidRPr="00A26609">
        <w:rPr>
          <w:rFonts w:eastAsia="Calibri" w:hint="cs"/>
          <w:color w:val="000000"/>
          <w:lang w:val="kk-KZ"/>
        </w:rPr>
        <w:t>ары</w:t>
      </w:r>
      <w:r w:rsidR="00A26609" w:rsidRPr="00A26609">
        <w:rPr>
          <w:rFonts w:eastAsia="Calibri"/>
          <w:color w:val="000000"/>
          <w:lang w:val="kk-KZ"/>
        </w:rPr>
        <w:t xml:space="preserve"> </w:t>
      </w:r>
      <w:r w:rsidR="00A26609" w:rsidRPr="00A26609">
        <w:rPr>
          <w:rFonts w:eastAsia="Calibri" w:hint="cs"/>
          <w:color w:val="000000"/>
          <w:lang w:val="kk-KZ"/>
        </w:rPr>
        <w:t>к</w:t>
      </w:r>
      <w:r w:rsidR="00A26609" w:rsidRPr="00A26609">
        <w:rPr>
          <w:rFonts w:eastAsia="Calibri"/>
          <w:color w:val="000000"/>
          <w:lang w:val="kk-KZ"/>
        </w:rPr>
        <w:t>ө</w:t>
      </w:r>
      <w:r w:rsidR="00A26609" w:rsidRPr="00A26609">
        <w:rPr>
          <w:rFonts w:eastAsia="Calibri" w:hint="cs"/>
          <w:color w:val="000000"/>
          <w:lang w:val="kk-KZ"/>
        </w:rPr>
        <w:t>лемі</w:t>
      </w:r>
      <w:r w:rsidR="00A26609" w:rsidRPr="00A26609">
        <w:rPr>
          <w:rFonts w:eastAsia="Calibri"/>
          <w:color w:val="000000"/>
          <w:lang w:val="kk-KZ"/>
        </w:rPr>
        <w:t xml:space="preserve"> ескеріле отырып, апталық </w:t>
      </w:r>
      <w:r w:rsidR="00A26609" w:rsidRPr="00A26609">
        <w:rPr>
          <w:rFonts w:eastAsia="Calibri" w:hint="cs"/>
          <w:color w:val="000000"/>
          <w:lang w:val="kk-KZ"/>
        </w:rPr>
        <w:t>о</w:t>
      </w:r>
      <w:r w:rsidR="00A26609" w:rsidRPr="00A26609">
        <w:rPr>
          <w:rFonts w:eastAsia="Calibri"/>
          <w:color w:val="000000"/>
          <w:lang w:val="kk-KZ"/>
        </w:rPr>
        <w:t>қ</w:t>
      </w:r>
      <w:r w:rsidR="00A26609" w:rsidRPr="00A26609">
        <w:rPr>
          <w:rFonts w:eastAsia="Calibri" w:hint="cs"/>
          <w:color w:val="000000"/>
          <w:lang w:val="kk-KZ"/>
        </w:rPr>
        <w:t>у</w:t>
      </w:r>
      <w:r w:rsidR="00A26609" w:rsidRPr="00A26609">
        <w:rPr>
          <w:rFonts w:eastAsia="Calibri"/>
          <w:color w:val="000000"/>
          <w:lang w:val="kk-KZ"/>
        </w:rPr>
        <w:t xml:space="preserve"> </w:t>
      </w:r>
      <w:r w:rsidR="00A26609" w:rsidRPr="00A26609">
        <w:rPr>
          <w:rFonts w:eastAsia="Calibri" w:hint="cs"/>
          <w:color w:val="000000"/>
          <w:lang w:val="kk-KZ"/>
        </w:rPr>
        <w:t>ж</w:t>
      </w:r>
      <w:r w:rsidR="00A26609" w:rsidRPr="00A26609">
        <w:rPr>
          <w:rFonts w:eastAsia="Calibri"/>
          <w:color w:val="000000"/>
          <w:lang w:val="kk-KZ"/>
        </w:rPr>
        <w:t>ү</w:t>
      </w:r>
      <w:r w:rsidR="00A26609" w:rsidRPr="00A26609">
        <w:rPr>
          <w:rFonts w:eastAsia="Calibri" w:hint="cs"/>
          <w:color w:val="000000"/>
          <w:lang w:val="kk-KZ"/>
        </w:rPr>
        <w:t>ктемесі</w:t>
      </w:r>
      <w:r w:rsidR="00A26609" w:rsidRPr="00A26609">
        <w:rPr>
          <w:rFonts w:eastAsia="Calibri"/>
          <w:color w:val="000000"/>
          <w:lang w:val="kk-KZ"/>
        </w:rPr>
        <w:t xml:space="preserve"> берілген.</w:t>
      </w:r>
    </w:p>
    <w:p w:rsidR="00F334B7" w:rsidRPr="000A4A0D" w:rsidRDefault="00F334B7" w:rsidP="00F334B7">
      <w:pPr>
        <w:ind w:left="-567" w:firstLine="567"/>
        <w:jc w:val="both"/>
        <w:rPr>
          <w:bCs/>
          <w:lang w:val="kk-KZ"/>
        </w:rPr>
      </w:pPr>
      <w:r>
        <w:rPr>
          <w:bCs/>
          <w:lang w:val="kk-KZ"/>
        </w:rPr>
        <w:t xml:space="preserve">2017-2018 оқу жылында білім беру ұйымындағы </w:t>
      </w:r>
      <w:r w:rsidRPr="000A4A0D">
        <w:rPr>
          <w:bCs/>
          <w:lang w:val="kk-KZ"/>
        </w:rPr>
        <w:t xml:space="preserve"> апталық оқу жүктемесінің </w:t>
      </w:r>
      <w:r>
        <w:rPr>
          <w:bCs/>
          <w:lang w:val="kk-KZ"/>
        </w:rPr>
        <w:t xml:space="preserve">  </w:t>
      </w:r>
      <w:r w:rsidRPr="000A4A0D">
        <w:rPr>
          <w:bCs/>
          <w:lang w:val="kk-KZ"/>
        </w:rPr>
        <w:t>көлемі:</w:t>
      </w:r>
    </w:p>
    <w:p w:rsidR="00F334B7" w:rsidRPr="000A4A0D" w:rsidRDefault="00F334B7" w:rsidP="00F334B7">
      <w:pPr>
        <w:jc w:val="both"/>
        <w:rPr>
          <w:bCs/>
          <w:lang w:val="kk-KZ"/>
        </w:rPr>
      </w:pPr>
      <w:r w:rsidRPr="000A4A0D">
        <w:rPr>
          <w:bCs/>
          <w:lang w:val="kk-KZ"/>
        </w:rPr>
        <w:t>І кіші топ балаларына – 9 сағат;</w:t>
      </w:r>
      <w:r>
        <w:rPr>
          <w:bCs/>
          <w:lang w:val="kk-KZ"/>
        </w:rPr>
        <w:t xml:space="preserve"> </w:t>
      </w:r>
      <w:r w:rsidRPr="000A4A0D">
        <w:rPr>
          <w:bCs/>
          <w:lang w:val="kk-KZ"/>
        </w:rPr>
        <w:t xml:space="preserve">II </w:t>
      </w:r>
      <w:r w:rsidR="00020BA0">
        <w:rPr>
          <w:bCs/>
          <w:lang w:val="kk-KZ"/>
        </w:rPr>
        <w:t xml:space="preserve">кіші </w:t>
      </w:r>
      <w:r w:rsidRPr="000A4A0D">
        <w:rPr>
          <w:bCs/>
          <w:lang w:val="kk-KZ"/>
        </w:rPr>
        <w:t>топ балаларына – 12 сағат;</w:t>
      </w:r>
      <w:r>
        <w:rPr>
          <w:bCs/>
          <w:lang w:val="kk-KZ"/>
        </w:rPr>
        <w:t xml:space="preserve"> </w:t>
      </w:r>
      <w:r w:rsidRPr="000A4A0D">
        <w:rPr>
          <w:bCs/>
          <w:lang w:val="kk-KZ"/>
        </w:rPr>
        <w:t xml:space="preserve">ортаңғы топ балаларына – 14 </w:t>
      </w:r>
      <w:r>
        <w:rPr>
          <w:bCs/>
          <w:lang w:val="kk-KZ"/>
        </w:rPr>
        <w:t xml:space="preserve">   </w:t>
      </w:r>
      <w:r w:rsidRPr="000A4A0D">
        <w:rPr>
          <w:bCs/>
          <w:lang w:val="kk-KZ"/>
        </w:rPr>
        <w:t>сағат;</w:t>
      </w:r>
      <w:r>
        <w:rPr>
          <w:bCs/>
          <w:lang w:val="kk-KZ"/>
        </w:rPr>
        <w:t xml:space="preserve"> </w:t>
      </w:r>
      <w:r w:rsidRPr="000A4A0D">
        <w:rPr>
          <w:bCs/>
          <w:lang w:val="kk-KZ"/>
        </w:rPr>
        <w:t>ересек топ балаларына – 20 сағат;</w:t>
      </w:r>
      <w:r>
        <w:rPr>
          <w:bCs/>
          <w:lang w:val="kk-KZ"/>
        </w:rPr>
        <w:t xml:space="preserve"> </w:t>
      </w:r>
    </w:p>
    <w:p w:rsidR="00151923" w:rsidRPr="00657679" w:rsidRDefault="00151923" w:rsidP="00657679">
      <w:pPr>
        <w:jc w:val="both"/>
        <w:rPr>
          <w:bCs/>
          <w:lang w:val="kk-KZ"/>
        </w:rPr>
      </w:pPr>
      <w:r>
        <w:rPr>
          <w:bCs/>
          <w:lang w:val="kk-KZ"/>
        </w:rPr>
        <w:t>М</w:t>
      </w:r>
      <w:r w:rsidR="00F334B7" w:rsidRPr="000A4A0D">
        <w:rPr>
          <w:bCs/>
          <w:lang w:val="kk-KZ"/>
        </w:rPr>
        <w:t xml:space="preserve">ектепке дейінгі тәрбие мен оқытудың үлгілік оқу жоспарына сәйкес екінші кіші топтан бастап </w:t>
      </w:r>
      <w:r>
        <w:rPr>
          <w:bCs/>
          <w:lang w:val="kk-KZ"/>
        </w:rPr>
        <w:t xml:space="preserve">вариативті компонент енгізілген. </w:t>
      </w:r>
      <w:r w:rsidR="00F334B7" w:rsidRPr="000A4A0D">
        <w:rPr>
          <w:bCs/>
          <w:lang w:val="kk-KZ"/>
        </w:rPr>
        <w:t xml:space="preserve"> Апталық вариативтік компоненттің жалпы көлемі:</w:t>
      </w:r>
      <w:r>
        <w:rPr>
          <w:bCs/>
          <w:lang w:val="kk-KZ"/>
        </w:rPr>
        <w:t xml:space="preserve"> </w:t>
      </w:r>
      <w:r w:rsidR="00F334B7" w:rsidRPr="000A4A0D">
        <w:rPr>
          <w:bCs/>
          <w:lang w:val="kk-KZ"/>
        </w:rPr>
        <w:t>екінші кіші топтың балалары үшін – 1сағат;</w:t>
      </w:r>
      <w:r>
        <w:rPr>
          <w:bCs/>
          <w:lang w:val="kk-KZ"/>
        </w:rPr>
        <w:t xml:space="preserve"> </w:t>
      </w:r>
      <w:r w:rsidR="00F334B7" w:rsidRPr="000A4A0D">
        <w:rPr>
          <w:bCs/>
          <w:lang w:val="kk-KZ"/>
        </w:rPr>
        <w:t>ортаңғы топтың балалары үшін – 2 сағат;</w:t>
      </w:r>
      <w:r>
        <w:rPr>
          <w:bCs/>
          <w:lang w:val="kk-KZ"/>
        </w:rPr>
        <w:t xml:space="preserve"> </w:t>
      </w:r>
      <w:r w:rsidR="00F334B7" w:rsidRPr="000A4A0D">
        <w:rPr>
          <w:bCs/>
          <w:lang w:val="kk-KZ"/>
        </w:rPr>
        <w:t>ересек топтың ба</w:t>
      </w:r>
      <w:r>
        <w:rPr>
          <w:bCs/>
          <w:lang w:val="kk-KZ"/>
        </w:rPr>
        <w:t>лалары үшін – 3 сағат.</w:t>
      </w:r>
    </w:p>
    <w:p w:rsidR="00151923" w:rsidRPr="000A4A0D" w:rsidRDefault="00151923" w:rsidP="00151923">
      <w:pPr>
        <w:ind w:left="-567" w:firstLine="567"/>
        <w:jc w:val="both"/>
        <w:rPr>
          <w:bCs/>
          <w:lang w:val="kk-KZ"/>
        </w:rPr>
      </w:pPr>
      <w:r>
        <w:rPr>
          <w:bCs/>
          <w:lang w:val="kk-KZ"/>
        </w:rPr>
        <w:t xml:space="preserve">2018-2019 оқу жылында білім беру ұйымындағы </w:t>
      </w:r>
      <w:r w:rsidRPr="000A4A0D">
        <w:rPr>
          <w:bCs/>
          <w:lang w:val="kk-KZ"/>
        </w:rPr>
        <w:t xml:space="preserve"> апталық оқу жүктемесінің </w:t>
      </w:r>
      <w:r>
        <w:rPr>
          <w:bCs/>
          <w:lang w:val="kk-KZ"/>
        </w:rPr>
        <w:t xml:space="preserve">  </w:t>
      </w:r>
      <w:r w:rsidRPr="000A4A0D">
        <w:rPr>
          <w:bCs/>
          <w:lang w:val="kk-KZ"/>
        </w:rPr>
        <w:t>көлемі:</w:t>
      </w:r>
    </w:p>
    <w:p w:rsidR="00151923" w:rsidRPr="000A4A0D" w:rsidRDefault="00151923" w:rsidP="00151923">
      <w:pPr>
        <w:jc w:val="both"/>
        <w:rPr>
          <w:bCs/>
          <w:lang w:val="kk-KZ"/>
        </w:rPr>
      </w:pPr>
      <w:r w:rsidRPr="000A4A0D">
        <w:rPr>
          <w:bCs/>
          <w:lang w:val="kk-KZ"/>
        </w:rPr>
        <w:t>І кіші топ балаларына – 9 сағат;</w:t>
      </w:r>
      <w:r>
        <w:rPr>
          <w:bCs/>
          <w:lang w:val="kk-KZ"/>
        </w:rPr>
        <w:t xml:space="preserve"> </w:t>
      </w:r>
      <w:r w:rsidRPr="000A4A0D">
        <w:rPr>
          <w:bCs/>
          <w:lang w:val="kk-KZ"/>
        </w:rPr>
        <w:t xml:space="preserve">II </w:t>
      </w:r>
      <w:r w:rsidR="00657679">
        <w:rPr>
          <w:bCs/>
          <w:lang w:val="kk-KZ"/>
        </w:rPr>
        <w:t xml:space="preserve">кіші </w:t>
      </w:r>
      <w:r w:rsidRPr="000A4A0D">
        <w:rPr>
          <w:bCs/>
          <w:lang w:val="kk-KZ"/>
        </w:rPr>
        <w:t>топ балаларына – 12 сағат;</w:t>
      </w:r>
      <w:r>
        <w:rPr>
          <w:bCs/>
          <w:lang w:val="kk-KZ"/>
        </w:rPr>
        <w:t xml:space="preserve"> </w:t>
      </w:r>
      <w:r w:rsidRPr="000A4A0D">
        <w:rPr>
          <w:bCs/>
          <w:lang w:val="kk-KZ"/>
        </w:rPr>
        <w:t>ортаңғы топ балаларына – 14 сағат;</w:t>
      </w:r>
      <w:r>
        <w:rPr>
          <w:bCs/>
          <w:lang w:val="kk-KZ"/>
        </w:rPr>
        <w:t xml:space="preserve"> </w:t>
      </w:r>
      <w:r w:rsidRPr="000A4A0D">
        <w:rPr>
          <w:bCs/>
          <w:lang w:val="kk-KZ"/>
        </w:rPr>
        <w:t>ересек топ балаларына – 20 сағат;</w:t>
      </w:r>
      <w:r>
        <w:rPr>
          <w:bCs/>
          <w:lang w:val="kk-KZ"/>
        </w:rPr>
        <w:t xml:space="preserve"> </w:t>
      </w:r>
    </w:p>
    <w:p w:rsidR="00C25E34" w:rsidRPr="000A4A0D" w:rsidRDefault="00151923" w:rsidP="00151923">
      <w:pPr>
        <w:jc w:val="both"/>
        <w:rPr>
          <w:bCs/>
          <w:lang w:val="kk-KZ"/>
        </w:rPr>
      </w:pPr>
      <w:r>
        <w:rPr>
          <w:bCs/>
          <w:lang w:val="kk-KZ"/>
        </w:rPr>
        <w:lastRenderedPageBreak/>
        <w:t>М</w:t>
      </w:r>
      <w:r w:rsidRPr="000A4A0D">
        <w:rPr>
          <w:bCs/>
          <w:lang w:val="kk-KZ"/>
        </w:rPr>
        <w:t xml:space="preserve">ектепке дейінгі тәрбие мен оқытудың үлгілік оқу жоспарына сәйкес екінші кіші топтан бастап </w:t>
      </w:r>
      <w:r>
        <w:rPr>
          <w:bCs/>
          <w:lang w:val="kk-KZ"/>
        </w:rPr>
        <w:t xml:space="preserve">вариативті компонент енгізілген. </w:t>
      </w:r>
      <w:r w:rsidRPr="000A4A0D">
        <w:rPr>
          <w:bCs/>
          <w:lang w:val="kk-KZ"/>
        </w:rPr>
        <w:t xml:space="preserve"> Апталық вариативтік компоненттің жалпы көлемі:</w:t>
      </w:r>
      <w:r>
        <w:rPr>
          <w:bCs/>
          <w:lang w:val="kk-KZ"/>
        </w:rPr>
        <w:t xml:space="preserve"> </w:t>
      </w:r>
      <w:r w:rsidRPr="000A4A0D">
        <w:rPr>
          <w:bCs/>
          <w:lang w:val="kk-KZ"/>
        </w:rPr>
        <w:t>екінші кіші топтың балалары үшін – 1сағат;</w:t>
      </w:r>
      <w:r>
        <w:rPr>
          <w:bCs/>
          <w:lang w:val="kk-KZ"/>
        </w:rPr>
        <w:t xml:space="preserve"> </w:t>
      </w:r>
      <w:r w:rsidRPr="000A4A0D">
        <w:rPr>
          <w:bCs/>
          <w:lang w:val="kk-KZ"/>
        </w:rPr>
        <w:t>ортаңғы топтың балалары үшін – 2 сағат;</w:t>
      </w:r>
      <w:r>
        <w:rPr>
          <w:bCs/>
          <w:lang w:val="kk-KZ"/>
        </w:rPr>
        <w:t xml:space="preserve"> </w:t>
      </w:r>
      <w:r w:rsidRPr="000A4A0D">
        <w:rPr>
          <w:bCs/>
          <w:lang w:val="kk-KZ"/>
        </w:rPr>
        <w:t>ересек топтың ба</w:t>
      </w:r>
      <w:r w:rsidR="00020BA0">
        <w:rPr>
          <w:bCs/>
          <w:lang w:val="kk-KZ"/>
        </w:rPr>
        <w:t>лалары үшін – 3 сағат.</w:t>
      </w:r>
    </w:p>
    <w:p w:rsidR="00A26609" w:rsidRDefault="008A1BE9" w:rsidP="00A26609">
      <w:pPr>
        <w:widowControl w:val="0"/>
        <w:shd w:val="clear" w:color="auto" w:fill="FFFFFF"/>
        <w:tabs>
          <w:tab w:val="left" w:pos="993"/>
        </w:tabs>
        <w:jc w:val="both"/>
        <w:textAlignment w:val="baseline"/>
        <w:rPr>
          <w:lang w:val="kk-KZ"/>
        </w:rPr>
      </w:pPr>
      <w:r>
        <w:rPr>
          <w:lang w:val="kk-KZ"/>
        </w:rPr>
        <w:t>2019-2020 ; 2020-2021; 2021-2022 оқу жылдарында  ж</w:t>
      </w:r>
      <w:r w:rsidRPr="008A1BE9">
        <w:rPr>
          <w:lang w:val="kk-KZ"/>
        </w:rPr>
        <w:t xml:space="preserve">ас топтарында апталық </w:t>
      </w:r>
      <w:r>
        <w:rPr>
          <w:lang w:val="kk-KZ"/>
        </w:rPr>
        <w:t>оқу жүктемесінің (инвариантты бөлімі) кө</w:t>
      </w:r>
      <w:r w:rsidRPr="008A1BE9">
        <w:rPr>
          <w:lang w:val="kk-KZ"/>
        </w:rPr>
        <w:t>лемі: -  кіші топ балалары үшін–9 сағат; - ортаңғы топ балалары үшін–11 сағат; - ересек топ балалары үшін–12 сағат; - мектепалды даярлық топтары мен сыныптары балалары үші</w:t>
      </w:r>
      <w:r>
        <w:rPr>
          <w:lang w:val="kk-KZ"/>
        </w:rPr>
        <w:t xml:space="preserve">н- 17 сағат; </w:t>
      </w:r>
    </w:p>
    <w:p w:rsidR="00A26609" w:rsidRPr="00B71B85" w:rsidRDefault="008A1BE9" w:rsidP="00A26609">
      <w:pPr>
        <w:widowControl w:val="0"/>
        <w:shd w:val="clear" w:color="auto" w:fill="FFFFFF"/>
        <w:tabs>
          <w:tab w:val="left" w:pos="993"/>
        </w:tabs>
        <w:jc w:val="both"/>
        <w:textAlignment w:val="baseline"/>
        <w:rPr>
          <w:rFonts w:eastAsia="Calibri"/>
          <w:color w:val="000000"/>
          <w:lang w:val="kk-KZ"/>
        </w:rPr>
      </w:pPr>
      <w:r w:rsidRPr="008A1BE9">
        <w:rPr>
          <w:lang w:val="kk-KZ"/>
        </w:rPr>
        <w:t>Оқыту мен тәрбиелеу орыс тілінде жүргізілетін топтарда вариативтік компоненттің апталық оқу жүктемесінің жалпы к</w:t>
      </w:r>
      <w:r>
        <w:rPr>
          <w:lang w:val="kk-KZ"/>
        </w:rPr>
        <w:t>ө</w:t>
      </w:r>
      <w:r w:rsidRPr="008A1BE9">
        <w:rPr>
          <w:lang w:val="kk-KZ"/>
        </w:rPr>
        <w:t>лемі: - ортаңғы топ балалары үшін –0,5 сағат; - ересек топ балалары үшін –1,5 сағат; - мектепалды даярлық балалары үшін –2 сағатты құрайды. Оқыту мен тәрбиелеу қазақ тілінде жүргізілетін топтарда вариативтік компоненттің а</w:t>
      </w:r>
      <w:r>
        <w:rPr>
          <w:lang w:val="kk-KZ"/>
        </w:rPr>
        <w:t>пталық оқу жүктемесінің жалпы кө</w:t>
      </w:r>
      <w:r w:rsidRPr="008A1BE9">
        <w:rPr>
          <w:lang w:val="kk-KZ"/>
        </w:rPr>
        <w:t>лемі: - ортаңғы топ балалары үшін –1 сағат; - ересек топ балалары үшін –2 сағат; - мектепалды даярлық ба</w:t>
      </w:r>
      <w:r>
        <w:rPr>
          <w:lang w:val="kk-KZ"/>
        </w:rPr>
        <w:t xml:space="preserve">лалары үшін – 3 сағат; </w:t>
      </w:r>
    </w:p>
    <w:p w:rsidR="00B71B85" w:rsidRPr="008D5262" w:rsidRDefault="00E05F78" w:rsidP="001760E1">
      <w:pPr>
        <w:widowControl w:val="0"/>
        <w:shd w:val="clear" w:color="auto" w:fill="FFFFFF"/>
        <w:tabs>
          <w:tab w:val="left" w:pos="993"/>
        </w:tabs>
        <w:textAlignment w:val="baseline"/>
        <w:rPr>
          <w:bCs/>
          <w:lang w:val="kk-KZ"/>
        </w:rPr>
      </w:pPr>
      <w:r w:rsidRPr="00E05F78">
        <w:rPr>
          <w:b/>
          <w:lang w:val="kk-KZ"/>
        </w:rPr>
        <w:t>ҚОРЫТЫНДЫ</w:t>
      </w:r>
      <w:r w:rsidR="001760E1">
        <w:rPr>
          <w:bCs/>
          <w:lang w:val="kk-KZ"/>
        </w:rPr>
        <w:t xml:space="preserve">: </w:t>
      </w:r>
      <w:r w:rsidR="008D5262" w:rsidRPr="008D5262">
        <w:rPr>
          <w:lang w:val="kk-KZ"/>
        </w:rPr>
        <w:t xml:space="preserve">Топтардың жұмыстық оқу жоспарларындағы оқу жүктемесінің көлемі Қазақстан Республикасы </w:t>
      </w:r>
      <w:r w:rsidR="008D5262">
        <w:rPr>
          <w:lang w:val="kk-KZ"/>
        </w:rPr>
        <w:t xml:space="preserve">  </w:t>
      </w:r>
      <w:r w:rsidR="008D5262" w:rsidRPr="008D5262">
        <w:rPr>
          <w:lang w:val="kk-KZ"/>
        </w:rPr>
        <w:t>Білім және ғылым министрінің 2012 жылғы 20 желтоқсандағы №557 бұйрығымен бекітілген мектепке дейінгі тәрбие мен оқытудың үлгілік оқу жоспарларына сәйкес келеді.</w:t>
      </w:r>
    </w:p>
    <w:p w:rsidR="00467360" w:rsidRDefault="00467360" w:rsidP="00467360">
      <w:pPr>
        <w:widowControl w:val="0"/>
        <w:shd w:val="clear" w:color="auto" w:fill="FFFFFF"/>
        <w:jc w:val="both"/>
        <w:textAlignment w:val="baseline"/>
        <w:rPr>
          <w:sz w:val="22"/>
          <w:szCs w:val="22"/>
          <w:lang w:val="kk-KZ"/>
        </w:rPr>
      </w:pPr>
    </w:p>
    <w:p w:rsidR="00EA431B" w:rsidRPr="00020BA0" w:rsidRDefault="00467360" w:rsidP="00467360">
      <w:pPr>
        <w:widowControl w:val="0"/>
        <w:shd w:val="clear" w:color="auto" w:fill="FFFFFF"/>
        <w:jc w:val="both"/>
        <w:textAlignment w:val="baseline"/>
        <w:rPr>
          <w:color w:val="000000"/>
          <w:spacing w:val="2"/>
          <w:shd w:val="clear" w:color="auto" w:fill="FFFFFF"/>
          <w:lang w:val="kk-KZ"/>
        </w:rPr>
      </w:pPr>
      <w:r>
        <w:rPr>
          <w:sz w:val="22"/>
          <w:szCs w:val="22"/>
          <w:lang w:val="kk-KZ"/>
        </w:rPr>
        <w:t xml:space="preserve"> </w:t>
      </w:r>
      <w:r w:rsidRPr="00020BA0">
        <w:rPr>
          <w:lang w:val="kk-KZ"/>
        </w:rPr>
        <w:t>10</w:t>
      </w:r>
      <w:r w:rsidR="008D5262" w:rsidRPr="00020BA0">
        <w:rPr>
          <w:lang w:val="kk-KZ"/>
        </w:rPr>
        <w:t>.</w:t>
      </w:r>
      <w:r w:rsidR="00D2456E" w:rsidRPr="00020BA0">
        <w:rPr>
          <w:color w:val="000000"/>
          <w:spacing w:val="2"/>
          <w:shd w:val="clear" w:color="auto" w:fill="FFFFFF"/>
          <w:lang w:val="kk-KZ"/>
        </w:rPr>
        <w:t>Мектепке дейінгі тәрбие мен оқытудың МЖМБС </w:t>
      </w:r>
      <w:hyperlink r:id="rId12" w:anchor="z12" w:history="1">
        <w:r w:rsidR="00D2456E" w:rsidRPr="00020BA0">
          <w:rPr>
            <w:color w:val="073A5E"/>
            <w:spacing w:val="2"/>
            <w:u w:val="single"/>
            <w:shd w:val="clear" w:color="auto" w:fill="FFFFFF"/>
            <w:lang w:val="kk-KZ"/>
          </w:rPr>
          <w:t>2-қосымшасына</w:t>
        </w:r>
      </w:hyperlink>
      <w:r w:rsidR="00D2456E" w:rsidRPr="00020BA0">
        <w:rPr>
          <w:color w:val="000000"/>
          <w:spacing w:val="2"/>
          <w:shd w:val="clear" w:color="auto" w:fill="FFFFFF"/>
          <w:lang w:val="kk-KZ"/>
        </w:rPr>
        <w:t> сәйкес туғаннан бастап 1-сыныпқа қабылданғанға дейінгі балалардың біліктері мен дағдыларының тізбесін игеру бойынша оқыту нәтижелерін бағалауға қойылатын талаптар (осы Өлшемшарттардың </w:t>
      </w:r>
      <w:hyperlink r:id="rId13" w:anchor="z55" w:history="1">
        <w:r w:rsidR="00D2456E" w:rsidRPr="00020BA0">
          <w:rPr>
            <w:color w:val="073A5E"/>
            <w:spacing w:val="2"/>
            <w:u w:val="single"/>
            <w:shd w:val="clear" w:color="auto" w:fill="FFFFFF"/>
            <w:lang w:val="kk-KZ"/>
          </w:rPr>
          <w:t>6</w:t>
        </w:r>
      </w:hyperlink>
      <w:r w:rsidR="00D2456E" w:rsidRPr="00020BA0">
        <w:rPr>
          <w:color w:val="000000"/>
          <w:spacing w:val="2"/>
          <w:shd w:val="clear" w:color="auto" w:fill="FFFFFF"/>
          <w:lang w:val="kk-KZ"/>
        </w:rPr>
        <w:t> немесе </w:t>
      </w:r>
      <w:hyperlink r:id="rId14" w:anchor="z57" w:history="1">
        <w:r w:rsidR="00D2456E" w:rsidRPr="00020BA0">
          <w:rPr>
            <w:color w:val="073A5E"/>
            <w:spacing w:val="2"/>
            <w:u w:val="single"/>
            <w:shd w:val="clear" w:color="auto" w:fill="FFFFFF"/>
            <w:lang w:val="kk-KZ"/>
          </w:rPr>
          <w:t>7-қосымшаларына</w:t>
        </w:r>
      </w:hyperlink>
      <w:r w:rsidR="00D2456E" w:rsidRPr="00020BA0">
        <w:rPr>
          <w:color w:val="000000"/>
          <w:spacing w:val="2"/>
          <w:shd w:val="clear" w:color="auto" w:fill="FFFFFF"/>
          <w:lang w:val="kk-KZ"/>
        </w:rPr>
        <w:t> сәйкес мектепалды жастағы тәрбиеленушілердің ата-аналарымен немесе заңды өкілдерімен жүргізілген сауалнама нәтижелері.</w:t>
      </w:r>
    </w:p>
    <w:p w:rsidR="00EA431B" w:rsidRDefault="00EA431B" w:rsidP="00D2456E">
      <w:pPr>
        <w:pStyle w:val="af5"/>
        <w:widowControl w:val="0"/>
        <w:shd w:val="clear" w:color="auto" w:fill="FFFFFF"/>
        <w:tabs>
          <w:tab w:val="left" w:pos="0"/>
          <w:tab w:val="left" w:pos="426"/>
          <w:tab w:val="left" w:pos="851"/>
          <w:tab w:val="left" w:pos="993"/>
        </w:tabs>
        <w:ind w:left="709"/>
        <w:jc w:val="center"/>
        <w:textAlignment w:val="baseline"/>
        <w:rPr>
          <w:color w:val="000000"/>
          <w:spacing w:val="2"/>
          <w:sz w:val="22"/>
          <w:szCs w:val="22"/>
          <w:shd w:val="clear" w:color="auto" w:fill="FFFFFF"/>
          <w:lang w:val="kk-KZ"/>
        </w:rPr>
      </w:pPr>
    </w:p>
    <w:p w:rsidR="00D2456E" w:rsidRDefault="00D2456E" w:rsidP="00D2456E">
      <w:pPr>
        <w:pStyle w:val="af5"/>
        <w:widowControl w:val="0"/>
        <w:shd w:val="clear" w:color="auto" w:fill="FFFFFF"/>
        <w:tabs>
          <w:tab w:val="left" w:pos="0"/>
          <w:tab w:val="left" w:pos="426"/>
          <w:tab w:val="left" w:pos="851"/>
          <w:tab w:val="left" w:pos="993"/>
        </w:tabs>
        <w:ind w:left="709"/>
        <w:jc w:val="center"/>
        <w:textAlignment w:val="baseline"/>
        <w:rPr>
          <w:lang w:val="kk-KZ"/>
        </w:rPr>
      </w:pPr>
      <w:r w:rsidRPr="00017D11">
        <w:rPr>
          <w:lang w:val="kk-KZ"/>
        </w:rPr>
        <w:t xml:space="preserve">ҚОББ ҚҚББ </w:t>
      </w:r>
      <w:r>
        <w:rPr>
          <w:lang w:val="kk-KZ"/>
        </w:rPr>
        <w:t>№ 31«Алтын кілт</w:t>
      </w:r>
      <w:r w:rsidRPr="00017D11">
        <w:rPr>
          <w:lang w:val="kk-KZ"/>
        </w:rPr>
        <w:t>»</w:t>
      </w:r>
      <w:r>
        <w:rPr>
          <w:lang w:val="kk-KZ"/>
        </w:rPr>
        <w:t xml:space="preserve"> </w:t>
      </w:r>
      <w:r w:rsidRPr="00017D11">
        <w:rPr>
          <w:lang w:val="kk-KZ"/>
        </w:rPr>
        <w:t xml:space="preserve"> бөбекжай бақшасы КМҚК-да  </w:t>
      </w:r>
    </w:p>
    <w:p w:rsidR="00D2456E" w:rsidRDefault="00D2456E" w:rsidP="00D2456E">
      <w:pPr>
        <w:pStyle w:val="af5"/>
        <w:widowControl w:val="0"/>
        <w:shd w:val="clear" w:color="auto" w:fill="FFFFFF"/>
        <w:tabs>
          <w:tab w:val="left" w:pos="0"/>
          <w:tab w:val="left" w:pos="426"/>
          <w:tab w:val="left" w:pos="851"/>
          <w:tab w:val="left" w:pos="993"/>
        </w:tabs>
        <w:ind w:left="709"/>
        <w:jc w:val="center"/>
        <w:textAlignment w:val="baseline"/>
        <w:rPr>
          <w:lang w:val="kk-KZ"/>
        </w:rPr>
      </w:pPr>
      <w:r w:rsidRPr="00017D11">
        <w:rPr>
          <w:lang w:val="kk-KZ"/>
        </w:rPr>
        <w:t>3 мектепалды  топ  жұмыс  жасауда</w:t>
      </w:r>
    </w:p>
    <w:p w:rsidR="00D2456E" w:rsidRPr="00017D11" w:rsidRDefault="00D2456E" w:rsidP="00D2456E">
      <w:pPr>
        <w:pStyle w:val="af5"/>
        <w:widowControl w:val="0"/>
        <w:shd w:val="clear" w:color="auto" w:fill="FFFFFF"/>
        <w:tabs>
          <w:tab w:val="left" w:pos="0"/>
          <w:tab w:val="left" w:pos="426"/>
          <w:tab w:val="left" w:pos="851"/>
          <w:tab w:val="left" w:pos="993"/>
        </w:tabs>
        <w:ind w:left="709"/>
        <w:jc w:val="center"/>
        <w:textAlignment w:val="baseline"/>
        <w:rPr>
          <w:lang w:val="kk-KZ"/>
        </w:rPr>
      </w:pPr>
    </w:p>
    <w:tbl>
      <w:tblPr>
        <w:tblStyle w:val="a3"/>
        <w:tblW w:w="0" w:type="auto"/>
        <w:tblInd w:w="-34" w:type="dxa"/>
        <w:tblLook w:val="04A0" w:firstRow="1" w:lastRow="0" w:firstColumn="1" w:lastColumn="0" w:noHBand="0" w:noVBand="1"/>
      </w:tblPr>
      <w:tblGrid>
        <w:gridCol w:w="484"/>
        <w:gridCol w:w="5456"/>
        <w:gridCol w:w="2922"/>
      </w:tblGrid>
      <w:tr w:rsidR="00D2456E" w:rsidRPr="00017D11" w:rsidTr="002F7CF2">
        <w:tc>
          <w:tcPr>
            <w:tcW w:w="484" w:type="dxa"/>
          </w:tcPr>
          <w:p w:rsidR="00D2456E" w:rsidRPr="00D2456E" w:rsidRDefault="00D2456E" w:rsidP="00D2456E">
            <w:pPr>
              <w:pStyle w:val="af5"/>
              <w:widowControl w:val="0"/>
              <w:tabs>
                <w:tab w:val="left" w:pos="0"/>
                <w:tab w:val="left" w:pos="426"/>
                <w:tab w:val="left" w:pos="851"/>
                <w:tab w:val="left" w:pos="993"/>
              </w:tabs>
              <w:ind w:left="0"/>
              <w:jc w:val="center"/>
              <w:textAlignment w:val="baseline"/>
              <w:rPr>
                <w:b/>
                <w:bCs/>
                <w:lang w:val="kk-KZ"/>
              </w:rPr>
            </w:pPr>
            <w:r w:rsidRPr="00D2456E">
              <w:rPr>
                <w:b/>
                <w:bCs/>
                <w:lang w:val="kk-KZ"/>
              </w:rPr>
              <w:t>№</w:t>
            </w:r>
          </w:p>
        </w:tc>
        <w:tc>
          <w:tcPr>
            <w:tcW w:w="5456" w:type="dxa"/>
          </w:tcPr>
          <w:p w:rsidR="00D2456E" w:rsidRPr="00D2456E" w:rsidRDefault="00D2456E" w:rsidP="00D2456E">
            <w:pPr>
              <w:pStyle w:val="af5"/>
              <w:widowControl w:val="0"/>
              <w:tabs>
                <w:tab w:val="left" w:pos="0"/>
                <w:tab w:val="left" w:pos="426"/>
                <w:tab w:val="left" w:pos="851"/>
                <w:tab w:val="left" w:pos="993"/>
              </w:tabs>
              <w:ind w:left="0"/>
              <w:jc w:val="center"/>
              <w:textAlignment w:val="baseline"/>
              <w:rPr>
                <w:b/>
                <w:bCs/>
                <w:lang w:val="kk-KZ"/>
              </w:rPr>
            </w:pPr>
            <w:r>
              <w:rPr>
                <w:b/>
                <w:bCs/>
                <w:lang w:val="kk-KZ"/>
              </w:rPr>
              <w:t>Т</w:t>
            </w:r>
            <w:r w:rsidRPr="00D2456E">
              <w:rPr>
                <w:b/>
                <w:bCs/>
                <w:lang w:val="kk-KZ"/>
              </w:rPr>
              <w:t>оп атауы</w:t>
            </w:r>
          </w:p>
        </w:tc>
        <w:tc>
          <w:tcPr>
            <w:tcW w:w="2922" w:type="dxa"/>
          </w:tcPr>
          <w:p w:rsidR="00D2456E" w:rsidRPr="00D2456E" w:rsidRDefault="00D2456E" w:rsidP="00D2456E">
            <w:pPr>
              <w:pStyle w:val="af5"/>
              <w:widowControl w:val="0"/>
              <w:tabs>
                <w:tab w:val="left" w:pos="0"/>
                <w:tab w:val="left" w:pos="426"/>
                <w:tab w:val="left" w:pos="851"/>
                <w:tab w:val="left" w:pos="993"/>
              </w:tabs>
              <w:ind w:left="0"/>
              <w:jc w:val="center"/>
              <w:textAlignment w:val="baseline"/>
              <w:rPr>
                <w:b/>
                <w:bCs/>
                <w:lang w:val="kk-KZ"/>
              </w:rPr>
            </w:pPr>
            <w:r>
              <w:rPr>
                <w:b/>
                <w:bCs/>
                <w:lang w:val="kk-KZ"/>
              </w:rPr>
              <w:t>Б</w:t>
            </w:r>
            <w:r w:rsidRPr="00D2456E">
              <w:rPr>
                <w:b/>
                <w:bCs/>
                <w:lang w:val="kk-KZ"/>
              </w:rPr>
              <w:t>ала  саны</w:t>
            </w:r>
          </w:p>
        </w:tc>
      </w:tr>
      <w:tr w:rsidR="00D2456E" w:rsidRPr="00017D11" w:rsidTr="002F7CF2">
        <w:tc>
          <w:tcPr>
            <w:tcW w:w="484" w:type="dxa"/>
          </w:tcPr>
          <w:p w:rsidR="00D2456E" w:rsidRPr="00017D11" w:rsidRDefault="00D2456E" w:rsidP="002F7CF2">
            <w:pPr>
              <w:pStyle w:val="af5"/>
              <w:widowControl w:val="0"/>
              <w:tabs>
                <w:tab w:val="left" w:pos="0"/>
                <w:tab w:val="left" w:pos="426"/>
                <w:tab w:val="left" w:pos="851"/>
                <w:tab w:val="left" w:pos="993"/>
              </w:tabs>
              <w:ind w:left="0"/>
              <w:jc w:val="both"/>
              <w:textAlignment w:val="baseline"/>
              <w:rPr>
                <w:bCs/>
                <w:lang w:val="kk-KZ"/>
              </w:rPr>
            </w:pPr>
            <w:r w:rsidRPr="00017D11">
              <w:rPr>
                <w:bCs/>
                <w:lang w:val="kk-KZ"/>
              </w:rPr>
              <w:t>1</w:t>
            </w:r>
          </w:p>
        </w:tc>
        <w:tc>
          <w:tcPr>
            <w:tcW w:w="5456" w:type="dxa"/>
          </w:tcPr>
          <w:p w:rsidR="00D2456E" w:rsidRPr="00017D11" w:rsidRDefault="00D2456E" w:rsidP="00D2456E">
            <w:pPr>
              <w:widowControl w:val="0"/>
              <w:tabs>
                <w:tab w:val="left" w:pos="0"/>
                <w:tab w:val="left" w:pos="426"/>
                <w:tab w:val="left" w:pos="851"/>
                <w:tab w:val="left" w:pos="993"/>
              </w:tabs>
              <w:jc w:val="both"/>
              <w:textAlignment w:val="baseline"/>
              <w:rPr>
                <w:bCs/>
                <w:lang w:val="kk-KZ"/>
              </w:rPr>
            </w:pPr>
            <w:r>
              <w:rPr>
                <w:bCs/>
                <w:lang w:val="kk-KZ"/>
              </w:rPr>
              <w:t>«Арай</w:t>
            </w:r>
            <w:r w:rsidRPr="00017D11">
              <w:rPr>
                <w:bCs/>
                <w:lang w:val="kk-KZ"/>
              </w:rPr>
              <w:t>» мектепалды  топ</w:t>
            </w:r>
          </w:p>
        </w:tc>
        <w:tc>
          <w:tcPr>
            <w:tcW w:w="2922" w:type="dxa"/>
          </w:tcPr>
          <w:p w:rsidR="00D2456E" w:rsidRPr="00017D11" w:rsidRDefault="00D2456E" w:rsidP="002F7CF2">
            <w:pPr>
              <w:pStyle w:val="af5"/>
              <w:widowControl w:val="0"/>
              <w:tabs>
                <w:tab w:val="left" w:pos="0"/>
                <w:tab w:val="left" w:pos="426"/>
                <w:tab w:val="left" w:pos="851"/>
                <w:tab w:val="left" w:pos="993"/>
              </w:tabs>
              <w:ind w:left="0"/>
              <w:jc w:val="center"/>
              <w:textAlignment w:val="baseline"/>
              <w:rPr>
                <w:bCs/>
                <w:lang w:val="kk-KZ"/>
              </w:rPr>
            </w:pPr>
            <w:r>
              <w:rPr>
                <w:bCs/>
                <w:lang w:val="kk-KZ"/>
              </w:rPr>
              <w:t>19</w:t>
            </w:r>
          </w:p>
        </w:tc>
      </w:tr>
      <w:tr w:rsidR="00D2456E" w:rsidRPr="00017D11" w:rsidTr="002F7CF2">
        <w:tc>
          <w:tcPr>
            <w:tcW w:w="484" w:type="dxa"/>
          </w:tcPr>
          <w:p w:rsidR="00D2456E" w:rsidRPr="00017D11" w:rsidRDefault="00D2456E" w:rsidP="002F7CF2">
            <w:pPr>
              <w:pStyle w:val="af5"/>
              <w:widowControl w:val="0"/>
              <w:tabs>
                <w:tab w:val="left" w:pos="0"/>
                <w:tab w:val="left" w:pos="426"/>
                <w:tab w:val="left" w:pos="851"/>
                <w:tab w:val="left" w:pos="993"/>
              </w:tabs>
              <w:ind w:left="0"/>
              <w:jc w:val="both"/>
              <w:textAlignment w:val="baseline"/>
              <w:rPr>
                <w:bCs/>
                <w:lang w:val="kk-KZ"/>
              </w:rPr>
            </w:pPr>
            <w:r w:rsidRPr="00017D11">
              <w:rPr>
                <w:bCs/>
                <w:lang w:val="kk-KZ"/>
              </w:rPr>
              <w:t>2</w:t>
            </w:r>
          </w:p>
        </w:tc>
        <w:tc>
          <w:tcPr>
            <w:tcW w:w="5456" w:type="dxa"/>
          </w:tcPr>
          <w:p w:rsidR="00D2456E" w:rsidRPr="00017D11" w:rsidRDefault="00D2456E" w:rsidP="00D2456E">
            <w:r w:rsidRPr="00017D11">
              <w:t>«</w:t>
            </w:r>
            <w:r>
              <w:rPr>
                <w:lang w:val="kk-KZ"/>
              </w:rPr>
              <w:t>Жауказын</w:t>
            </w:r>
            <w:r w:rsidRPr="00017D11">
              <w:t>»</w:t>
            </w:r>
            <w:r w:rsidRPr="00017D11">
              <w:rPr>
                <w:lang w:val="kk-KZ"/>
              </w:rPr>
              <w:t xml:space="preserve"> мектепалды  топ</w:t>
            </w:r>
          </w:p>
        </w:tc>
        <w:tc>
          <w:tcPr>
            <w:tcW w:w="2922" w:type="dxa"/>
          </w:tcPr>
          <w:p w:rsidR="00D2456E" w:rsidRPr="00017D11" w:rsidRDefault="00D2456E" w:rsidP="002F7CF2">
            <w:pPr>
              <w:jc w:val="center"/>
              <w:rPr>
                <w:lang w:val="kk-KZ"/>
              </w:rPr>
            </w:pPr>
            <w:r>
              <w:rPr>
                <w:lang w:val="kk-KZ"/>
              </w:rPr>
              <w:t>24</w:t>
            </w:r>
          </w:p>
        </w:tc>
      </w:tr>
      <w:tr w:rsidR="00D2456E" w:rsidRPr="00017D11" w:rsidTr="002F7CF2">
        <w:tc>
          <w:tcPr>
            <w:tcW w:w="484" w:type="dxa"/>
          </w:tcPr>
          <w:p w:rsidR="00D2456E" w:rsidRPr="00017D11" w:rsidRDefault="00D2456E" w:rsidP="002F7CF2">
            <w:pPr>
              <w:pStyle w:val="af5"/>
              <w:widowControl w:val="0"/>
              <w:tabs>
                <w:tab w:val="left" w:pos="0"/>
                <w:tab w:val="left" w:pos="426"/>
                <w:tab w:val="left" w:pos="851"/>
                <w:tab w:val="left" w:pos="993"/>
              </w:tabs>
              <w:ind w:left="0"/>
              <w:jc w:val="both"/>
              <w:textAlignment w:val="baseline"/>
              <w:rPr>
                <w:bCs/>
                <w:lang w:val="kk-KZ"/>
              </w:rPr>
            </w:pPr>
            <w:r w:rsidRPr="00017D11">
              <w:rPr>
                <w:bCs/>
                <w:lang w:val="kk-KZ"/>
              </w:rPr>
              <w:t>3</w:t>
            </w:r>
          </w:p>
        </w:tc>
        <w:tc>
          <w:tcPr>
            <w:tcW w:w="5456" w:type="dxa"/>
          </w:tcPr>
          <w:p w:rsidR="00D2456E" w:rsidRPr="00017D11" w:rsidRDefault="00D2456E" w:rsidP="002F7CF2">
            <w:pPr>
              <w:rPr>
                <w:bCs/>
                <w:lang w:val="kk-KZ"/>
              </w:rPr>
            </w:pPr>
            <w:r w:rsidRPr="00017D11">
              <w:t>«</w:t>
            </w:r>
            <w:r>
              <w:rPr>
                <w:lang w:val="kk-KZ"/>
              </w:rPr>
              <w:t>Радуга</w:t>
            </w:r>
            <w:r w:rsidRPr="00017D11">
              <w:t>»</w:t>
            </w:r>
            <w:r w:rsidRPr="00017D11">
              <w:rPr>
                <w:lang w:val="kk-KZ"/>
              </w:rPr>
              <w:t xml:space="preserve"> мектепалды  топ</w:t>
            </w:r>
          </w:p>
        </w:tc>
        <w:tc>
          <w:tcPr>
            <w:tcW w:w="2922" w:type="dxa"/>
          </w:tcPr>
          <w:p w:rsidR="00D2456E" w:rsidRPr="00017D11" w:rsidRDefault="00D2456E" w:rsidP="002F7CF2">
            <w:pPr>
              <w:pStyle w:val="af5"/>
              <w:widowControl w:val="0"/>
              <w:tabs>
                <w:tab w:val="left" w:pos="0"/>
                <w:tab w:val="left" w:pos="426"/>
                <w:tab w:val="left" w:pos="851"/>
                <w:tab w:val="left" w:pos="993"/>
              </w:tabs>
              <w:ind w:left="0"/>
              <w:jc w:val="center"/>
              <w:textAlignment w:val="baseline"/>
              <w:rPr>
                <w:bCs/>
                <w:lang w:val="kk-KZ"/>
              </w:rPr>
            </w:pPr>
            <w:r>
              <w:rPr>
                <w:bCs/>
                <w:lang w:val="kk-KZ"/>
              </w:rPr>
              <w:t>16</w:t>
            </w:r>
          </w:p>
        </w:tc>
      </w:tr>
    </w:tbl>
    <w:p w:rsidR="00D2456E" w:rsidRPr="00D2456E" w:rsidRDefault="00D2456E" w:rsidP="00D2456E">
      <w:pPr>
        <w:widowControl w:val="0"/>
        <w:shd w:val="clear" w:color="auto" w:fill="FFFFFF"/>
        <w:ind w:left="-709"/>
        <w:jc w:val="both"/>
        <w:textAlignment w:val="baseline"/>
        <w:rPr>
          <w:spacing w:val="2"/>
          <w:sz w:val="22"/>
          <w:szCs w:val="22"/>
          <w:lang w:val="kk-KZ"/>
        </w:rPr>
      </w:pPr>
    </w:p>
    <w:p w:rsidR="008D5262" w:rsidRDefault="00EA431B" w:rsidP="00EA431B">
      <w:pPr>
        <w:jc w:val="both"/>
        <w:rPr>
          <w:lang w:val="kk-KZ"/>
        </w:rPr>
      </w:pPr>
      <w:r>
        <w:rPr>
          <w:rFonts w:eastAsia="Calibri"/>
          <w:color w:val="000000"/>
          <w:lang w:val="kk-KZ"/>
        </w:rPr>
        <w:t xml:space="preserve">  Сауалнамаға барлығы -59</w:t>
      </w:r>
      <w:r w:rsidR="009774DC" w:rsidRPr="009774DC">
        <w:rPr>
          <w:rFonts w:eastAsia="Calibri"/>
          <w:color w:val="000000"/>
          <w:lang w:val="kk-KZ"/>
        </w:rPr>
        <w:t xml:space="preserve"> ата-ана қатысты. </w:t>
      </w:r>
      <w:r w:rsidR="009774DC" w:rsidRPr="009774DC">
        <w:rPr>
          <w:lang w:val="kk-KZ"/>
        </w:rPr>
        <w:t xml:space="preserve">Ата-аналар толтырған сауалнамалардың түпнұсқалары алынып, талдау жасалды. </w:t>
      </w:r>
    </w:p>
    <w:p w:rsidR="008D5262" w:rsidRDefault="008D5262" w:rsidP="002B1461">
      <w:pPr>
        <w:widowControl w:val="0"/>
        <w:shd w:val="clear" w:color="auto" w:fill="FFFFFF"/>
        <w:tabs>
          <w:tab w:val="left" w:pos="1134"/>
        </w:tabs>
        <w:jc w:val="both"/>
        <w:textAlignment w:val="baseline"/>
        <w:rPr>
          <w:lang w:val="kk-KZ"/>
        </w:rPr>
      </w:pPr>
    </w:p>
    <w:p w:rsidR="009774DC" w:rsidRPr="00AF3588" w:rsidRDefault="009774DC" w:rsidP="009774DC">
      <w:pPr>
        <w:widowControl w:val="0"/>
        <w:jc w:val="center"/>
        <w:rPr>
          <w:sz w:val="22"/>
        </w:rPr>
      </w:pPr>
      <w:r w:rsidRPr="00AF3588">
        <w:rPr>
          <w:sz w:val="22"/>
        </w:rPr>
        <w:t xml:space="preserve">Мектепалды жастағы балалардың ата-аналарына арналған сауалнама </w:t>
      </w:r>
    </w:p>
    <w:p w:rsidR="009774DC" w:rsidRPr="00AF3588" w:rsidRDefault="009774DC" w:rsidP="009774DC">
      <w:pPr>
        <w:widowControl w:val="0"/>
        <w:jc w:val="center"/>
        <w:rPr>
          <w:sz w:val="22"/>
        </w:rPr>
      </w:pPr>
      <w:r w:rsidRPr="00AF3588">
        <w:rPr>
          <w:sz w:val="22"/>
        </w:rPr>
        <w:t>(бес жастан бастап)</w:t>
      </w:r>
    </w:p>
    <w:p w:rsidR="009774DC" w:rsidRPr="009774DC" w:rsidRDefault="009774DC" w:rsidP="009774DC">
      <w:pPr>
        <w:widowControl w:val="0"/>
        <w:jc w:val="center"/>
        <w:rPr>
          <w:bCs/>
          <w:sz w:val="22"/>
          <w:lang w:val="kk-KZ"/>
        </w:rPr>
      </w:pPr>
      <w:r>
        <w:rPr>
          <w:bCs/>
          <w:sz w:val="22"/>
          <w:lang w:val="kk-KZ"/>
        </w:rPr>
        <w:t>«АРАЙ</w:t>
      </w:r>
      <w:r w:rsidRPr="00AF3588">
        <w:rPr>
          <w:bCs/>
          <w:sz w:val="22"/>
          <w:lang w:val="kk-KZ"/>
        </w:rPr>
        <w:t>» МЕКТЕПАЛДЫ ДАЯРЛЫҚ ТОБЫ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780"/>
        <w:gridCol w:w="3262"/>
        <w:gridCol w:w="849"/>
        <w:gridCol w:w="709"/>
        <w:gridCol w:w="850"/>
        <w:gridCol w:w="710"/>
        <w:gridCol w:w="851"/>
      </w:tblGrid>
      <w:tr w:rsidR="009774DC" w:rsidRPr="00F37C38" w:rsidTr="002F7CF2">
        <w:trPr>
          <w:trHeight w:val="299"/>
        </w:trPr>
        <w:tc>
          <w:tcPr>
            <w:tcW w:w="487" w:type="dxa"/>
            <w:vMerge w:val="restart"/>
          </w:tcPr>
          <w:p w:rsidR="009774DC" w:rsidRPr="00F37C38" w:rsidRDefault="009774DC" w:rsidP="002F7CF2">
            <w:pPr>
              <w:widowControl w:val="0"/>
              <w:jc w:val="center"/>
              <w:rPr>
                <w:sz w:val="18"/>
                <w:szCs w:val="20"/>
              </w:rPr>
            </w:pPr>
            <w:r w:rsidRPr="00F37C38">
              <w:rPr>
                <w:sz w:val="18"/>
                <w:szCs w:val="20"/>
              </w:rPr>
              <w:t>Р/с№</w:t>
            </w:r>
          </w:p>
        </w:tc>
        <w:tc>
          <w:tcPr>
            <w:tcW w:w="1780" w:type="dxa"/>
            <w:vMerge w:val="restart"/>
          </w:tcPr>
          <w:p w:rsidR="009774DC" w:rsidRPr="00F37C38" w:rsidRDefault="009774DC" w:rsidP="002F7CF2">
            <w:pPr>
              <w:widowControl w:val="0"/>
              <w:jc w:val="center"/>
              <w:rPr>
                <w:sz w:val="18"/>
                <w:szCs w:val="20"/>
              </w:rPr>
            </w:pPr>
            <w:r w:rsidRPr="00F37C38">
              <w:rPr>
                <w:color w:val="000000"/>
                <w:sz w:val="18"/>
              </w:rPr>
              <w:t>Дағдылар тізбесі</w:t>
            </w:r>
          </w:p>
        </w:tc>
        <w:tc>
          <w:tcPr>
            <w:tcW w:w="3262" w:type="dxa"/>
            <w:vMerge w:val="restart"/>
          </w:tcPr>
          <w:p w:rsidR="009774DC" w:rsidRPr="00F37C38" w:rsidRDefault="009774DC" w:rsidP="002F7CF2">
            <w:pPr>
              <w:widowControl w:val="0"/>
              <w:jc w:val="center"/>
              <w:rPr>
                <w:sz w:val="18"/>
                <w:szCs w:val="20"/>
              </w:rPr>
            </w:pPr>
            <w:r w:rsidRPr="00F37C38">
              <w:rPr>
                <w:color w:val="000000"/>
                <w:sz w:val="18"/>
              </w:rPr>
              <w:t>Дағдылар</w:t>
            </w:r>
            <w:r w:rsidRPr="00F37C38">
              <w:rPr>
                <w:color w:val="202124"/>
                <w:sz w:val="18"/>
                <w:szCs w:val="20"/>
                <w:lang w:val="kk-KZ"/>
              </w:rPr>
              <w:t xml:space="preserve"> мазмұны</w:t>
            </w:r>
          </w:p>
        </w:tc>
        <w:tc>
          <w:tcPr>
            <w:tcW w:w="849" w:type="dxa"/>
          </w:tcPr>
          <w:p w:rsidR="009774DC" w:rsidRPr="00F37C38" w:rsidRDefault="009774DC" w:rsidP="002F7CF2">
            <w:pPr>
              <w:widowControl w:val="0"/>
              <w:rPr>
                <w:sz w:val="18"/>
                <w:szCs w:val="20"/>
              </w:rPr>
            </w:pPr>
            <w:r w:rsidRPr="00F37C38">
              <w:rPr>
                <w:color w:val="202124"/>
                <w:sz w:val="18"/>
                <w:szCs w:val="20"/>
                <w:lang w:val="kk-KZ"/>
              </w:rPr>
              <w:t>Толы ғымен келіс пеймін</w:t>
            </w:r>
          </w:p>
        </w:tc>
        <w:tc>
          <w:tcPr>
            <w:tcW w:w="709" w:type="dxa"/>
          </w:tcPr>
          <w:p w:rsidR="009774DC" w:rsidRPr="00F37C38" w:rsidRDefault="009774DC" w:rsidP="002F7CF2">
            <w:pPr>
              <w:widowControl w:val="0"/>
              <w:rPr>
                <w:sz w:val="18"/>
                <w:szCs w:val="20"/>
              </w:rPr>
            </w:pPr>
            <w:r w:rsidRPr="00F37C38">
              <w:rPr>
                <w:color w:val="202124"/>
                <w:sz w:val="18"/>
                <w:szCs w:val="20"/>
                <w:lang w:val="kk-KZ"/>
              </w:rPr>
              <w:t>Келіспей мін</w:t>
            </w:r>
          </w:p>
        </w:tc>
        <w:tc>
          <w:tcPr>
            <w:tcW w:w="850" w:type="dxa"/>
          </w:tcPr>
          <w:p w:rsidR="009774DC" w:rsidRPr="00F37C38" w:rsidRDefault="009774DC" w:rsidP="002F7CF2">
            <w:pPr>
              <w:widowControl w:val="0"/>
              <w:rPr>
                <w:sz w:val="18"/>
                <w:szCs w:val="20"/>
              </w:rPr>
            </w:pPr>
            <w:r w:rsidRPr="00F37C38">
              <w:rPr>
                <w:color w:val="202124"/>
                <w:sz w:val="18"/>
                <w:szCs w:val="20"/>
                <w:lang w:val="kk-KZ"/>
              </w:rPr>
              <w:t>Жауап беруге қина ламын</w:t>
            </w:r>
          </w:p>
        </w:tc>
        <w:tc>
          <w:tcPr>
            <w:tcW w:w="710" w:type="dxa"/>
          </w:tcPr>
          <w:p w:rsidR="009774DC" w:rsidRPr="00F37C38" w:rsidRDefault="009774DC" w:rsidP="002F7CF2">
            <w:pPr>
              <w:widowControl w:val="0"/>
              <w:rPr>
                <w:sz w:val="18"/>
                <w:szCs w:val="20"/>
              </w:rPr>
            </w:pPr>
            <w:r w:rsidRPr="00F37C38">
              <w:rPr>
                <w:sz w:val="18"/>
                <w:szCs w:val="20"/>
              </w:rPr>
              <w:t>Келі семін</w:t>
            </w:r>
          </w:p>
        </w:tc>
        <w:tc>
          <w:tcPr>
            <w:tcW w:w="851" w:type="dxa"/>
          </w:tcPr>
          <w:p w:rsidR="009774DC" w:rsidRPr="00F37C38" w:rsidRDefault="009774DC" w:rsidP="002F7CF2">
            <w:pPr>
              <w:widowControl w:val="0"/>
              <w:rPr>
                <w:sz w:val="18"/>
                <w:szCs w:val="20"/>
              </w:rPr>
            </w:pPr>
            <w:r w:rsidRPr="00F37C38">
              <w:rPr>
                <w:color w:val="202124"/>
                <w:sz w:val="18"/>
                <w:szCs w:val="20"/>
                <w:lang w:val="kk-KZ"/>
              </w:rPr>
              <w:t>Толы ғымен келісемін</w:t>
            </w:r>
          </w:p>
        </w:tc>
      </w:tr>
      <w:tr w:rsidR="009774DC" w:rsidRPr="00F37C38" w:rsidTr="002F7CF2">
        <w:trPr>
          <w:trHeight w:val="201"/>
        </w:trPr>
        <w:tc>
          <w:tcPr>
            <w:tcW w:w="487" w:type="dxa"/>
            <w:vMerge/>
          </w:tcPr>
          <w:p w:rsidR="009774DC" w:rsidRPr="00F37C38" w:rsidRDefault="009774DC" w:rsidP="002F7CF2">
            <w:pPr>
              <w:widowControl w:val="0"/>
              <w:jc w:val="center"/>
              <w:rPr>
                <w:sz w:val="18"/>
                <w:szCs w:val="20"/>
              </w:rPr>
            </w:pPr>
          </w:p>
        </w:tc>
        <w:tc>
          <w:tcPr>
            <w:tcW w:w="1780" w:type="dxa"/>
            <w:vMerge/>
          </w:tcPr>
          <w:p w:rsidR="009774DC" w:rsidRPr="00F37C38" w:rsidRDefault="009774DC" w:rsidP="002F7CF2">
            <w:pPr>
              <w:widowControl w:val="0"/>
              <w:jc w:val="center"/>
              <w:rPr>
                <w:sz w:val="18"/>
                <w:szCs w:val="20"/>
              </w:rPr>
            </w:pPr>
          </w:p>
        </w:tc>
        <w:tc>
          <w:tcPr>
            <w:tcW w:w="3262" w:type="dxa"/>
            <w:vMerge/>
          </w:tcPr>
          <w:p w:rsidR="009774DC" w:rsidRPr="00F37C38" w:rsidRDefault="009774DC" w:rsidP="002F7CF2">
            <w:pPr>
              <w:widowControl w:val="0"/>
              <w:jc w:val="center"/>
              <w:rPr>
                <w:sz w:val="18"/>
                <w:szCs w:val="20"/>
              </w:rPr>
            </w:pPr>
          </w:p>
        </w:tc>
        <w:tc>
          <w:tcPr>
            <w:tcW w:w="849" w:type="dxa"/>
          </w:tcPr>
          <w:p w:rsidR="009774DC" w:rsidRPr="00F37C38" w:rsidRDefault="009774DC" w:rsidP="002F7CF2">
            <w:pPr>
              <w:widowControl w:val="0"/>
              <w:jc w:val="center"/>
              <w:rPr>
                <w:sz w:val="18"/>
                <w:szCs w:val="20"/>
              </w:rPr>
            </w:pPr>
            <w:r w:rsidRPr="00F37C38">
              <w:rPr>
                <w:sz w:val="18"/>
                <w:szCs w:val="20"/>
              </w:rPr>
              <w:t>-2</w:t>
            </w:r>
          </w:p>
        </w:tc>
        <w:tc>
          <w:tcPr>
            <w:tcW w:w="709" w:type="dxa"/>
          </w:tcPr>
          <w:p w:rsidR="009774DC" w:rsidRPr="00F37C38" w:rsidRDefault="009774DC" w:rsidP="002F7CF2">
            <w:pPr>
              <w:widowControl w:val="0"/>
              <w:jc w:val="center"/>
              <w:rPr>
                <w:sz w:val="18"/>
                <w:szCs w:val="20"/>
              </w:rPr>
            </w:pPr>
            <w:r w:rsidRPr="00F37C38">
              <w:rPr>
                <w:sz w:val="18"/>
                <w:szCs w:val="20"/>
              </w:rPr>
              <w:t>-1</w:t>
            </w:r>
          </w:p>
        </w:tc>
        <w:tc>
          <w:tcPr>
            <w:tcW w:w="850" w:type="dxa"/>
          </w:tcPr>
          <w:p w:rsidR="009774DC" w:rsidRPr="00F37C38" w:rsidRDefault="009774DC" w:rsidP="002F7CF2">
            <w:pPr>
              <w:widowControl w:val="0"/>
              <w:jc w:val="center"/>
              <w:rPr>
                <w:sz w:val="18"/>
                <w:szCs w:val="20"/>
              </w:rPr>
            </w:pPr>
            <w:r w:rsidRPr="00F37C38">
              <w:rPr>
                <w:sz w:val="18"/>
                <w:szCs w:val="20"/>
              </w:rPr>
              <w:t>0</w:t>
            </w:r>
          </w:p>
        </w:tc>
        <w:tc>
          <w:tcPr>
            <w:tcW w:w="710" w:type="dxa"/>
          </w:tcPr>
          <w:p w:rsidR="009774DC" w:rsidRPr="00F37C38" w:rsidRDefault="009774DC" w:rsidP="002F7CF2">
            <w:pPr>
              <w:widowControl w:val="0"/>
              <w:jc w:val="center"/>
              <w:rPr>
                <w:sz w:val="18"/>
                <w:szCs w:val="20"/>
              </w:rPr>
            </w:pPr>
            <w:r w:rsidRPr="00F37C38">
              <w:rPr>
                <w:sz w:val="18"/>
                <w:szCs w:val="20"/>
              </w:rPr>
              <w:t>+1</w:t>
            </w:r>
          </w:p>
        </w:tc>
        <w:tc>
          <w:tcPr>
            <w:tcW w:w="851" w:type="dxa"/>
          </w:tcPr>
          <w:p w:rsidR="009774DC" w:rsidRPr="00F37C38" w:rsidRDefault="009774DC" w:rsidP="002F7CF2">
            <w:pPr>
              <w:widowControl w:val="0"/>
              <w:jc w:val="center"/>
              <w:rPr>
                <w:sz w:val="18"/>
                <w:szCs w:val="20"/>
              </w:rPr>
            </w:pPr>
            <w:r w:rsidRPr="00F37C38">
              <w:rPr>
                <w:sz w:val="18"/>
                <w:szCs w:val="20"/>
              </w:rPr>
              <w:t>+2</w:t>
            </w:r>
          </w:p>
        </w:tc>
      </w:tr>
      <w:tr w:rsidR="009774DC" w:rsidRPr="00F37C38" w:rsidTr="002F7CF2">
        <w:trPr>
          <w:trHeight w:val="269"/>
        </w:trPr>
        <w:tc>
          <w:tcPr>
            <w:tcW w:w="9498" w:type="dxa"/>
            <w:gridSpan w:val="8"/>
          </w:tcPr>
          <w:p w:rsidR="009774DC" w:rsidRPr="00F37C38" w:rsidRDefault="009774DC" w:rsidP="002F7CF2">
            <w:pPr>
              <w:widowControl w:val="0"/>
              <w:jc w:val="center"/>
              <w:rPr>
                <w:b/>
                <w:color w:val="000000"/>
                <w:sz w:val="18"/>
                <w:lang w:val="kk-KZ"/>
              </w:rPr>
            </w:pPr>
            <w:r w:rsidRPr="00F37C38">
              <w:rPr>
                <w:b/>
                <w:color w:val="000000"/>
                <w:sz w:val="18"/>
              </w:rPr>
              <w:t>Денсаулық сақтау дағдылары</w:t>
            </w:r>
          </w:p>
        </w:tc>
      </w:tr>
      <w:tr w:rsidR="009774DC" w:rsidRPr="00F37C38" w:rsidTr="002F7CF2">
        <w:trPr>
          <w:trHeight w:val="603"/>
        </w:trPr>
        <w:tc>
          <w:tcPr>
            <w:tcW w:w="487" w:type="dxa"/>
          </w:tcPr>
          <w:p w:rsidR="009774DC" w:rsidRPr="00F37C38" w:rsidRDefault="009774DC" w:rsidP="002F7CF2">
            <w:pPr>
              <w:widowControl w:val="0"/>
              <w:jc w:val="center"/>
              <w:rPr>
                <w:bCs/>
                <w:sz w:val="18"/>
                <w:szCs w:val="20"/>
              </w:rPr>
            </w:pPr>
            <w:r w:rsidRPr="00F37C38">
              <w:rPr>
                <w:bCs/>
                <w:sz w:val="18"/>
                <w:szCs w:val="20"/>
              </w:rPr>
              <w:t>1</w:t>
            </w:r>
          </w:p>
        </w:tc>
        <w:tc>
          <w:tcPr>
            <w:tcW w:w="1780" w:type="dxa"/>
          </w:tcPr>
          <w:p w:rsidR="009774DC" w:rsidRPr="00F37C38" w:rsidRDefault="009774DC" w:rsidP="002F7CF2">
            <w:pPr>
              <w:widowControl w:val="0"/>
              <w:jc w:val="both"/>
              <w:rPr>
                <w:spacing w:val="2"/>
                <w:sz w:val="18"/>
                <w:szCs w:val="20"/>
                <w:shd w:val="clear" w:color="auto" w:fill="FFFFFF"/>
              </w:rPr>
            </w:pPr>
            <w:r w:rsidRPr="00F37C38">
              <w:rPr>
                <w:color w:val="000000"/>
                <w:sz w:val="18"/>
              </w:rPr>
              <w:t>Мәдени-гигиеналық дағдылар</w:t>
            </w:r>
          </w:p>
        </w:tc>
        <w:tc>
          <w:tcPr>
            <w:tcW w:w="3262" w:type="dxa"/>
          </w:tcPr>
          <w:p w:rsidR="009774DC" w:rsidRPr="00F37C38" w:rsidRDefault="009774DC" w:rsidP="002F7CF2">
            <w:pPr>
              <w:widowControl w:val="0"/>
              <w:jc w:val="both"/>
              <w:rPr>
                <w:sz w:val="18"/>
                <w:szCs w:val="20"/>
              </w:rPr>
            </w:pPr>
            <w:r w:rsidRPr="00F37C38">
              <w:rPr>
                <w:color w:val="000000"/>
                <w:sz w:val="18"/>
              </w:rPr>
              <w:t>Гигиеналық шынықтыру шараларын өздігінен орындайды</w:t>
            </w:r>
          </w:p>
        </w:tc>
        <w:tc>
          <w:tcPr>
            <w:tcW w:w="849" w:type="dxa"/>
          </w:tcPr>
          <w:p w:rsidR="009774DC" w:rsidRPr="00F37C38" w:rsidRDefault="009774DC" w:rsidP="002F7CF2">
            <w:pPr>
              <w:widowControl w:val="0"/>
              <w:jc w:val="center"/>
              <w:rPr>
                <w:sz w:val="18"/>
                <w:szCs w:val="20"/>
              </w:rPr>
            </w:pPr>
          </w:p>
        </w:tc>
        <w:tc>
          <w:tcPr>
            <w:tcW w:w="709" w:type="dxa"/>
          </w:tcPr>
          <w:p w:rsidR="009774DC" w:rsidRPr="00F37C38" w:rsidRDefault="009774DC" w:rsidP="002F7CF2">
            <w:pPr>
              <w:widowControl w:val="0"/>
              <w:jc w:val="center"/>
              <w:rPr>
                <w:sz w:val="18"/>
                <w:szCs w:val="20"/>
              </w:rPr>
            </w:pPr>
          </w:p>
        </w:tc>
        <w:tc>
          <w:tcPr>
            <w:tcW w:w="850" w:type="dxa"/>
          </w:tcPr>
          <w:p w:rsidR="009774DC" w:rsidRPr="00F37C38" w:rsidRDefault="009774DC" w:rsidP="002F7CF2">
            <w:pPr>
              <w:widowControl w:val="0"/>
              <w:jc w:val="center"/>
              <w:rPr>
                <w:sz w:val="18"/>
                <w:szCs w:val="20"/>
              </w:rPr>
            </w:pPr>
          </w:p>
        </w:tc>
        <w:tc>
          <w:tcPr>
            <w:tcW w:w="710" w:type="dxa"/>
          </w:tcPr>
          <w:p w:rsidR="009774DC" w:rsidRPr="00F37C38" w:rsidRDefault="009774DC" w:rsidP="002F7CF2">
            <w:pPr>
              <w:widowControl w:val="0"/>
              <w:jc w:val="center"/>
              <w:rPr>
                <w:sz w:val="18"/>
                <w:szCs w:val="20"/>
                <w:lang w:val="kk-KZ"/>
              </w:rPr>
            </w:pPr>
          </w:p>
        </w:tc>
        <w:tc>
          <w:tcPr>
            <w:tcW w:w="851" w:type="dxa"/>
          </w:tcPr>
          <w:p w:rsidR="009774DC" w:rsidRPr="00F37C38" w:rsidRDefault="009A0B4C" w:rsidP="002F7CF2">
            <w:pPr>
              <w:widowControl w:val="0"/>
              <w:jc w:val="center"/>
              <w:rPr>
                <w:sz w:val="18"/>
                <w:szCs w:val="20"/>
                <w:lang w:val="kk-KZ"/>
              </w:rPr>
            </w:pPr>
            <w:r w:rsidRPr="00F37C38">
              <w:rPr>
                <w:sz w:val="18"/>
                <w:szCs w:val="20"/>
                <w:lang w:val="kk-KZ"/>
              </w:rPr>
              <w:t>19</w:t>
            </w:r>
          </w:p>
        </w:tc>
      </w:tr>
      <w:tr w:rsidR="009774DC" w:rsidRPr="00F37C38" w:rsidTr="002F7CF2">
        <w:trPr>
          <w:trHeight w:val="401"/>
        </w:trPr>
        <w:tc>
          <w:tcPr>
            <w:tcW w:w="487" w:type="dxa"/>
          </w:tcPr>
          <w:p w:rsidR="009774DC" w:rsidRPr="00F37C38" w:rsidRDefault="009774DC" w:rsidP="002F7CF2">
            <w:pPr>
              <w:widowControl w:val="0"/>
              <w:jc w:val="center"/>
              <w:rPr>
                <w:bCs/>
                <w:sz w:val="18"/>
                <w:szCs w:val="20"/>
              </w:rPr>
            </w:pPr>
            <w:r w:rsidRPr="00F37C38">
              <w:rPr>
                <w:bCs/>
                <w:sz w:val="18"/>
                <w:szCs w:val="20"/>
              </w:rPr>
              <w:t>2</w:t>
            </w:r>
          </w:p>
        </w:tc>
        <w:tc>
          <w:tcPr>
            <w:tcW w:w="1780" w:type="dxa"/>
          </w:tcPr>
          <w:p w:rsidR="009774DC" w:rsidRPr="00F37C38" w:rsidRDefault="009774DC" w:rsidP="002F7CF2">
            <w:pPr>
              <w:widowControl w:val="0"/>
              <w:jc w:val="both"/>
              <w:rPr>
                <w:spacing w:val="2"/>
                <w:sz w:val="18"/>
                <w:szCs w:val="20"/>
                <w:shd w:val="clear" w:color="auto" w:fill="FFFFFF"/>
              </w:rPr>
            </w:pPr>
            <w:r w:rsidRPr="00F37C38">
              <w:rPr>
                <w:color w:val="000000"/>
                <w:sz w:val="18"/>
              </w:rPr>
              <w:t>Дене шынықтыру</w:t>
            </w:r>
          </w:p>
        </w:tc>
        <w:tc>
          <w:tcPr>
            <w:tcW w:w="3262" w:type="dxa"/>
          </w:tcPr>
          <w:p w:rsidR="009774DC" w:rsidRPr="00F37C38" w:rsidRDefault="009774DC" w:rsidP="002F7CF2">
            <w:pPr>
              <w:widowControl w:val="0"/>
              <w:jc w:val="both"/>
              <w:rPr>
                <w:sz w:val="18"/>
                <w:szCs w:val="20"/>
              </w:rPr>
            </w:pPr>
            <w:r w:rsidRPr="00F37C38">
              <w:rPr>
                <w:color w:val="000000"/>
                <w:sz w:val="18"/>
              </w:rPr>
              <w:t>Негізгі қимыл түрлерін орындау кезінде шығармашылық танытады</w:t>
            </w:r>
          </w:p>
        </w:tc>
        <w:tc>
          <w:tcPr>
            <w:tcW w:w="849" w:type="dxa"/>
          </w:tcPr>
          <w:p w:rsidR="009774DC" w:rsidRPr="00F37C38" w:rsidRDefault="009774DC" w:rsidP="002F7CF2">
            <w:pPr>
              <w:widowControl w:val="0"/>
              <w:jc w:val="center"/>
              <w:rPr>
                <w:sz w:val="18"/>
                <w:szCs w:val="20"/>
              </w:rPr>
            </w:pPr>
          </w:p>
        </w:tc>
        <w:tc>
          <w:tcPr>
            <w:tcW w:w="709" w:type="dxa"/>
          </w:tcPr>
          <w:p w:rsidR="009774DC" w:rsidRPr="00F37C38" w:rsidRDefault="009774DC" w:rsidP="002F7CF2">
            <w:pPr>
              <w:widowControl w:val="0"/>
              <w:jc w:val="center"/>
              <w:rPr>
                <w:sz w:val="18"/>
                <w:szCs w:val="20"/>
              </w:rPr>
            </w:pPr>
          </w:p>
        </w:tc>
        <w:tc>
          <w:tcPr>
            <w:tcW w:w="850" w:type="dxa"/>
          </w:tcPr>
          <w:p w:rsidR="009774DC" w:rsidRPr="00F37C38" w:rsidRDefault="009774DC" w:rsidP="002F7CF2">
            <w:pPr>
              <w:widowControl w:val="0"/>
              <w:jc w:val="center"/>
              <w:rPr>
                <w:sz w:val="18"/>
                <w:szCs w:val="20"/>
              </w:rPr>
            </w:pPr>
          </w:p>
        </w:tc>
        <w:tc>
          <w:tcPr>
            <w:tcW w:w="710" w:type="dxa"/>
          </w:tcPr>
          <w:p w:rsidR="009774DC" w:rsidRPr="00F37C38" w:rsidRDefault="009774DC" w:rsidP="002F7CF2">
            <w:pPr>
              <w:widowControl w:val="0"/>
              <w:jc w:val="center"/>
              <w:rPr>
                <w:sz w:val="18"/>
                <w:szCs w:val="20"/>
                <w:lang w:val="kk-KZ"/>
              </w:rPr>
            </w:pPr>
          </w:p>
        </w:tc>
        <w:tc>
          <w:tcPr>
            <w:tcW w:w="851" w:type="dxa"/>
          </w:tcPr>
          <w:p w:rsidR="009774DC" w:rsidRPr="00F37C38" w:rsidRDefault="009A0B4C" w:rsidP="002F7CF2">
            <w:pPr>
              <w:widowControl w:val="0"/>
              <w:jc w:val="center"/>
              <w:rPr>
                <w:sz w:val="18"/>
                <w:szCs w:val="20"/>
                <w:lang w:val="kk-KZ"/>
              </w:rPr>
            </w:pPr>
            <w:r w:rsidRPr="00F37C38">
              <w:rPr>
                <w:sz w:val="18"/>
                <w:szCs w:val="20"/>
                <w:lang w:val="kk-KZ"/>
              </w:rPr>
              <w:t>19</w:t>
            </w:r>
          </w:p>
        </w:tc>
      </w:tr>
      <w:tr w:rsidR="009A0B4C" w:rsidRPr="00F37C38" w:rsidTr="002F7CF2">
        <w:trPr>
          <w:trHeight w:val="437"/>
        </w:trPr>
        <w:tc>
          <w:tcPr>
            <w:tcW w:w="487" w:type="dxa"/>
          </w:tcPr>
          <w:p w:rsidR="009A0B4C" w:rsidRPr="00F37C38" w:rsidRDefault="009A0B4C" w:rsidP="002F7CF2">
            <w:pPr>
              <w:widowControl w:val="0"/>
              <w:jc w:val="center"/>
              <w:rPr>
                <w:bCs/>
                <w:sz w:val="18"/>
                <w:szCs w:val="20"/>
              </w:rPr>
            </w:pPr>
            <w:r w:rsidRPr="00F37C38">
              <w:rPr>
                <w:bCs/>
                <w:sz w:val="18"/>
                <w:szCs w:val="20"/>
              </w:rPr>
              <w:t>3</w:t>
            </w:r>
          </w:p>
        </w:tc>
        <w:tc>
          <w:tcPr>
            <w:tcW w:w="1780" w:type="dxa"/>
          </w:tcPr>
          <w:p w:rsidR="009A0B4C" w:rsidRPr="00F37C38" w:rsidRDefault="009A0B4C" w:rsidP="002F7CF2">
            <w:pPr>
              <w:widowControl w:val="0"/>
              <w:jc w:val="both"/>
              <w:rPr>
                <w:spacing w:val="2"/>
                <w:sz w:val="18"/>
                <w:szCs w:val="20"/>
                <w:shd w:val="clear" w:color="auto" w:fill="FFFFFF"/>
              </w:rPr>
            </w:pPr>
            <w:r w:rsidRPr="00F37C38">
              <w:rPr>
                <w:color w:val="000000"/>
                <w:sz w:val="18"/>
              </w:rPr>
              <w:t>Дербес қимыл белсенділігі</w:t>
            </w:r>
          </w:p>
        </w:tc>
        <w:tc>
          <w:tcPr>
            <w:tcW w:w="3262" w:type="dxa"/>
          </w:tcPr>
          <w:p w:rsidR="009A0B4C" w:rsidRPr="00F37C38" w:rsidRDefault="009A0B4C" w:rsidP="002F7CF2">
            <w:pPr>
              <w:widowControl w:val="0"/>
              <w:jc w:val="both"/>
              <w:rPr>
                <w:sz w:val="18"/>
                <w:szCs w:val="20"/>
              </w:rPr>
            </w:pPr>
            <w:r w:rsidRPr="00F37C38">
              <w:rPr>
                <w:color w:val="000000"/>
                <w:sz w:val="18"/>
              </w:rPr>
              <w:t>Командада қимылды ойындарды ұйымдастыру дағдыларын игерген</w:t>
            </w:r>
          </w:p>
        </w:tc>
        <w:tc>
          <w:tcPr>
            <w:tcW w:w="849" w:type="dxa"/>
          </w:tcPr>
          <w:p w:rsidR="009A0B4C" w:rsidRPr="00F37C38" w:rsidRDefault="009A0B4C" w:rsidP="002F7CF2">
            <w:pPr>
              <w:widowControl w:val="0"/>
              <w:jc w:val="center"/>
              <w:rPr>
                <w:sz w:val="18"/>
                <w:szCs w:val="20"/>
              </w:rPr>
            </w:pPr>
          </w:p>
        </w:tc>
        <w:tc>
          <w:tcPr>
            <w:tcW w:w="709" w:type="dxa"/>
          </w:tcPr>
          <w:p w:rsidR="009A0B4C" w:rsidRPr="00F37C38" w:rsidRDefault="009A0B4C" w:rsidP="002F7CF2">
            <w:pPr>
              <w:widowControl w:val="0"/>
              <w:jc w:val="center"/>
              <w:rPr>
                <w:sz w:val="18"/>
                <w:szCs w:val="20"/>
              </w:rPr>
            </w:pPr>
          </w:p>
        </w:tc>
        <w:tc>
          <w:tcPr>
            <w:tcW w:w="850" w:type="dxa"/>
          </w:tcPr>
          <w:p w:rsidR="009A0B4C" w:rsidRPr="00F37C38" w:rsidRDefault="009A0B4C" w:rsidP="002F7CF2">
            <w:pPr>
              <w:widowControl w:val="0"/>
              <w:jc w:val="center"/>
              <w:rPr>
                <w:sz w:val="18"/>
                <w:szCs w:val="20"/>
                <w:lang w:val="kk-KZ"/>
              </w:rPr>
            </w:pPr>
          </w:p>
        </w:tc>
        <w:tc>
          <w:tcPr>
            <w:tcW w:w="710" w:type="dxa"/>
          </w:tcPr>
          <w:p w:rsidR="009A0B4C" w:rsidRPr="00F37C38" w:rsidRDefault="009A0B4C" w:rsidP="002F7CF2">
            <w:pPr>
              <w:widowControl w:val="0"/>
              <w:jc w:val="center"/>
              <w:rPr>
                <w:sz w:val="18"/>
                <w:szCs w:val="20"/>
                <w:lang w:val="kk-KZ"/>
              </w:rPr>
            </w:pPr>
          </w:p>
        </w:tc>
        <w:tc>
          <w:tcPr>
            <w:tcW w:w="851" w:type="dxa"/>
          </w:tcPr>
          <w:p w:rsidR="009A0B4C" w:rsidRPr="00F37C38" w:rsidRDefault="009A0B4C" w:rsidP="009A0B4C">
            <w:pPr>
              <w:jc w:val="center"/>
            </w:pPr>
            <w:r w:rsidRPr="00F37C38">
              <w:rPr>
                <w:sz w:val="18"/>
                <w:szCs w:val="20"/>
                <w:lang w:val="kk-KZ"/>
              </w:rPr>
              <w:t>19</w:t>
            </w:r>
          </w:p>
        </w:tc>
      </w:tr>
      <w:tr w:rsidR="009A0B4C" w:rsidRPr="00F37C38" w:rsidTr="002F7CF2">
        <w:trPr>
          <w:trHeight w:val="315"/>
        </w:trPr>
        <w:tc>
          <w:tcPr>
            <w:tcW w:w="487" w:type="dxa"/>
          </w:tcPr>
          <w:p w:rsidR="009A0B4C" w:rsidRPr="00F37C38" w:rsidRDefault="009A0B4C" w:rsidP="002F7CF2">
            <w:pPr>
              <w:widowControl w:val="0"/>
              <w:jc w:val="center"/>
              <w:rPr>
                <w:bCs/>
                <w:sz w:val="18"/>
                <w:szCs w:val="20"/>
              </w:rPr>
            </w:pPr>
            <w:r w:rsidRPr="00F37C38">
              <w:rPr>
                <w:bCs/>
                <w:sz w:val="18"/>
                <w:szCs w:val="20"/>
              </w:rPr>
              <w:t>4</w:t>
            </w:r>
          </w:p>
        </w:tc>
        <w:tc>
          <w:tcPr>
            <w:tcW w:w="1780" w:type="dxa"/>
          </w:tcPr>
          <w:p w:rsidR="009A0B4C" w:rsidRPr="00F37C38" w:rsidRDefault="009A0B4C" w:rsidP="002F7CF2">
            <w:pPr>
              <w:widowControl w:val="0"/>
              <w:jc w:val="both"/>
              <w:rPr>
                <w:spacing w:val="2"/>
                <w:sz w:val="18"/>
                <w:szCs w:val="20"/>
                <w:shd w:val="clear" w:color="auto" w:fill="FFFFFF"/>
              </w:rPr>
            </w:pPr>
            <w:r w:rsidRPr="00F37C38">
              <w:rPr>
                <w:color w:val="000000"/>
                <w:sz w:val="18"/>
              </w:rPr>
              <w:t>Дербес қимыл белсенділігі</w:t>
            </w:r>
          </w:p>
        </w:tc>
        <w:tc>
          <w:tcPr>
            <w:tcW w:w="3262" w:type="dxa"/>
          </w:tcPr>
          <w:p w:rsidR="009A0B4C" w:rsidRPr="00F37C38" w:rsidRDefault="009A0B4C" w:rsidP="002F7CF2">
            <w:pPr>
              <w:widowControl w:val="0"/>
              <w:jc w:val="both"/>
              <w:rPr>
                <w:spacing w:val="2"/>
                <w:sz w:val="18"/>
                <w:szCs w:val="20"/>
                <w:shd w:val="clear" w:color="auto" w:fill="FFFFFF"/>
              </w:rPr>
            </w:pPr>
            <w:r w:rsidRPr="00F37C38">
              <w:rPr>
                <w:color w:val="000000"/>
                <w:sz w:val="18"/>
              </w:rPr>
              <w:t>Қимыл белсенділігіне қарапайым өзіндік бақылауы қалыптасқан</w:t>
            </w:r>
          </w:p>
        </w:tc>
        <w:tc>
          <w:tcPr>
            <w:tcW w:w="849" w:type="dxa"/>
          </w:tcPr>
          <w:p w:rsidR="009A0B4C" w:rsidRPr="00F37C38" w:rsidRDefault="009A0B4C" w:rsidP="002F7CF2">
            <w:pPr>
              <w:widowControl w:val="0"/>
              <w:jc w:val="center"/>
              <w:rPr>
                <w:sz w:val="18"/>
                <w:szCs w:val="20"/>
              </w:rPr>
            </w:pPr>
          </w:p>
        </w:tc>
        <w:tc>
          <w:tcPr>
            <w:tcW w:w="709" w:type="dxa"/>
          </w:tcPr>
          <w:p w:rsidR="009A0B4C" w:rsidRPr="00F37C38" w:rsidRDefault="009A0B4C" w:rsidP="002F7CF2">
            <w:pPr>
              <w:widowControl w:val="0"/>
              <w:jc w:val="center"/>
              <w:rPr>
                <w:sz w:val="18"/>
                <w:szCs w:val="20"/>
              </w:rPr>
            </w:pPr>
          </w:p>
        </w:tc>
        <w:tc>
          <w:tcPr>
            <w:tcW w:w="850" w:type="dxa"/>
          </w:tcPr>
          <w:p w:rsidR="009A0B4C" w:rsidRPr="00F37C38" w:rsidRDefault="009A0B4C" w:rsidP="002F7CF2">
            <w:pPr>
              <w:widowControl w:val="0"/>
              <w:jc w:val="center"/>
              <w:rPr>
                <w:sz w:val="18"/>
                <w:szCs w:val="20"/>
                <w:lang w:val="kk-KZ"/>
              </w:rPr>
            </w:pPr>
          </w:p>
        </w:tc>
        <w:tc>
          <w:tcPr>
            <w:tcW w:w="710" w:type="dxa"/>
          </w:tcPr>
          <w:p w:rsidR="009A0B4C" w:rsidRPr="00F37C38" w:rsidRDefault="009A0B4C" w:rsidP="002F7CF2">
            <w:pPr>
              <w:widowControl w:val="0"/>
              <w:jc w:val="center"/>
              <w:rPr>
                <w:sz w:val="18"/>
                <w:szCs w:val="20"/>
                <w:lang w:val="kk-KZ"/>
              </w:rPr>
            </w:pPr>
          </w:p>
        </w:tc>
        <w:tc>
          <w:tcPr>
            <w:tcW w:w="851" w:type="dxa"/>
          </w:tcPr>
          <w:p w:rsidR="009A0B4C" w:rsidRPr="00F37C38" w:rsidRDefault="009A0B4C" w:rsidP="009A0B4C">
            <w:pPr>
              <w:jc w:val="center"/>
            </w:pPr>
            <w:r w:rsidRPr="00F37C38">
              <w:rPr>
                <w:sz w:val="18"/>
                <w:szCs w:val="20"/>
                <w:lang w:val="kk-KZ"/>
              </w:rPr>
              <w:t>19</w:t>
            </w:r>
          </w:p>
        </w:tc>
      </w:tr>
      <w:tr w:rsidR="009A0B4C" w:rsidRPr="00F37C38" w:rsidTr="002F7CF2">
        <w:trPr>
          <w:trHeight w:val="407"/>
        </w:trPr>
        <w:tc>
          <w:tcPr>
            <w:tcW w:w="487" w:type="dxa"/>
          </w:tcPr>
          <w:p w:rsidR="009A0B4C" w:rsidRPr="00F37C38" w:rsidRDefault="009A0B4C" w:rsidP="002F7CF2">
            <w:pPr>
              <w:widowControl w:val="0"/>
              <w:jc w:val="center"/>
              <w:rPr>
                <w:bCs/>
                <w:sz w:val="18"/>
                <w:szCs w:val="20"/>
              </w:rPr>
            </w:pPr>
            <w:r w:rsidRPr="00F37C38">
              <w:rPr>
                <w:bCs/>
                <w:sz w:val="18"/>
                <w:szCs w:val="20"/>
              </w:rPr>
              <w:lastRenderedPageBreak/>
              <w:t>5</w:t>
            </w:r>
          </w:p>
        </w:tc>
        <w:tc>
          <w:tcPr>
            <w:tcW w:w="1780" w:type="dxa"/>
          </w:tcPr>
          <w:p w:rsidR="009A0B4C" w:rsidRPr="00F37C38" w:rsidRDefault="009A0B4C" w:rsidP="002F7CF2">
            <w:pPr>
              <w:widowControl w:val="0"/>
              <w:jc w:val="both"/>
              <w:rPr>
                <w:spacing w:val="2"/>
                <w:sz w:val="18"/>
                <w:szCs w:val="20"/>
                <w:shd w:val="clear" w:color="auto" w:fill="FFFFFF"/>
              </w:rPr>
            </w:pPr>
            <w:r w:rsidRPr="00F37C38">
              <w:rPr>
                <w:color w:val="000000"/>
                <w:sz w:val="18"/>
              </w:rPr>
              <w:t>Салауатты өмір салты</w:t>
            </w:r>
          </w:p>
        </w:tc>
        <w:tc>
          <w:tcPr>
            <w:tcW w:w="3262" w:type="dxa"/>
          </w:tcPr>
          <w:p w:rsidR="009A0B4C" w:rsidRPr="00F37C38" w:rsidRDefault="009A0B4C" w:rsidP="002F7CF2">
            <w:pPr>
              <w:widowControl w:val="0"/>
              <w:jc w:val="both"/>
              <w:rPr>
                <w:sz w:val="18"/>
                <w:szCs w:val="20"/>
              </w:rPr>
            </w:pPr>
            <w:r w:rsidRPr="00F37C38">
              <w:rPr>
                <w:color w:val="000000"/>
                <w:sz w:val="18"/>
              </w:rPr>
              <w:t>Қауіпсіздік қағидаларын саналы түрде орындайды</w:t>
            </w:r>
          </w:p>
        </w:tc>
        <w:tc>
          <w:tcPr>
            <w:tcW w:w="849" w:type="dxa"/>
          </w:tcPr>
          <w:p w:rsidR="009A0B4C" w:rsidRPr="00F37C38" w:rsidRDefault="009A0B4C" w:rsidP="002F7CF2">
            <w:pPr>
              <w:widowControl w:val="0"/>
              <w:jc w:val="center"/>
              <w:rPr>
                <w:sz w:val="18"/>
                <w:szCs w:val="20"/>
              </w:rPr>
            </w:pPr>
          </w:p>
        </w:tc>
        <w:tc>
          <w:tcPr>
            <w:tcW w:w="709" w:type="dxa"/>
          </w:tcPr>
          <w:p w:rsidR="009A0B4C" w:rsidRPr="00F37C38" w:rsidRDefault="009A0B4C" w:rsidP="002F7CF2">
            <w:pPr>
              <w:widowControl w:val="0"/>
              <w:jc w:val="center"/>
              <w:rPr>
                <w:sz w:val="18"/>
                <w:szCs w:val="20"/>
              </w:rPr>
            </w:pPr>
          </w:p>
        </w:tc>
        <w:tc>
          <w:tcPr>
            <w:tcW w:w="850" w:type="dxa"/>
          </w:tcPr>
          <w:p w:rsidR="009A0B4C" w:rsidRPr="00F37C38" w:rsidRDefault="009A0B4C" w:rsidP="002F7CF2">
            <w:pPr>
              <w:widowControl w:val="0"/>
              <w:jc w:val="center"/>
              <w:rPr>
                <w:sz w:val="18"/>
                <w:szCs w:val="20"/>
                <w:lang w:val="kk-KZ"/>
              </w:rPr>
            </w:pPr>
          </w:p>
        </w:tc>
        <w:tc>
          <w:tcPr>
            <w:tcW w:w="710" w:type="dxa"/>
          </w:tcPr>
          <w:p w:rsidR="009A0B4C" w:rsidRPr="00F37C38" w:rsidRDefault="009A0B4C" w:rsidP="002F7CF2">
            <w:pPr>
              <w:widowControl w:val="0"/>
              <w:jc w:val="center"/>
              <w:rPr>
                <w:sz w:val="18"/>
                <w:szCs w:val="20"/>
                <w:lang w:val="kk-KZ"/>
              </w:rPr>
            </w:pPr>
          </w:p>
        </w:tc>
        <w:tc>
          <w:tcPr>
            <w:tcW w:w="851" w:type="dxa"/>
          </w:tcPr>
          <w:p w:rsidR="009A0B4C" w:rsidRPr="00F37C38" w:rsidRDefault="009A0B4C" w:rsidP="009A0B4C">
            <w:pPr>
              <w:jc w:val="center"/>
            </w:pPr>
            <w:r w:rsidRPr="00F37C38">
              <w:rPr>
                <w:sz w:val="18"/>
                <w:szCs w:val="20"/>
                <w:lang w:val="kk-KZ"/>
              </w:rPr>
              <w:t>19</w:t>
            </w:r>
          </w:p>
        </w:tc>
      </w:tr>
      <w:tr w:rsidR="009A0B4C" w:rsidRPr="00F37C38" w:rsidTr="002F7CF2">
        <w:trPr>
          <w:trHeight w:val="513"/>
        </w:trPr>
        <w:tc>
          <w:tcPr>
            <w:tcW w:w="487" w:type="dxa"/>
          </w:tcPr>
          <w:p w:rsidR="009A0B4C" w:rsidRPr="00F37C38" w:rsidRDefault="009A0B4C" w:rsidP="002F7CF2">
            <w:pPr>
              <w:widowControl w:val="0"/>
              <w:jc w:val="center"/>
              <w:rPr>
                <w:bCs/>
                <w:sz w:val="18"/>
                <w:szCs w:val="20"/>
              </w:rPr>
            </w:pPr>
            <w:r w:rsidRPr="00F37C38">
              <w:rPr>
                <w:bCs/>
                <w:sz w:val="18"/>
                <w:szCs w:val="20"/>
              </w:rPr>
              <w:t>6</w:t>
            </w:r>
          </w:p>
        </w:tc>
        <w:tc>
          <w:tcPr>
            <w:tcW w:w="1780" w:type="dxa"/>
          </w:tcPr>
          <w:p w:rsidR="009A0B4C" w:rsidRPr="00F37C38" w:rsidRDefault="009A0B4C" w:rsidP="002F7CF2">
            <w:pPr>
              <w:widowControl w:val="0"/>
              <w:jc w:val="both"/>
              <w:rPr>
                <w:spacing w:val="2"/>
                <w:sz w:val="18"/>
                <w:szCs w:val="20"/>
                <w:shd w:val="clear" w:color="auto" w:fill="FFFFFF"/>
              </w:rPr>
            </w:pPr>
            <w:r w:rsidRPr="00F37C38">
              <w:rPr>
                <w:color w:val="000000"/>
                <w:sz w:val="18"/>
              </w:rPr>
              <w:t>Салауатты өмір салты</w:t>
            </w:r>
          </w:p>
        </w:tc>
        <w:tc>
          <w:tcPr>
            <w:tcW w:w="3262" w:type="dxa"/>
          </w:tcPr>
          <w:p w:rsidR="009A0B4C" w:rsidRPr="00F37C38" w:rsidRDefault="009A0B4C" w:rsidP="002F7CF2">
            <w:pPr>
              <w:widowControl w:val="0"/>
              <w:jc w:val="both"/>
              <w:rPr>
                <w:spacing w:val="2"/>
                <w:sz w:val="18"/>
                <w:szCs w:val="20"/>
                <w:shd w:val="clear" w:color="auto" w:fill="FFFFFF"/>
              </w:rPr>
            </w:pPr>
            <w:r w:rsidRPr="00F37C38">
              <w:rPr>
                <w:color w:val="000000"/>
                <w:sz w:val="18"/>
              </w:rPr>
              <w:t>Шынықтыру шараларының маңыздылығы мен қажеттілігін түсінеді</w:t>
            </w:r>
          </w:p>
        </w:tc>
        <w:tc>
          <w:tcPr>
            <w:tcW w:w="849" w:type="dxa"/>
          </w:tcPr>
          <w:p w:rsidR="009A0B4C" w:rsidRPr="00F37C38" w:rsidRDefault="009A0B4C" w:rsidP="002F7CF2">
            <w:pPr>
              <w:widowControl w:val="0"/>
              <w:jc w:val="center"/>
              <w:rPr>
                <w:sz w:val="18"/>
                <w:szCs w:val="20"/>
              </w:rPr>
            </w:pPr>
          </w:p>
        </w:tc>
        <w:tc>
          <w:tcPr>
            <w:tcW w:w="709" w:type="dxa"/>
          </w:tcPr>
          <w:p w:rsidR="009A0B4C" w:rsidRPr="00F37C38" w:rsidRDefault="009A0B4C" w:rsidP="002F7CF2">
            <w:pPr>
              <w:widowControl w:val="0"/>
              <w:jc w:val="center"/>
              <w:rPr>
                <w:sz w:val="18"/>
                <w:szCs w:val="20"/>
              </w:rPr>
            </w:pPr>
          </w:p>
        </w:tc>
        <w:tc>
          <w:tcPr>
            <w:tcW w:w="850" w:type="dxa"/>
          </w:tcPr>
          <w:p w:rsidR="009A0B4C" w:rsidRPr="00F37C38" w:rsidRDefault="009A0B4C" w:rsidP="002F7CF2">
            <w:pPr>
              <w:widowControl w:val="0"/>
              <w:jc w:val="center"/>
              <w:rPr>
                <w:sz w:val="18"/>
                <w:szCs w:val="20"/>
                <w:lang w:val="kk-KZ"/>
              </w:rPr>
            </w:pPr>
          </w:p>
        </w:tc>
        <w:tc>
          <w:tcPr>
            <w:tcW w:w="710" w:type="dxa"/>
          </w:tcPr>
          <w:p w:rsidR="009A0B4C" w:rsidRPr="00F37C38" w:rsidRDefault="009A0B4C" w:rsidP="002F7CF2">
            <w:pPr>
              <w:widowControl w:val="0"/>
              <w:jc w:val="center"/>
              <w:rPr>
                <w:sz w:val="18"/>
                <w:szCs w:val="20"/>
                <w:lang w:val="kk-KZ"/>
              </w:rPr>
            </w:pPr>
          </w:p>
        </w:tc>
        <w:tc>
          <w:tcPr>
            <w:tcW w:w="851" w:type="dxa"/>
          </w:tcPr>
          <w:p w:rsidR="009A0B4C" w:rsidRPr="00F37C38" w:rsidRDefault="009A0B4C" w:rsidP="009A0B4C">
            <w:pPr>
              <w:jc w:val="center"/>
            </w:pPr>
            <w:r w:rsidRPr="00F37C38">
              <w:rPr>
                <w:sz w:val="18"/>
                <w:szCs w:val="20"/>
                <w:lang w:val="kk-KZ"/>
              </w:rPr>
              <w:t>19</w:t>
            </w:r>
          </w:p>
        </w:tc>
      </w:tr>
      <w:tr w:rsidR="009A0B4C" w:rsidRPr="00F37C38" w:rsidTr="002F7CF2">
        <w:trPr>
          <w:trHeight w:val="379"/>
        </w:trPr>
        <w:tc>
          <w:tcPr>
            <w:tcW w:w="487" w:type="dxa"/>
          </w:tcPr>
          <w:p w:rsidR="009A0B4C" w:rsidRPr="00F37C38" w:rsidRDefault="009A0B4C" w:rsidP="002F7CF2">
            <w:pPr>
              <w:widowControl w:val="0"/>
              <w:jc w:val="center"/>
              <w:rPr>
                <w:bCs/>
                <w:sz w:val="18"/>
                <w:szCs w:val="20"/>
              </w:rPr>
            </w:pPr>
            <w:r w:rsidRPr="00F37C38">
              <w:rPr>
                <w:bCs/>
                <w:sz w:val="18"/>
                <w:szCs w:val="20"/>
              </w:rPr>
              <w:t>7</w:t>
            </w:r>
          </w:p>
        </w:tc>
        <w:tc>
          <w:tcPr>
            <w:tcW w:w="1780" w:type="dxa"/>
          </w:tcPr>
          <w:p w:rsidR="009A0B4C" w:rsidRPr="00F37C38" w:rsidRDefault="009A0B4C" w:rsidP="002F7CF2">
            <w:pPr>
              <w:widowControl w:val="0"/>
              <w:jc w:val="both"/>
              <w:rPr>
                <w:spacing w:val="2"/>
                <w:sz w:val="18"/>
                <w:szCs w:val="20"/>
                <w:shd w:val="clear" w:color="auto" w:fill="FFFFFF"/>
              </w:rPr>
            </w:pPr>
            <w:r w:rsidRPr="00F37C38">
              <w:rPr>
                <w:color w:val="000000"/>
                <w:sz w:val="18"/>
              </w:rPr>
              <w:t>Салауатты өмір салты</w:t>
            </w:r>
          </w:p>
        </w:tc>
        <w:tc>
          <w:tcPr>
            <w:tcW w:w="3262" w:type="dxa"/>
          </w:tcPr>
          <w:p w:rsidR="009A0B4C" w:rsidRPr="00F37C38" w:rsidRDefault="009A0B4C" w:rsidP="002F7CF2">
            <w:pPr>
              <w:widowControl w:val="0"/>
              <w:jc w:val="both"/>
              <w:rPr>
                <w:spacing w:val="2"/>
                <w:sz w:val="18"/>
                <w:szCs w:val="20"/>
                <w:shd w:val="clear" w:color="auto" w:fill="FFFFFF"/>
                <w:lang w:val="kk-KZ"/>
              </w:rPr>
            </w:pPr>
            <w:r w:rsidRPr="00F37C38">
              <w:rPr>
                <w:color w:val="000000"/>
                <w:sz w:val="18"/>
              </w:rPr>
              <w:t>Күн тәртібін сақтайды</w:t>
            </w:r>
          </w:p>
        </w:tc>
        <w:tc>
          <w:tcPr>
            <w:tcW w:w="849" w:type="dxa"/>
          </w:tcPr>
          <w:p w:rsidR="009A0B4C" w:rsidRPr="00F37C38" w:rsidRDefault="009A0B4C" w:rsidP="002F7CF2">
            <w:pPr>
              <w:widowControl w:val="0"/>
              <w:jc w:val="center"/>
              <w:rPr>
                <w:sz w:val="18"/>
                <w:szCs w:val="20"/>
              </w:rPr>
            </w:pPr>
          </w:p>
        </w:tc>
        <w:tc>
          <w:tcPr>
            <w:tcW w:w="709" w:type="dxa"/>
          </w:tcPr>
          <w:p w:rsidR="009A0B4C" w:rsidRPr="00F37C38" w:rsidRDefault="009A0B4C" w:rsidP="002F7CF2">
            <w:pPr>
              <w:widowControl w:val="0"/>
              <w:jc w:val="center"/>
              <w:rPr>
                <w:sz w:val="18"/>
                <w:szCs w:val="20"/>
              </w:rPr>
            </w:pPr>
          </w:p>
        </w:tc>
        <w:tc>
          <w:tcPr>
            <w:tcW w:w="850" w:type="dxa"/>
          </w:tcPr>
          <w:p w:rsidR="009A0B4C" w:rsidRPr="00F37C38" w:rsidRDefault="009A0B4C" w:rsidP="002F7CF2">
            <w:pPr>
              <w:widowControl w:val="0"/>
              <w:jc w:val="center"/>
              <w:rPr>
                <w:sz w:val="18"/>
                <w:szCs w:val="20"/>
                <w:lang w:val="kk-KZ"/>
              </w:rPr>
            </w:pPr>
          </w:p>
        </w:tc>
        <w:tc>
          <w:tcPr>
            <w:tcW w:w="710" w:type="dxa"/>
          </w:tcPr>
          <w:p w:rsidR="009A0B4C" w:rsidRPr="00F37C38" w:rsidRDefault="009A0B4C" w:rsidP="002F7CF2">
            <w:pPr>
              <w:widowControl w:val="0"/>
              <w:jc w:val="center"/>
              <w:rPr>
                <w:sz w:val="18"/>
                <w:szCs w:val="20"/>
                <w:lang w:val="kk-KZ"/>
              </w:rPr>
            </w:pPr>
          </w:p>
        </w:tc>
        <w:tc>
          <w:tcPr>
            <w:tcW w:w="851" w:type="dxa"/>
          </w:tcPr>
          <w:p w:rsidR="009A0B4C" w:rsidRPr="00F37C38" w:rsidRDefault="009A0B4C" w:rsidP="009A0B4C">
            <w:pPr>
              <w:jc w:val="center"/>
            </w:pPr>
            <w:r w:rsidRPr="00F37C38">
              <w:rPr>
                <w:sz w:val="18"/>
                <w:szCs w:val="20"/>
                <w:lang w:val="kk-KZ"/>
              </w:rPr>
              <w:t>19</w:t>
            </w:r>
          </w:p>
        </w:tc>
      </w:tr>
      <w:tr w:rsidR="009774DC" w:rsidRPr="00F37C38" w:rsidTr="002F7CF2">
        <w:trPr>
          <w:trHeight w:val="255"/>
        </w:trPr>
        <w:tc>
          <w:tcPr>
            <w:tcW w:w="9498" w:type="dxa"/>
            <w:gridSpan w:val="8"/>
          </w:tcPr>
          <w:p w:rsidR="009774DC" w:rsidRPr="00F37C38" w:rsidRDefault="009A0B4C" w:rsidP="002F7CF2">
            <w:pPr>
              <w:widowControl w:val="0"/>
              <w:jc w:val="center"/>
              <w:rPr>
                <w:b/>
                <w:spacing w:val="2"/>
                <w:sz w:val="18"/>
                <w:szCs w:val="20"/>
                <w:shd w:val="clear" w:color="auto" w:fill="FFFFFF"/>
                <w:lang w:val="kk-KZ"/>
              </w:rPr>
            </w:pPr>
            <w:r w:rsidRPr="00F37C38">
              <w:rPr>
                <w:b/>
                <w:spacing w:val="2"/>
                <w:sz w:val="18"/>
                <w:szCs w:val="20"/>
                <w:shd w:val="clear" w:color="auto" w:fill="FFFFFF"/>
                <w:lang w:val="kk-KZ"/>
              </w:rPr>
              <w:t>Коммуникативті тілді дағдылар</w:t>
            </w:r>
          </w:p>
        </w:tc>
      </w:tr>
      <w:tr w:rsidR="009774DC" w:rsidRPr="00F37C38" w:rsidTr="002F7CF2">
        <w:trPr>
          <w:trHeight w:val="349"/>
        </w:trPr>
        <w:tc>
          <w:tcPr>
            <w:tcW w:w="487" w:type="dxa"/>
          </w:tcPr>
          <w:p w:rsidR="009774DC" w:rsidRPr="00F37C38" w:rsidRDefault="009774DC" w:rsidP="002F7CF2">
            <w:pPr>
              <w:widowControl w:val="0"/>
              <w:jc w:val="center"/>
              <w:rPr>
                <w:bCs/>
                <w:sz w:val="18"/>
                <w:szCs w:val="20"/>
              </w:rPr>
            </w:pPr>
            <w:r w:rsidRPr="00F37C38">
              <w:rPr>
                <w:bCs/>
                <w:sz w:val="18"/>
                <w:szCs w:val="20"/>
              </w:rPr>
              <w:t>8</w:t>
            </w:r>
          </w:p>
        </w:tc>
        <w:tc>
          <w:tcPr>
            <w:tcW w:w="1780" w:type="dxa"/>
          </w:tcPr>
          <w:p w:rsidR="009774DC" w:rsidRPr="00F37C38" w:rsidRDefault="009774DC" w:rsidP="002F7CF2">
            <w:pPr>
              <w:widowControl w:val="0"/>
              <w:jc w:val="both"/>
              <w:rPr>
                <w:spacing w:val="2"/>
                <w:sz w:val="18"/>
                <w:szCs w:val="20"/>
                <w:shd w:val="clear" w:color="auto" w:fill="FFFFFF"/>
              </w:rPr>
            </w:pPr>
            <w:r w:rsidRPr="00F37C38">
              <w:rPr>
                <w:color w:val="000000"/>
                <w:sz w:val="18"/>
              </w:rPr>
              <w:t>Қарым-қатынас мәдениеті</w:t>
            </w:r>
          </w:p>
        </w:tc>
        <w:tc>
          <w:tcPr>
            <w:tcW w:w="3262" w:type="dxa"/>
          </w:tcPr>
          <w:p w:rsidR="009774DC" w:rsidRPr="00F37C38" w:rsidRDefault="009774DC" w:rsidP="002F7CF2">
            <w:pPr>
              <w:widowControl w:val="0"/>
              <w:jc w:val="both"/>
              <w:rPr>
                <w:sz w:val="18"/>
                <w:szCs w:val="20"/>
              </w:rPr>
            </w:pPr>
            <w:r w:rsidRPr="00F37C38">
              <w:rPr>
                <w:color w:val="000000"/>
                <w:sz w:val="18"/>
              </w:rPr>
              <w:t>Қоғамдық орындардағы тәртіп ережелерін біледі және оларды сақтайды</w:t>
            </w:r>
          </w:p>
        </w:tc>
        <w:tc>
          <w:tcPr>
            <w:tcW w:w="849" w:type="dxa"/>
          </w:tcPr>
          <w:p w:rsidR="009774DC" w:rsidRPr="00F37C38" w:rsidRDefault="009774DC" w:rsidP="002F7CF2">
            <w:pPr>
              <w:widowControl w:val="0"/>
              <w:jc w:val="center"/>
              <w:rPr>
                <w:sz w:val="18"/>
                <w:szCs w:val="20"/>
              </w:rPr>
            </w:pPr>
          </w:p>
        </w:tc>
        <w:tc>
          <w:tcPr>
            <w:tcW w:w="709" w:type="dxa"/>
          </w:tcPr>
          <w:p w:rsidR="009774DC" w:rsidRPr="00F37C38" w:rsidRDefault="009774DC" w:rsidP="002F7CF2">
            <w:pPr>
              <w:widowControl w:val="0"/>
              <w:jc w:val="center"/>
              <w:rPr>
                <w:sz w:val="18"/>
                <w:szCs w:val="20"/>
              </w:rPr>
            </w:pPr>
          </w:p>
        </w:tc>
        <w:tc>
          <w:tcPr>
            <w:tcW w:w="850" w:type="dxa"/>
          </w:tcPr>
          <w:p w:rsidR="009774DC" w:rsidRPr="00F37C38" w:rsidRDefault="009774DC" w:rsidP="002F7CF2">
            <w:pPr>
              <w:widowControl w:val="0"/>
              <w:jc w:val="center"/>
              <w:rPr>
                <w:sz w:val="18"/>
                <w:szCs w:val="20"/>
                <w:lang w:val="kk-KZ"/>
              </w:rPr>
            </w:pPr>
          </w:p>
        </w:tc>
        <w:tc>
          <w:tcPr>
            <w:tcW w:w="710" w:type="dxa"/>
          </w:tcPr>
          <w:p w:rsidR="009774DC" w:rsidRPr="00F37C38" w:rsidRDefault="00F37C38" w:rsidP="002F7CF2">
            <w:pPr>
              <w:widowControl w:val="0"/>
              <w:jc w:val="center"/>
              <w:rPr>
                <w:sz w:val="18"/>
                <w:szCs w:val="20"/>
                <w:lang w:val="kk-KZ"/>
              </w:rPr>
            </w:pPr>
            <w:r w:rsidRPr="00F37C38">
              <w:rPr>
                <w:sz w:val="18"/>
                <w:szCs w:val="20"/>
                <w:lang w:val="kk-KZ"/>
              </w:rPr>
              <w:t>1</w:t>
            </w:r>
          </w:p>
        </w:tc>
        <w:tc>
          <w:tcPr>
            <w:tcW w:w="851" w:type="dxa"/>
          </w:tcPr>
          <w:p w:rsidR="009774DC" w:rsidRPr="00F37C38" w:rsidRDefault="00F37C38" w:rsidP="002F7CF2">
            <w:pPr>
              <w:widowControl w:val="0"/>
              <w:jc w:val="center"/>
              <w:rPr>
                <w:sz w:val="18"/>
                <w:szCs w:val="20"/>
                <w:lang w:val="kk-KZ"/>
              </w:rPr>
            </w:pPr>
            <w:r w:rsidRPr="00F37C38">
              <w:rPr>
                <w:sz w:val="18"/>
                <w:szCs w:val="20"/>
                <w:lang w:val="kk-KZ"/>
              </w:rPr>
              <w:t>18</w:t>
            </w:r>
          </w:p>
        </w:tc>
      </w:tr>
      <w:tr w:rsidR="009774DC" w:rsidRPr="00F37C38" w:rsidTr="002F7CF2">
        <w:trPr>
          <w:trHeight w:val="126"/>
        </w:trPr>
        <w:tc>
          <w:tcPr>
            <w:tcW w:w="487" w:type="dxa"/>
          </w:tcPr>
          <w:p w:rsidR="009774DC" w:rsidRPr="00F37C38" w:rsidRDefault="009774DC" w:rsidP="002F7CF2">
            <w:pPr>
              <w:widowControl w:val="0"/>
              <w:jc w:val="center"/>
              <w:rPr>
                <w:bCs/>
                <w:sz w:val="18"/>
                <w:szCs w:val="20"/>
              </w:rPr>
            </w:pPr>
            <w:r w:rsidRPr="00F37C38">
              <w:rPr>
                <w:bCs/>
                <w:sz w:val="18"/>
                <w:szCs w:val="20"/>
              </w:rPr>
              <w:t>9</w:t>
            </w:r>
          </w:p>
        </w:tc>
        <w:tc>
          <w:tcPr>
            <w:tcW w:w="1780" w:type="dxa"/>
          </w:tcPr>
          <w:p w:rsidR="009774DC" w:rsidRPr="00F37C38" w:rsidRDefault="009774DC" w:rsidP="002F7CF2">
            <w:pPr>
              <w:widowControl w:val="0"/>
              <w:jc w:val="both"/>
              <w:rPr>
                <w:spacing w:val="2"/>
                <w:sz w:val="18"/>
                <w:szCs w:val="20"/>
                <w:shd w:val="clear" w:color="auto" w:fill="FFFFFF"/>
              </w:rPr>
            </w:pPr>
            <w:r w:rsidRPr="00F37C38">
              <w:rPr>
                <w:color w:val="000000"/>
                <w:sz w:val="18"/>
              </w:rPr>
              <w:t>Қарым-қатынас мәдениеті</w:t>
            </w:r>
          </w:p>
        </w:tc>
        <w:tc>
          <w:tcPr>
            <w:tcW w:w="3262" w:type="dxa"/>
          </w:tcPr>
          <w:p w:rsidR="009774DC" w:rsidRPr="00F37C38" w:rsidRDefault="009774DC" w:rsidP="002F7CF2">
            <w:pPr>
              <w:widowControl w:val="0"/>
              <w:jc w:val="both"/>
              <w:rPr>
                <w:spacing w:val="2"/>
                <w:sz w:val="18"/>
                <w:szCs w:val="20"/>
                <w:shd w:val="clear" w:color="auto" w:fill="FFFFFF"/>
              </w:rPr>
            </w:pPr>
            <w:r w:rsidRPr="00F37C38">
              <w:rPr>
                <w:color w:val="000000"/>
                <w:sz w:val="18"/>
              </w:rPr>
              <w:t>Қарым-қатынастың қарапайым ережелерін, сөйлеу этикетін меңгерген</w:t>
            </w:r>
          </w:p>
        </w:tc>
        <w:tc>
          <w:tcPr>
            <w:tcW w:w="849" w:type="dxa"/>
          </w:tcPr>
          <w:p w:rsidR="009774DC" w:rsidRPr="00F37C38" w:rsidRDefault="009774DC" w:rsidP="002F7CF2">
            <w:pPr>
              <w:widowControl w:val="0"/>
              <w:jc w:val="center"/>
              <w:rPr>
                <w:sz w:val="18"/>
                <w:szCs w:val="20"/>
              </w:rPr>
            </w:pPr>
          </w:p>
        </w:tc>
        <w:tc>
          <w:tcPr>
            <w:tcW w:w="709" w:type="dxa"/>
          </w:tcPr>
          <w:p w:rsidR="009774DC" w:rsidRPr="00F37C38" w:rsidRDefault="009774DC" w:rsidP="002F7CF2">
            <w:pPr>
              <w:widowControl w:val="0"/>
              <w:jc w:val="center"/>
              <w:rPr>
                <w:sz w:val="18"/>
                <w:szCs w:val="20"/>
              </w:rPr>
            </w:pPr>
          </w:p>
        </w:tc>
        <w:tc>
          <w:tcPr>
            <w:tcW w:w="850" w:type="dxa"/>
          </w:tcPr>
          <w:p w:rsidR="009774DC" w:rsidRPr="00F37C38" w:rsidRDefault="009774DC" w:rsidP="002F7CF2">
            <w:pPr>
              <w:widowControl w:val="0"/>
              <w:jc w:val="center"/>
              <w:rPr>
                <w:sz w:val="18"/>
                <w:szCs w:val="20"/>
                <w:lang w:val="kk-KZ"/>
              </w:rPr>
            </w:pPr>
          </w:p>
        </w:tc>
        <w:tc>
          <w:tcPr>
            <w:tcW w:w="710" w:type="dxa"/>
          </w:tcPr>
          <w:p w:rsidR="009774DC" w:rsidRPr="00F37C38" w:rsidRDefault="00F37C38" w:rsidP="002F7CF2">
            <w:pPr>
              <w:widowControl w:val="0"/>
              <w:jc w:val="center"/>
              <w:rPr>
                <w:sz w:val="18"/>
                <w:szCs w:val="20"/>
                <w:lang w:val="kk-KZ"/>
              </w:rPr>
            </w:pPr>
            <w:r w:rsidRPr="00F37C38">
              <w:rPr>
                <w:sz w:val="18"/>
                <w:szCs w:val="20"/>
                <w:lang w:val="kk-KZ"/>
              </w:rPr>
              <w:t>1</w:t>
            </w:r>
          </w:p>
        </w:tc>
        <w:tc>
          <w:tcPr>
            <w:tcW w:w="851" w:type="dxa"/>
          </w:tcPr>
          <w:p w:rsidR="009774DC" w:rsidRPr="00F37C38" w:rsidRDefault="00F37C38" w:rsidP="002F7CF2">
            <w:pPr>
              <w:widowControl w:val="0"/>
              <w:jc w:val="center"/>
              <w:rPr>
                <w:sz w:val="18"/>
                <w:szCs w:val="20"/>
                <w:lang w:val="kk-KZ"/>
              </w:rPr>
            </w:pPr>
            <w:r w:rsidRPr="00F37C38">
              <w:rPr>
                <w:sz w:val="18"/>
                <w:szCs w:val="20"/>
                <w:lang w:val="kk-KZ"/>
              </w:rPr>
              <w:t>18</w:t>
            </w:r>
          </w:p>
        </w:tc>
      </w:tr>
      <w:tr w:rsidR="00F37C38" w:rsidRPr="00F37C38" w:rsidTr="002F7CF2">
        <w:trPr>
          <w:trHeight w:val="381"/>
        </w:trPr>
        <w:tc>
          <w:tcPr>
            <w:tcW w:w="487" w:type="dxa"/>
          </w:tcPr>
          <w:p w:rsidR="00F37C38" w:rsidRPr="00F37C38" w:rsidRDefault="00F37C38" w:rsidP="002F7CF2">
            <w:pPr>
              <w:widowControl w:val="0"/>
              <w:jc w:val="center"/>
              <w:rPr>
                <w:bCs/>
                <w:sz w:val="18"/>
                <w:szCs w:val="20"/>
              </w:rPr>
            </w:pPr>
            <w:r w:rsidRPr="00F37C38">
              <w:rPr>
                <w:bCs/>
                <w:sz w:val="18"/>
                <w:szCs w:val="20"/>
              </w:rPr>
              <w:t>10</w:t>
            </w:r>
          </w:p>
        </w:tc>
        <w:tc>
          <w:tcPr>
            <w:tcW w:w="1780" w:type="dxa"/>
          </w:tcPr>
          <w:p w:rsidR="00F37C38" w:rsidRPr="00F37C38" w:rsidRDefault="00F37C38" w:rsidP="002F7CF2">
            <w:pPr>
              <w:widowControl w:val="0"/>
              <w:jc w:val="both"/>
              <w:rPr>
                <w:spacing w:val="2"/>
                <w:sz w:val="18"/>
                <w:szCs w:val="20"/>
                <w:shd w:val="clear" w:color="auto" w:fill="FFFFFF"/>
              </w:rPr>
            </w:pPr>
            <w:r w:rsidRPr="00F37C38">
              <w:rPr>
                <w:color w:val="000000"/>
                <w:sz w:val="18"/>
              </w:rPr>
              <w:t>Тілдің грамматикалық құрылымы</w:t>
            </w:r>
          </w:p>
        </w:tc>
        <w:tc>
          <w:tcPr>
            <w:tcW w:w="3262" w:type="dxa"/>
          </w:tcPr>
          <w:p w:rsidR="00F37C38" w:rsidRPr="00F37C38" w:rsidRDefault="00F37C38" w:rsidP="002F7CF2">
            <w:pPr>
              <w:widowControl w:val="0"/>
              <w:jc w:val="both"/>
              <w:rPr>
                <w:sz w:val="18"/>
                <w:szCs w:val="20"/>
              </w:rPr>
            </w:pPr>
            <w:r w:rsidRPr="00F37C38">
              <w:rPr>
                <w:color w:val="000000"/>
                <w:sz w:val="18"/>
              </w:rPr>
              <w:t>Сөйлемдерді дұрыс құрастыра алады</w:t>
            </w:r>
          </w:p>
        </w:tc>
        <w:tc>
          <w:tcPr>
            <w:tcW w:w="849" w:type="dxa"/>
          </w:tcPr>
          <w:p w:rsidR="00F37C38" w:rsidRPr="00F37C38" w:rsidRDefault="00F37C38" w:rsidP="002F7CF2">
            <w:pPr>
              <w:widowControl w:val="0"/>
              <w:jc w:val="center"/>
              <w:rPr>
                <w:sz w:val="18"/>
                <w:szCs w:val="20"/>
              </w:rPr>
            </w:pPr>
          </w:p>
        </w:tc>
        <w:tc>
          <w:tcPr>
            <w:tcW w:w="709" w:type="dxa"/>
          </w:tcPr>
          <w:p w:rsidR="00F37C38" w:rsidRPr="00F37C38" w:rsidRDefault="00F37C38" w:rsidP="002F7CF2">
            <w:pPr>
              <w:widowControl w:val="0"/>
              <w:jc w:val="center"/>
              <w:rPr>
                <w:sz w:val="18"/>
                <w:szCs w:val="20"/>
              </w:rPr>
            </w:pPr>
          </w:p>
        </w:tc>
        <w:tc>
          <w:tcPr>
            <w:tcW w:w="850" w:type="dxa"/>
          </w:tcPr>
          <w:p w:rsidR="00F37C38" w:rsidRPr="00F37C38" w:rsidRDefault="00F37C38" w:rsidP="002F7CF2">
            <w:pPr>
              <w:widowControl w:val="0"/>
              <w:jc w:val="center"/>
              <w:rPr>
                <w:sz w:val="18"/>
                <w:szCs w:val="20"/>
                <w:lang w:val="kk-KZ"/>
              </w:rPr>
            </w:pPr>
          </w:p>
        </w:tc>
        <w:tc>
          <w:tcPr>
            <w:tcW w:w="710" w:type="dxa"/>
          </w:tcPr>
          <w:p w:rsidR="00F37C38" w:rsidRPr="00F37C38" w:rsidRDefault="00F37C38" w:rsidP="002F7CF2">
            <w:pPr>
              <w:widowControl w:val="0"/>
              <w:jc w:val="center"/>
              <w:rPr>
                <w:sz w:val="18"/>
                <w:szCs w:val="20"/>
                <w:lang w:val="kk-KZ"/>
              </w:rPr>
            </w:pPr>
          </w:p>
        </w:tc>
        <w:tc>
          <w:tcPr>
            <w:tcW w:w="851" w:type="dxa"/>
          </w:tcPr>
          <w:p w:rsidR="00F37C38" w:rsidRPr="00F37C38" w:rsidRDefault="00F37C38" w:rsidP="00F37C38">
            <w:pPr>
              <w:jc w:val="center"/>
            </w:pPr>
            <w:r w:rsidRPr="00F37C38">
              <w:rPr>
                <w:sz w:val="18"/>
                <w:szCs w:val="20"/>
                <w:lang w:val="kk-KZ"/>
              </w:rPr>
              <w:t>19</w:t>
            </w:r>
          </w:p>
        </w:tc>
      </w:tr>
      <w:tr w:rsidR="00F37C38" w:rsidRPr="00F37C38" w:rsidTr="002F7CF2">
        <w:trPr>
          <w:trHeight w:val="410"/>
        </w:trPr>
        <w:tc>
          <w:tcPr>
            <w:tcW w:w="487" w:type="dxa"/>
          </w:tcPr>
          <w:p w:rsidR="00F37C38" w:rsidRPr="00F37C38" w:rsidRDefault="00F37C38" w:rsidP="002F7CF2">
            <w:pPr>
              <w:widowControl w:val="0"/>
              <w:jc w:val="center"/>
              <w:rPr>
                <w:bCs/>
                <w:sz w:val="18"/>
                <w:szCs w:val="20"/>
              </w:rPr>
            </w:pPr>
            <w:r w:rsidRPr="00F37C38">
              <w:rPr>
                <w:bCs/>
                <w:sz w:val="18"/>
                <w:szCs w:val="20"/>
              </w:rPr>
              <w:t>11</w:t>
            </w:r>
          </w:p>
        </w:tc>
        <w:tc>
          <w:tcPr>
            <w:tcW w:w="1780" w:type="dxa"/>
          </w:tcPr>
          <w:p w:rsidR="00F37C38" w:rsidRPr="00F37C38" w:rsidRDefault="00F37C38" w:rsidP="002F7CF2">
            <w:pPr>
              <w:widowControl w:val="0"/>
              <w:jc w:val="both"/>
              <w:rPr>
                <w:spacing w:val="2"/>
                <w:sz w:val="18"/>
                <w:szCs w:val="20"/>
                <w:shd w:val="clear" w:color="auto" w:fill="FFFFFF"/>
              </w:rPr>
            </w:pPr>
            <w:r w:rsidRPr="00F37C38">
              <w:rPr>
                <w:color w:val="000000"/>
                <w:sz w:val="18"/>
              </w:rPr>
              <w:t>Тілдің грамматикалық құрылымы</w:t>
            </w:r>
          </w:p>
        </w:tc>
        <w:tc>
          <w:tcPr>
            <w:tcW w:w="3262" w:type="dxa"/>
          </w:tcPr>
          <w:p w:rsidR="00F37C38" w:rsidRPr="00F37C38" w:rsidRDefault="00F37C38" w:rsidP="002F7CF2">
            <w:pPr>
              <w:widowControl w:val="0"/>
              <w:jc w:val="both"/>
              <w:rPr>
                <w:spacing w:val="2"/>
                <w:sz w:val="18"/>
                <w:szCs w:val="20"/>
                <w:shd w:val="clear" w:color="auto" w:fill="FFFFFF"/>
              </w:rPr>
            </w:pPr>
            <w:r w:rsidRPr="00F37C38">
              <w:rPr>
                <w:color w:val="000000"/>
                <w:sz w:val="18"/>
              </w:rPr>
              <w:t>Грамматикалық дұрыс сөйлеуге тырысады</w:t>
            </w:r>
          </w:p>
        </w:tc>
        <w:tc>
          <w:tcPr>
            <w:tcW w:w="849" w:type="dxa"/>
          </w:tcPr>
          <w:p w:rsidR="00F37C38" w:rsidRPr="00F37C38" w:rsidRDefault="00F37C38" w:rsidP="002F7CF2">
            <w:pPr>
              <w:widowControl w:val="0"/>
              <w:jc w:val="center"/>
              <w:rPr>
                <w:sz w:val="18"/>
                <w:szCs w:val="20"/>
              </w:rPr>
            </w:pPr>
          </w:p>
        </w:tc>
        <w:tc>
          <w:tcPr>
            <w:tcW w:w="709" w:type="dxa"/>
          </w:tcPr>
          <w:p w:rsidR="00F37C38" w:rsidRPr="00F37C38" w:rsidRDefault="00F37C38" w:rsidP="002F7CF2">
            <w:pPr>
              <w:widowControl w:val="0"/>
              <w:jc w:val="center"/>
              <w:rPr>
                <w:sz w:val="18"/>
                <w:szCs w:val="20"/>
              </w:rPr>
            </w:pPr>
          </w:p>
        </w:tc>
        <w:tc>
          <w:tcPr>
            <w:tcW w:w="850" w:type="dxa"/>
          </w:tcPr>
          <w:p w:rsidR="00F37C38" w:rsidRPr="00F37C38" w:rsidRDefault="00F37C38" w:rsidP="002F7CF2">
            <w:pPr>
              <w:widowControl w:val="0"/>
              <w:jc w:val="center"/>
              <w:rPr>
                <w:sz w:val="18"/>
                <w:szCs w:val="20"/>
                <w:lang w:val="kk-KZ"/>
              </w:rPr>
            </w:pPr>
          </w:p>
        </w:tc>
        <w:tc>
          <w:tcPr>
            <w:tcW w:w="710" w:type="dxa"/>
          </w:tcPr>
          <w:p w:rsidR="00F37C38" w:rsidRPr="00F37C38" w:rsidRDefault="00F37C38" w:rsidP="002F7CF2">
            <w:pPr>
              <w:widowControl w:val="0"/>
              <w:jc w:val="center"/>
              <w:rPr>
                <w:sz w:val="18"/>
                <w:szCs w:val="20"/>
                <w:lang w:val="kk-KZ"/>
              </w:rPr>
            </w:pPr>
          </w:p>
        </w:tc>
        <w:tc>
          <w:tcPr>
            <w:tcW w:w="851" w:type="dxa"/>
          </w:tcPr>
          <w:p w:rsidR="00F37C38" w:rsidRPr="00F37C38" w:rsidRDefault="00F37C38" w:rsidP="00F37C38">
            <w:pPr>
              <w:jc w:val="center"/>
            </w:pPr>
            <w:r w:rsidRPr="00F37C38">
              <w:rPr>
                <w:sz w:val="18"/>
                <w:szCs w:val="20"/>
                <w:lang w:val="kk-KZ"/>
              </w:rPr>
              <w:t>19</w:t>
            </w:r>
          </w:p>
        </w:tc>
      </w:tr>
      <w:tr w:rsidR="00F37C38" w:rsidRPr="00F37C38" w:rsidTr="002F7CF2">
        <w:trPr>
          <w:trHeight w:val="410"/>
        </w:trPr>
        <w:tc>
          <w:tcPr>
            <w:tcW w:w="487" w:type="dxa"/>
          </w:tcPr>
          <w:p w:rsidR="00F37C38" w:rsidRPr="00F37C38" w:rsidRDefault="00F37C38" w:rsidP="002F7CF2">
            <w:pPr>
              <w:widowControl w:val="0"/>
              <w:jc w:val="center"/>
              <w:rPr>
                <w:bCs/>
                <w:sz w:val="18"/>
                <w:szCs w:val="20"/>
              </w:rPr>
            </w:pPr>
            <w:r w:rsidRPr="00F37C38">
              <w:rPr>
                <w:bCs/>
                <w:sz w:val="18"/>
                <w:szCs w:val="20"/>
              </w:rPr>
              <w:t>12</w:t>
            </w:r>
          </w:p>
        </w:tc>
        <w:tc>
          <w:tcPr>
            <w:tcW w:w="1780" w:type="dxa"/>
          </w:tcPr>
          <w:p w:rsidR="00F37C38" w:rsidRPr="00F37C38" w:rsidRDefault="00F37C38" w:rsidP="002F7CF2">
            <w:pPr>
              <w:widowControl w:val="0"/>
              <w:jc w:val="both"/>
              <w:rPr>
                <w:spacing w:val="2"/>
                <w:sz w:val="18"/>
                <w:szCs w:val="20"/>
                <w:shd w:val="clear" w:color="auto" w:fill="FFFFFF"/>
              </w:rPr>
            </w:pPr>
            <w:r w:rsidRPr="00F37C38">
              <w:rPr>
                <w:color w:val="000000"/>
                <w:sz w:val="18"/>
              </w:rPr>
              <w:t>Сөйлеудің дыбыстық мәдениеті</w:t>
            </w:r>
          </w:p>
        </w:tc>
        <w:tc>
          <w:tcPr>
            <w:tcW w:w="3262" w:type="dxa"/>
          </w:tcPr>
          <w:p w:rsidR="00F37C38" w:rsidRPr="00F37C38" w:rsidRDefault="00F37C38" w:rsidP="002F7CF2">
            <w:pPr>
              <w:widowControl w:val="0"/>
              <w:jc w:val="both"/>
              <w:rPr>
                <w:sz w:val="18"/>
                <w:szCs w:val="20"/>
              </w:rPr>
            </w:pPr>
            <w:r w:rsidRPr="00F37C38">
              <w:rPr>
                <w:color w:val="000000"/>
                <w:sz w:val="18"/>
              </w:rPr>
              <w:t>Дұрыс, мәнерлі сөйлей алады</w:t>
            </w:r>
          </w:p>
        </w:tc>
        <w:tc>
          <w:tcPr>
            <w:tcW w:w="849" w:type="dxa"/>
          </w:tcPr>
          <w:p w:rsidR="00F37C38" w:rsidRPr="00F37C38" w:rsidRDefault="00F37C38" w:rsidP="002F7CF2">
            <w:pPr>
              <w:widowControl w:val="0"/>
              <w:jc w:val="center"/>
              <w:rPr>
                <w:sz w:val="18"/>
                <w:szCs w:val="20"/>
              </w:rPr>
            </w:pPr>
          </w:p>
        </w:tc>
        <w:tc>
          <w:tcPr>
            <w:tcW w:w="709" w:type="dxa"/>
          </w:tcPr>
          <w:p w:rsidR="00F37C38" w:rsidRPr="00F37C38" w:rsidRDefault="00F37C38" w:rsidP="002F7CF2">
            <w:pPr>
              <w:widowControl w:val="0"/>
              <w:jc w:val="center"/>
              <w:rPr>
                <w:sz w:val="18"/>
                <w:szCs w:val="20"/>
              </w:rPr>
            </w:pPr>
          </w:p>
        </w:tc>
        <w:tc>
          <w:tcPr>
            <w:tcW w:w="850" w:type="dxa"/>
          </w:tcPr>
          <w:p w:rsidR="00F37C38" w:rsidRPr="00F37C38" w:rsidRDefault="00F37C38" w:rsidP="002F7CF2">
            <w:pPr>
              <w:widowControl w:val="0"/>
              <w:jc w:val="center"/>
              <w:rPr>
                <w:sz w:val="18"/>
                <w:szCs w:val="20"/>
                <w:lang w:val="kk-KZ"/>
              </w:rPr>
            </w:pPr>
          </w:p>
        </w:tc>
        <w:tc>
          <w:tcPr>
            <w:tcW w:w="710" w:type="dxa"/>
          </w:tcPr>
          <w:p w:rsidR="00F37C38" w:rsidRPr="00F37C38" w:rsidRDefault="00F37C38" w:rsidP="002F7CF2">
            <w:pPr>
              <w:widowControl w:val="0"/>
              <w:jc w:val="center"/>
              <w:rPr>
                <w:sz w:val="18"/>
                <w:szCs w:val="20"/>
                <w:lang w:val="kk-KZ"/>
              </w:rPr>
            </w:pPr>
          </w:p>
        </w:tc>
        <w:tc>
          <w:tcPr>
            <w:tcW w:w="851" w:type="dxa"/>
          </w:tcPr>
          <w:p w:rsidR="00F37C38" w:rsidRPr="00F37C38" w:rsidRDefault="00F37C38" w:rsidP="00F37C38">
            <w:pPr>
              <w:jc w:val="center"/>
            </w:pPr>
            <w:r w:rsidRPr="00F37C38">
              <w:rPr>
                <w:sz w:val="18"/>
                <w:szCs w:val="20"/>
                <w:lang w:val="kk-KZ"/>
              </w:rPr>
              <w:t>19</w:t>
            </w:r>
          </w:p>
        </w:tc>
      </w:tr>
      <w:tr w:rsidR="00F37C38" w:rsidRPr="00F37C38" w:rsidTr="002F7CF2">
        <w:trPr>
          <w:trHeight w:val="140"/>
        </w:trPr>
        <w:tc>
          <w:tcPr>
            <w:tcW w:w="487" w:type="dxa"/>
          </w:tcPr>
          <w:p w:rsidR="00F37C38" w:rsidRPr="00F37C38" w:rsidRDefault="00F37C38" w:rsidP="002F7CF2">
            <w:pPr>
              <w:widowControl w:val="0"/>
              <w:jc w:val="center"/>
              <w:rPr>
                <w:bCs/>
                <w:sz w:val="18"/>
                <w:szCs w:val="20"/>
              </w:rPr>
            </w:pPr>
            <w:r w:rsidRPr="00F37C38">
              <w:rPr>
                <w:bCs/>
                <w:sz w:val="18"/>
                <w:szCs w:val="20"/>
              </w:rPr>
              <w:t>13</w:t>
            </w:r>
          </w:p>
        </w:tc>
        <w:tc>
          <w:tcPr>
            <w:tcW w:w="1780" w:type="dxa"/>
          </w:tcPr>
          <w:p w:rsidR="00F37C38" w:rsidRPr="00F37C38" w:rsidRDefault="00F37C38" w:rsidP="002F7CF2">
            <w:pPr>
              <w:widowControl w:val="0"/>
              <w:jc w:val="both"/>
              <w:rPr>
                <w:spacing w:val="2"/>
                <w:sz w:val="18"/>
                <w:szCs w:val="20"/>
                <w:shd w:val="clear" w:color="auto" w:fill="FFFFFF"/>
              </w:rPr>
            </w:pPr>
            <w:r w:rsidRPr="00F37C38">
              <w:rPr>
                <w:color w:val="000000"/>
                <w:sz w:val="18"/>
              </w:rPr>
              <w:t>Сөйлеудің дыбыстық мәдениеті</w:t>
            </w:r>
          </w:p>
        </w:tc>
        <w:tc>
          <w:tcPr>
            <w:tcW w:w="3262" w:type="dxa"/>
          </w:tcPr>
          <w:p w:rsidR="00F37C38" w:rsidRPr="00F37C38" w:rsidRDefault="00F37C38" w:rsidP="002F7CF2">
            <w:pPr>
              <w:widowControl w:val="0"/>
              <w:jc w:val="both"/>
              <w:rPr>
                <w:spacing w:val="2"/>
                <w:sz w:val="18"/>
                <w:szCs w:val="20"/>
                <w:shd w:val="clear" w:color="auto" w:fill="FFFFFF"/>
              </w:rPr>
            </w:pPr>
            <w:r w:rsidRPr="00F37C38">
              <w:rPr>
                <w:color w:val="000000"/>
                <w:sz w:val="18"/>
              </w:rPr>
              <w:t>Интонациялық мәнерлеудің түрлі тәсілдерін қолданады</w:t>
            </w:r>
          </w:p>
        </w:tc>
        <w:tc>
          <w:tcPr>
            <w:tcW w:w="849" w:type="dxa"/>
          </w:tcPr>
          <w:p w:rsidR="00F37C38" w:rsidRPr="00F37C38" w:rsidRDefault="00F37C38" w:rsidP="002F7CF2">
            <w:pPr>
              <w:widowControl w:val="0"/>
              <w:jc w:val="center"/>
              <w:rPr>
                <w:sz w:val="18"/>
                <w:szCs w:val="20"/>
              </w:rPr>
            </w:pPr>
          </w:p>
        </w:tc>
        <w:tc>
          <w:tcPr>
            <w:tcW w:w="709" w:type="dxa"/>
          </w:tcPr>
          <w:p w:rsidR="00F37C38" w:rsidRPr="00F37C38" w:rsidRDefault="00F37C38" w:rsidP="002F7CF2">
            <w:pPr>
              <w:widowControl w:val="0"/>
              <w:jc w:val="center"/>
              <w:rPr>
                <w:sz w:val="18"/>
                <w:szCs w:val="20"/>
              </w:rPr>
            </w:pPr>
          </w:p>
        </w:tc>
        <w:tc>
          <w:tcPr>
            <w:tcW w:w="850" w:type="dxa"/>
          </w:tcPr>
          <w:p w:rsidR="00F37C38" w:rsidRPr="00F37C38" w:rsidRDefault="00F37C38" w:rsidP="002F7CF2">
            <w:pPr>
              <w:widowControl w:val="0"/>
              <w:jc w:val="center"/>
              <w:rPr>
                <w:sz w:val="18"/>
                <w:szCs w:val="20"/>
                <w:lang w:val="kk-KZ"/>
              </w:rPr>
            </w:pPr>
          </w:p>
        </w:tc>
        <w:tc>
          <w:tcPr>
            <w:tcW w:w="710" w:type="dxa"/>
          </w:tcPr>
          <w:p w:rsidR="00F37C38" w:rsidRPr="00F37C38" w:rsidRDefault="00F37C38" w:rsidP="002F7CF2">
            <w:pPr>
              <w:widowControl w:val="0"/>
              <w:jc w:val="center"/>
              <w:rPr>
                <w:sz w:val="18"/>
                <w:szCs w:val="20"/>
                <w:lang w:val="kk-KZ"/>
              </w:rPr>
            </w:pPr>
          </w:p>
        </w:tc>
        <w:tc>
          <w:tcPr>
            <w:tcW w:w="851" w:type="dxa"/>
          </w:tcPr>
          <w:p w:rsidR="00F37C38" w:rsidRPr="00F37C38" w:rsidRDefault="00F37C38" w:rsidP="00F37C38">
            <w:pPr>
              <w:jc w:val="center"/>
            </w:pPr>
            <w:r w:rsidRPr="00F37C38">
              <w:rPr>
                <w:sz w:val="18"/>
                <w:szCs w:val="20"/>
                <w:lang w:val="kk-KZ"/>
              </w:rPr>
              <w:t>19</w:t>
            </w:r>
          </w:p>
        </w:tc>
      </w:tr>
      <w:tr w:rsidR="00F37C38" w:rsidRPr="00F37C38" w:rsidTr="002F7CF2">
        <w:trPr>
          <w:trHeight w:val="511"/>
        </w:trPr>
        <w:tc>
          <w:tcPr>
            <w:tcW w:w="487" w:type="dxa"/>
          </w:tcPr>
          <w:p w:rsidR="00F37C38" w:rsidRPr="00F37C38" w:rsidRDefault="00F37C38" w:rsidP="002F7CF2">
            <w:pPr>
              <w:widowControl w:val="0"/>
              <w:jc w:val="center"/>
              <w:rPr>
                <w:bCs/>
                <w:sz w:val="18"/>
                <w:szCs w:val="20"/>
              </w:rPr>
            </w:pPr>
            <w:r w:rsidRPr="00F37C38">
              <w:rPr>
                <w:bCs/>
                <w:sz w:val="18"/>
                <w:szCs w:val="20"/>
              </w:rPr>
              <w:t>14</w:t>
            </w:r>
          </w:p>
        </w:tc>
        <w:tc>
          <w:tcPr>
            <w:tcW w:w="1780" w:type="dxa"/>
          </w:tcPr>
          <w:p w:rsidR="00F37C38" w:rsidRPr="00F37C38" w:rsidRDefault="00F37C38" w:rsidP="002F7CF2">
            <w:pPr>
              <w:widowControl w:val="0"/>
              <w:jc w:val="both"/>
              <w:rPr>
                <w:spacing w:val="2"/>
                <w:sz w:val="18"/>
                <w:szCs w:val="20"/>
                <w:shd w:val="clear" w:color="auto" w:fill="FFFFFF"/>
              </w:rPr>
            </w:pPr>
            <w:r w:rsidRPr="00F37C38">
              <w:rPr>
                <w:color w:val="000000"/>
                <w:sz w:val="18"/>
              </w:rPr>
              <w:t>Сөздік қор</w:t>
            </w:r>
          </w:p>
        </w:tc>
        <w:tc>
          <w:tcPr>
            <w:tcW w:w="3262" w:type="dxa"/>
          </w:tcPr>
          <w:p w:rsidR="00F37C38" w:rsidRPr="00F37C38" w:rsidRDefault="00F37C38" w:rsidP="002F7CF2">
            <w:pPr>
              <w:widowControl w:val="0"/>
              <w:jc w:val="both"/>
              <w:rPr>
                <w:sz w:val="18"/>
                <w:szCs w:val="20"/>
              </w:rPr>
            </w:pPr>
            <w:r w:rsidRPr="00F37C38">
              <w:rPr>
                <w:color w:val="000000"/>
                <w:sz w:val="18"/>
              </w:rPr>
              <w:t>Сөйлеуде антоним, синоним сөздерді қолдана отырып, тілдегі сөздің көп мағыналылығын түсінеді</w:t>
            </w:r>
          </w:p>
        </w:tc>
        <w:tc>
          <w:tcPr>
            <w:tcW w:w="849" w:type="dxa"/>
          </w:tcPr>
          <w:p w:rsidR="00F37C38" w:rsidRPr="00F37C38" w:rsidRDefault="00F37C38" w:rsidP="002F7CF2">
            <w:pPr>
              <w:widowControl w:val="0"/>
              <w:jc w:val="center"/>
              <w:rPr>
                <w:sz w:val="18"/>
                <w:szCs w:val="20"/>
              </w:rPr>
            </w:pPr>
          </w:p>
        </w:tc>
        <w:tc>
          <w:tcPr>
            <w:tcW w:w="709" w:type="dxa"/>
          </w:tcPr>
          <w:p w:rsidR="00F37C38" w:rsidRPr="00F37C38" w:rsidRDefault="00F37C38" w:rsidP="002F7CF2">
            <w:pPr>
              <w:widowControl w:val="0"/>
              <w:jc w:val="center"/>
              <w:rPr>
                <w:sz w:val="18"/>
                <w:szCs w:val="20"/>
              </w:rPr>
            </w:pPr>
          </w:p>
        </w:tc>
        <w:tc>
          <w:tcPr>
            <w:tcW w:w="850" w:type="dxa"/>
          </w:tcPr>
          <w:p w:rsidR="00F37C38" w:rsidRPr="00F37C38" w:rsidRDefault="00F37C38" w:rsidP="002F7CF2">
            <w:pPr>
              <w:widowControl w:val="0"/>
              <w:jc w:val="center"/>
              <w:rPr>
                <w:sz w:val="18"/>
                <w:szCs w:val="20"/>
                <w:lang w:val="kk-KZ"/>
              </w:rPr>
            </w:pPr>
          </w:p>
        </w:tc>
        <w:tc>
          <w:tcPr>
            <w:tcW w:w="710" w:type="dxa"/>
          </w:tcPr>
          <w:p w:rsidR="00F37C38" w:rsidRPr="00F37C38" w:rsidRDefault="00F37C38" w:rsidP="002F7CF2">
            <w:pPr>
              <w:widowControl w:val="0"/>
              <w:jc w:val="center"/>
              <w:rPr>
                <w:sz w:val="18"/>
                <w:szCs w:val="20"/>
                <w:lang w:val="kk-KZ"/>
              </w:rPr>
            </w:pPr>
          </w:p>
        </w:tc>
        <w:tc>
          <w:tcPr>
            <w:tcW w:w="851" w:type="dxa"/>
          </w:tcPr>
          <w:p w:rsidR="00F37C38" w:rsidRPr="00F37C38" w:rsidRDefault="00F37C38" w:rsidP="00F37C38">
            <w:pPr>
              <w:jc w:val="center"/>
            </w:pPr>
            <w:r w:rsidRPr="00F37C38">
              <w:rPr>
                <w:sz w:val="18"/>
                <w:szCs w:val="20"/>
                <w:lang w:val="kk-KZ"/>
              </w:rPr>
              <w:t>19</w:t>
            </w:r>
          </w:p>
        </w:tc>
      </w:tr>
      <w:tr w:rsidR="00F37C38" w:rsidRPr="00F37C38" w:rsidTr="002F7CF2">
        <w:trPr>
          <w:trHeight w:val="558"/>
        </w:trPr>
        <w:tc>
          <w:tcPr>
            <w:tcW w:w="487" w:type="dxa"/>
          </w:tcPr>
          <w:p w:rsidR="00F37C38" w:rsidRPr="00F37C38" w:rsidRDefault="00F37C38" w:rsidP="002F7CF2">
            <w:pPr>
              <w:widowControl w:val="0"/>
              <w:jc w:val="center"/>
              <w:rPr>
                <w:bCs/>
                <w:sz w:val="18"/>
                <w:szCs w:val="20"/>
              </w:rPr>
            </w:pPr>
            <w:r w:rsidRPr="00F37C38">
              <w:rPr>
                <w:bCs/>
                <w:sz w:val="18"/>
                <w:szCs w:val="20"/>
              </w:rPr>
              <w:t>15</w:t>
            </w:r>
          </w:p>
        </w:tc>
        <w:tc>
          <w:tcPr>
            <w:tcW w:w="1780" w:type="dxa"/>
          </w:tcPr>
          <w:p w:rsidR="00F37C38" w:rsidRPr="00F37C38" w:rsidRDefault="00F37C38" w:rsidP="002F7CF2">
            <w:pPr>
              <w:widowControl w:val="0"/>
              <w:jc w:val="both"/>
              <w:rPr>
                <w:spacing w:val="2"/>
                <w:sz w:val="18"/>
                <w:szCs w:val="20"/>
                <w:shd w:val="clear" w:color="auto" w:fill="FFFFFF"/>
              </w:rPr>
            </w:pPr>
            <w:r w:rsidRPr="00F37C38">
              <w:rPr>
                <w:color w:val="000000"/>
                <w:sz w:val="18"/>
              </w:rPr>
              <w:t>Байланыстырып сөйлеу</w:t>
            </w:r>
          </w:p>
        </w:tc>
        <w:tc>
          <w:tcPr>
            <w:tcW w:w="3262" w:type="dxa"/>
          </w:tcPr>
          <w:p w:rsidR="00F37C38" w:rsidRPr="00F37C38" w:rsidRDefault="00F37C38" w:rsidP="002F7CF2">
            <w:pPr>
              <w:widowControl w:val="0"/>
              <w:jc w:val="both"/>
              <w:rPr>
                <w:sz w:val="18"/>
                <w:szCs w:val="20"/>
              </w:rPr>
            </w:pPr>
            <w:r w:rsidRPr="00F37C38">
              <w:rPr>
                <w:color w:val="000000"/>
                <w:sz w:val="18"/>
              </w:rPr>
              <w:t>Әртүрлі сөз таптарын, эпитеттер мен салыстыруларды қолдана отырып, монолог құра алады</w:t>
            </w:r>
          </w:p>
        </w:tc>
        <w:tc>
          <w:tcPr>
            <w:tcW w:w="849" w:type="dxa"/>
          </w:tcPr>
          <w:p w:rsidR="00F37C38" w:rsidRPr="00F37C38" w:rsidRDefault="00F37C38" w:rsidP="002F7CF2">
            <w:pPr>
              <w:widowControl w:val="0"/>
              <w:jc w:val="center"/>
              <w:rPr>
                <w:sz w:val="18"/>
                <w:szCs w:val="20"/>
              </w:rPr>
            </w:pPr>
          </w:p>
        </w:tc>
        <w:tc>
          <w:tcPr>
            <w:tcW w:w="709" w:type="dxa"/>
          </w:tcPr>
          <w:p w:rsidR="00F37C38" w:rsidRPr="00F37C38" w:rsidRDefault="00F37C38" w:rsidP="002F7CF2">
            <w:pPr>
              <w:widowControl w:val="0"/>
              <w:jc w:val="center"/>
              <w:rPr>
                <w:sz w:val="18"/>
                <w:szCs w:val="20"/>
              </w:rPr>
            </w:pPr>
          </w:p>
        </w:tc>
        <w:tc>
          <w:tcPr>
            <w:tcW w:w="850" w:type="dxa"/>
          </w:tcPr>
          <w:p w:rsidR="00F37C38" w:rsidRPr="00F37C38" w:rsidRDefault="00F37C38" w:rsidP="002F7CF2">
            <w:pPr>
              <w:widowControl w:val="0"/>
              <w:jc w:val="center"/>
              <w:rPr>
                <w:sz w:val="18"/>
                <w:szCs w:val="20"/>
                <w:lang w:val="kk-KZ"/>
              </w:rPr>
            </w:pPr>
          </w:p>
        </w:tc>
        <w:tc>
          <w:tcPr>
            <w:tcW w:w="710" w:type="dxa"/>
          </w:tcPr>
          <w:p w:rsidR="00F37C38" w:rsidRPr="00F37C38" w:rsidRDefault="00F37C38" w:rsidP="002F7CF2">
            <w:pPr>
              <w:widowControl w:val="0"/>
              <w:jc w:val="center"/>
              <w:rPr>
                <w:sz w:val="18"/>
                <w:szCs w:val="20"/>
                <w:lang w:val="kk-KZ"/>
              </w:rPr>
            </w:pPr>
          </w:p>
        </w:tc>
        <w:tc>
          <w:tcPr>
            <w:tcW w:w="851" w:type="dxa"/>
          </w:tcPr>
          <w:p w:rsidR="00F37C38" w:rsidRPr="00F37C38" w:rsidRDefault="00F37C38" w:rsidP="00F37C38">
            <w:pPr>
              <w:jc w:val="center"/>
            </w:pPr>
            <w:r w:rsidRPr="00F37C38">
              <w:rPr>
                <w:sz w:val="18"/>
                <w:szCs w:val="20"/>
                <w:lang w:val="kk-KZ"/>
              </w:rPr>
              <w:t>19</w:t>
            </w:r>
          </w:p>
        </w:tc>
      </w:tr>
      <w:tr w:rsidR="009774DC" w:rsidRPr="00F37C38" w:rsidTr="002F7CF2">
        <w:trPr>
          <w:trHeight w:val="848"/>
        </w:trPr>
        <w:tc>
          <w:tcPr>
            <w:tcW w:w="487" w:type="dxa"/>
          </w:tcPr>
          <w:p w:rsidR="009774DC" w:rsidRPr="00F37C38" w:rsidRDefault="009774DC" w:rsidP="002F7CF2">
            <w:pPr>
              <w:widowControl w:val="0"/>
              <w:jc w:val="center"/>
              <w:rPr>
                <w:bCs/>
                <w:sz w:val="18"/>
                <w:szCs w:val="20"/>
              </w:rPr>
            </w:pPr>
            <w:r w:rsidRPr="00F37C38">
              <w:rPr>
                <w:bCs/>
                <w:sz w:val="18"/>
                <w:szCs w:val="20"/>
              </w:rPr>
              <w:t>16</w:t>
            </w:r>
          </w:p>
        </w:tc>
        <w:tc>
          <w:tcPr>
            <w:tcW w:w="1780" w:type="dxa"/>
          </w:tcPr>
          <w:p w:rsidR="009774DC" w:rsidRPr="00F37C38" w:rsidRDefault="009774DC" w:rsidP="002F7CF2">
            <w:pPr>
              <w:widowControl w:val="0"/>
              <w:jc w:val="both"/>
              <w:rPr>
                <w:spacing w:val="2"/>
                <w:sz w:val="18"/>
                <w:szCs w:val="20"/>
                <w:shd w:val="clear" w:color="auto" w:fill="FFFFFF"/>
                <w:lang w:val="kk-KZ"/>
              </w:rPr>
            </w:pPr>
            <w:r w:rsidRPr="00F37C38">
              <w:rPr>
                <w:color w:val="000000"/>
                <w:sz w:val="18"/>
              </w:rPr>
              <w:t>Шығармашылық</w:t>
            </w:r>
            <w:r w:rsidRPr="00F37C38">
              <w:rPr>
                <w:color w:val="000000"/>
                <w:sz w:val="18"/>
                <w:lang w:val="kk-KZ"/>
              </w:rPr>
              <w:t>,</w:t>
            </w:r>
            <w:r w:rsidRPr="00F37C38">
              <w:rPr>
                <w:color w:val="000000"/>
                <w:sz w:val="18"/>
              </w:rPr>
              <w:t xml:space="preserve"> тілдік қызмет</w:t>
            </w:r>
            <w:r w:rsidRPr="00F37C38">
              <w:rPr>
                <w:color w:val="000000"/>
                <w:sz w:val="18"/>
                <w:lang w:val="kk-KZ"/>
              </w:rPr>
              <w:t>тер</w:t>
            </w:r>
          </w:p>
        </w:tc>
        <w:tc>
          <w:tcPr>
            <w:tcW w:w="3262" w:type="dxa"/>
          </w:tcPr>
          <w:p w:rsidR="009774DC" w:rsidRPr="00F37C38" w:rsidRDefault="009774DC" w:rsidP="002F7CF2">
            <w:pPr>
              <w:widowControl w:val="0"/>
              <w:jc w:val="both"/>
              <w:rPr>
                <w:sz w:val="18"/>
                <w:szCs w:val="20"/>
                <w:lang w:val="kk-KZ"/>
              </w:rPr>
            </w:pPr>
            <w:r w:rsidRPr="00F37C38">
              <w:rPr>
                <w:color w:val="000000"/>
                <w:sz w:val="18"/>
                <w:lang w:val="kk-KZ"/>
              </w:rPr>
              <w:t>Оқиғаларды құрастыра алады, астарлы және ауыспалы мағыналы сөздерді түсінеді және қолданады. Өлең жолдарының ұйқасы мен сөздік ойынға қызығушылық танытады</w:t>
            </w:r>
          </w:p>
        </w:tc>
        <w:tc>
          <w:tcPr>
            <w:tcW w:w="849" w:type="dxa"/>
          </w:tcPr>
          <w:p w:rsidR="009774DC" w:rsidRPr="00F37C38" w:rsidRDefault="009774DC" w:rsidP="002F7CF2">
            <w:pPr>
              <w:widowControl w:val="0"/>
              <w:jc w:val="center"/>
              <w:rPr>
                <w:sz w:val="18"/>
                <w:szCs w:val="20"/>
                <w:lang w:val="kk-KZ"/>
              </w:rPr>
            </w:pPr>
          </w:p>
        </w:tc>
        <w:tc>
          <w:tcPr>
            <w:tcW w:w="709" w:type="dxa"/>
          </w:tcPr>
          <w:p w:rsidR="009774DC" w:rsidRPr="00F37C38" w:rsidRDefault="009774DC" w:rsidP="002F7CF2">
            <w:pPr>
              <w:widowControl w:val="0"/>
              <w:jc w:val="center"/>
              <w:rPr>
                <w:sz w:val="18"/>
                <w:szCs w:val="20"/>
                <w:lang w:val="kk-KZ"/>
              </w:rPr>
            </w:pPr>
          </w:p>
        </w:tc>
        <w:tc>
          <w:tcPr>
            <w:tcW w:w="850" w:type="dxa"/>
          </w:tcPr>
          <w:p w:rsidR="009774DC" w:rsidRPr="00F37C38" w:rsidRDefault="009774DC" w:rsidP="002F7CF2">
            <w:pPr>
              <w:widowControl w:val="0"/>
              <w:jc w:val="center"/>
              <w:rPr>
                <w:sz w:val="18"/>
                <w:szCs w:val="20"/>
                <w:lang w:val="kk-KZ"/>
              </w:rPr>
            </w:pPr>
          </w:p>
        </w:tc>
        <w:tc>
          <w:tcPr>
            <w:tcW w:w="710" w:type="dxa"/>
          </w:tcPr>
          <w:p w:rsidR="009774DC" w:rsidRPr="00F37C38" w:rsidRDefault="00F37C38" w:rsidP="002F7CF2">
            <w:pPr>
              <w:widowControl w:val="0"/>
              <w:jc w:val="center"/>
              <w:rPr>
                <w:sz w:val="18"/>
                <w:szCs w:val="20"/>
                <w:lang w:val="kk-KZ"/>
              </w:rPr>
            </w:pPr>
            <w:r w:rsidRPr="00F37C38">
              <w:rPr>
                <w:sz w:val="18"/>
                <w:szCs w:val="20"/>
                <w:lang w:val="kk-KZ"/>
              </w:rPr>
              <w:t>1</w:t>
            </w:r>
          </w:p>
        </w:tc>
        <w:tc>
          <w:tcPr>
            <w:tcW w:w="851" w:type="dxa"/>
          </w:tcPr>
          <w:p w:rsidR="009774DC" w:rsidRPr="00F37C38" w:rsidRDefault="00F37C38" w:rsidP="002F7CF2">
            <w:pPr>
              <w:widowControl w:val="0"/>
              <w:jc w:val="center"/>
              <w:rPr>
                <w:sz w:val="18"/>
                <w:szCs w:val="20"/>
                <w:lang w:val="kk-KZ"/>
              </w:rPr>
            </w:pPr>
            <w:r w:rsidRPr="00F37C38">
              <w:rPr>
                <w:sz w:val="18"/>
                <w:szCs w:val="20"/>
                <w:lang w:val="kk-KZ"/>
              </w:rPr>
              <w:t>18</w:t>
            </w:r>
          </w:p>
        </w:tc>
      </w:tr>
      <w:tr w:rsidR="009774DC" w:rsidRPr="00F37C38" w:rsidTr="002F7CF2">
        <w:trPr>
          <w:trHeight w:val="525"/>
        </w:trPr>
        <w:tc>
          <w:tcPr>
            <w:tcW w:w="487" w:type="dxa"/>
          </w:tcPr>
          <w:p w:rsidR="009774DC" w:rsidRPr="00F37C38" w:rsidRDefault="009774DC" w:rsidP="002F7CF2">
            <w:pPr>
              <w:widowControl w:val="0"/>
              <w:jc w:val="center"/>
              <w:rPr>
                <w:bCs/>
                <w:sz w:val="18"/>
                <w:szCs w:val="20"/>
              </w:rPr>
            </w:pPr>
            <w:r w:rsidRPr="00F37C38">
              <w:rPr>
                <w:bCs/>
                <w:sz w:val="18"/>
                <w:szCs w:val="20"/>
              </w:rPr>
              <w:t>17</w:t>
            </w:r>
          </w:p>
        </w:tc>
        <w:tc>
          <w:tcPr>
            <w:tcW w:w="1780" w:type="dxa"/>
          </w:tcPr>
          <w:p w:rsidR="009774DC" w:rsidRPr="00F37C38" w:rsidRDefault="009774DC" w:rsidP="002F7CF2">
            <w:pPr>
              <w:widowControl w:val="0"/>
              <w:jc w:val="both"/>
              <w:rPr>
                <w:spacing w:val="2"/>
                <w:sz w:val="18"/>
                <w:szCs w:val="20"/>
                <w:shd w:val="clear" w:color="auto" w:fill="FFFFFF"/>
              </w:rPr>
            </w:pPr>
            <w:r w:rsidRPr="00F37C38">
              <w:rPr>
                <w:color w:val="000000"/>
                <w:sz w:val="18"/>
              </w:rPr>
              <w:t>Шығармаларды қабылдауы</w:t>
            </w:r>
          </w:p>
        </w:tc>
        <w:tc>
          <w:tcPr>
            <w:tcW w:w="3262" w:type="dxa"/>
          </w:tcPr>
          <w:p w:rsidR="009774DC" w:rsidRPr="00F37C38" w:rsidRDefault="009774DC" w:rsidP="002F7CF2">
            <w:pPr>
              <w:widowControl w:val="0"/>
              <w:jc w:val="both"/>
              <w:rPr>
                <w:sz w:val="18"/>
                <w:szCs w:val="20"/>
              </w:rPr>
            </w:pPr>
            <w:r w:rsidRPr="00F37C38">
              <w:rPr>
                <w:color w:val="000000"/>
                <w:sz w:val="18"/>
              </w:rPr>
              <w:t>Кітапқа қызығушылық танытады, өлеңдерді жатқа мәнерлеп оқи алады</w:t>
            </w:r>
          </w:p>
        </w:tc>
        <w:tc>
          <w:tcPr>
            <w:tcW w:w="849" w:type="dxa"/>
          </w:tcPr>
          <w:p w:rsidR="009774DC" w:rsidRPr="00F37C38" w:rsidRDefault="009774DC" w:rsidP="002F7CF2">
            <w:pPr>
              <w:widowControl w:val="0"/>
              <w:jc w:val="center"/>
              <w:rPr>
                <w:sz w:val="18"/>
                <w:szCs w:val="20"/>
              </w:rPr>
            </w:pPr>
          </w:p>
        </w:tc>
        <w:tc>
          <w:tcPr>
            <w:tcW w:w="709" w:type="dxa"/>
          </w:tcPr>
          <w:p w:rsidR="009774DC" w:rsidRPr="00F37C38" w:rsidRDefault="009774DC" w:rsidP="002F7CF2">
            <w:pPr>
              <w:widowControl w:val="0"/>
              <w:jc w:val="center"/>
              <w:rPr>
                <w:sz w:val="18"/>
                <w:szCs w:val="20"/>
              </w:rPr>
            </w:pPr>
          </w:p>
        </w:tc>
        <w:tc>
          <w:tcPr>
            <w:tcW w:w="850" w:type="dxa"/>
          </w:tcPr>
          <w:p w:rsidR="009774DC" w:rsidRPr="00F37C38" w:rsidRDefault="009774DC" w:rsidP="002F7CF2">
            <w:pPr>
              <w:widowControl w:val="0"/>
              <w:jc w:val="center"/>
              <w:rPr>
                <w:sz w:val="18"/>
                <w:szCs w:val="20"/>
                <w:lang w:val="kk-KZ"/>
              </w:rPr>
            </w:pPr>
          </w:p>
        </w:tc>
        <w:tc>
          <w:tcPr>
            <w:tcW w:w="710" w:type="dxa"/>
          </w:tcPr>
          <w:p w:rsidR="009774DC" w:rsidRPr="00F37C38" w:rsidRDefault="00F37C38" w:rsidP="002F7CF2">
            <w:pPr>
              <w:widowControl w:val="0"/>
              <w:jc w:val="center"/>
              <w:rPr>
                <w:sz w:val="18"/>
                <w:szCs w:val="20"/>
                <w:lang w:val="kk-KZ"/>
              </w:rPr>
            </w:pPr>
            <w:r w:rsidRPr="00F37C38">
              <w:rPr>
                <w:sz w:val="18"/>
                <w:szCs w:val="20"/>
                <w:lang w:val="kk-KZ"/>
              </w:rPr>
              <w:t>1</w:t>
            </w:r>
          </w:p>
        </w:tc>
        <w:tc>
          <w:tcPr>
            <w:tcW w:w="851" w:type="dxa"/>
          </w:tcPr>
          <w:p w:rsidR="009774DC" w:rsidRPr="00F37C38" w:rsidRDefault="00F37C38" w:rsidP="002F7CF2">
            <w:pPr>
              <w:widowControl w:val="0"/>
              <w:jc w:val="center"/>
              <w:rPr>
                <w:sz w:val="18"/>
                <w:szCs w:val="20"/>
                <w:lang w:val="kk-KZ"/>
              </w:rPr>
            </w:pPr>
            <w:r w:rsidRPr="00F37C38">
              <w:rPr>
                <w:sz w:val="18"/>
                <w:szCs w:val="20"/>
                <w:lang w:val="kk-KZ"/>
              </w:rPr>
              <w:t>18</w:t>
            </w:r>
          </w:p>
        </w:tc>
      </w:tr>
      <w:tr w:rsidR="00F37C38" w:rsidRPr="00F37C38" w:rsidTr="002F7CF2">
        <w:trPr>
          <w:trHeight w:val="693"/>
        </w:trPr>
        <w:tc>
          <w:tcPr>
            <w:tcW w:w="487" w:type="dxa"/>
          </w:tcPr>
          <w:p w:rsidR="00F37C38" w:rsidRPr="00F37C38" w:rsidRDefault="00F37C38" w:rsidP="002F7CF2">
            <w:pPr>
              <w:widowControl w:val="0"/>
              <w:jc w:val="center"/>
              <w:rPr>
                <w:bCs/>
                <w:sz w:val="18"/>
                <w:szCs w:val="20"/>
              </w:rPr>
            </w:pPr>
            <w:r w:rsidRPr="00F37C38">
              <w:rPr>
                <w:bCs/>
                <w:sz w:val="18"/>
                <w:szCs w:val="20"/>
              </w:rPr>
              <w:t>18</w:t>
            </w:r>
          </w:p>
        </w:tc>
        <w:tc>
          <w:tcPr>
            <w:tcW w:w="1780" w:type="dxa"/>
          </w:tcPr>
          <w:p w:rsidR="00F37C38" w:rsidRPr="00F37C38" w:rsidRDefault="00F37C38" w:rsidP="002F7CF2">
            <w:pPr>
              <w:widowControl w:val="0"/>
              <w:jc w:val="both"/>
              <w:rPr>
                <w:spacing w:val="2"/>
                <w:sz w:val="18"/>
                <w:szCs w:val="20"/>
                <w:shd w:val="clear" w:color="auto" w:fill="FFFFFF"/>
              </w:rPr>
            </w:pPr>
            <w:r w:rsidRPr="00F37C38">
              <w:rPr>
                <w:color w:val="000000"/>
                <w:sz w:val="18"/>
              </w:rPr>
              <w:t>Сауат ашу негіздері</w:t>
            </w:r>
          </w:p>
        </w:tc>
        <w:tc>
          <w:tcPr>
            <w:tcW w:w="3262" w:type="dxa"/>
          </w:tcPr>
          <w:p w:rsidR="00F37C38" w:rsidRPr="00F37C38" w:rsidRDefault="00F37C38" w:rsidP="002F7CF2">
            <w:pPr>
              <w:widowControl w:val="0"/>
              <w:jc w:val="both"/>
              <w:rPr>
                <w:spacing w:val="2"/>
                <w:sz w:val="18"/>
                <w:szCs w:val="20"/>
                <w:shd w:val="clear" w:color="auto" w:fill="FFFFFF"/>
              </w:rPr>
            </w:pPr>
            <w:r w:rsidRPr="00F37C38">
              <w:rPr>
                <w:color w:val="000000"/>
                <w:sz w:val="18"/>
              </w:rPr>
              <w:t>Үш дыбыстан тұратын сөздерге дыбыстық талдау жасай алады ж</w:t>
            </w:r>
            <w:r w:rsidRPr="00F37C38">
              <w:rPr>
                <w:color w:val="000000"/>
                <w:sz w:val="18"/>
                <w:lang w:val="kk-KZ"/>
              </w:rPr>
              <w:t>әне б</w:t>
            </w:r>
            <w:r w:rsidRPr="00F37C38">
              <w:rPr>
                <w:color w:val="000000"/>
                <w:sz w:val="18"/>
              </w:rPr>
              <w:t>уындарды ажыратады</w:t>
            </w:r>
          </w:p>
        </w:tc>
        <w:tc>
          <w:tcPr>
            <w:tcW w:w="849" w:type="dxa"/>
          </w:tcPr>
          <w:p w:rsidR="00F37C38" w:rsidRPr="00F37C38" w:rsidRDefault="00F37C38" w:rsidP="002F7CF2">
            <w:pPr>
              <w:widowControl w:val="0"/>
              <w:jc w:val="center"/>
              <w:rPr>
                <w:sz w:val="18"/>
                <w:szCs w:val="20"/>
              </w:rPr>
            </w:pPr>
          </w:p>
        </w:tc>
        <w:tc>
          <w:tcPr>
            <w:tcW w:w="709" w:type="dxa"/>
          </w:tcPr>
          <w:p w:rsidR="00F37C38" w:rsidRPr="00F37C38" w:rsidRDefault="00F37C38" w:rsidP="002F7CF2">
            <w:pPr>
              <w:widowControl w:val="0"/>
              <w:jc w:val="center"/>
              <w:rPr>
                <w:sz w:val="18"/>
                <w:szCs w:val="20"/>
              </w:rPr>
            </w:pPr>
          </w:p>
        </w:tc>
        <w:tc>
          <w:tcPr>
            <w:tcW w:w="850" w:type="dxa"/>
          </w:tcPr>
          <w:p w:rsidR="00F37C38" w:rsidRPr="00F37C38" w:rsidRDefault="00F37C38" w:rsidP="002F7CF2">
            <w:pPr>
              <w:widowControl w:val="0"/>
              <w:jc w:val="center"/>
              <w:rPr>
                <w:sz w:val="18"/>
                <w:szCs w:val="20"/>
                <w:lang w:val="kk-KZ"/>
              </w:rPr>
            </w:pPr>
          </w:p>
        </w:tc>
        <w:tc>
          <w:tcPr>
            <w:tcW w:w="710" w:type="dxa"/>
          </w:tcPr>
          <w:p w:rsidR="00F37C38" w:rsidRPr="00F37C38" w:rsidRDefault="00F37C38" w:rsidP="002F7CF2">
            <w:pPr>
              <w:widowControl w:val="0"/>
              <w:jc w:val="center"/>
              <w:rPr>
                <w:sz w:val="18"/>
                <w:szCs w:val="20"/>
                <w:lang w:val="kk-KZ"/>
              </w:rPr>
            </w:pPr>
          </w:p>
        </w:tc>
        <w:tc>
          <w:tcPr>
            <w:tcW w:w="851" w:type="dxa"/>
          </w:tcPr>
          <w:p w:rsidR="00F37C38" w:rsidRPr="00F37C38" w:rsidRDefault="00F37C38" w:rsidP="00F37C38">
            <w:pPr>
              <w:jc w:val="center"/>
            </w:pPr>
            <w:r w:rsidRPr="00F37C38">
              <w:rPr>
                <w:sz w:val="18"/>
                <w:szCs w:val="20"/>
                <w:lang w:val="kk-KZ"/>
              </w:rPr>
              <w:t>19</w:t>
            </w:r>
          </w:p>
        </w:tc>
      </w:tr>
      <w:tr w:rsidR="00F37C38" w:rsidRPr="00F37C38" w:rsidTr="002F7CF2">
        <w:trPr>
          <w:trHeight w:val="724"/>
        </w:trPr>
        <w:tc>
          <w:tcPr>
            <w:tcW w:w="487" w:type="dxa"/>
          </w:tcPr>
          <w:p w:rsidR="00F37C38" w:rsidRPr="00F37C38" w:rsidRDefault="00F37C38" w:rsidP="002F7CF2">
            <w:pPr>
              <w:widowControl w:val="0"/>
              <w:jc w:val="center"/>
              <w:rPr>
                <w:bCs/>
                <w:sz w:val="18"/>
                <w:szCs w:val="20"/>
              </w:rPr>
            </w:pPr>
            <w:r w:rsidRPr="00F37C38">
              <w:rPr>
                <w:bCs/>
                <w:sz w:val="18"/>
                <w:szCs w:val="20"/>
              </w:rPr>
              <w:t>19</w:t>
            </w:r>
          </w:p>
        </w:tc>
        <w:tc>
          <w:tcPr>
            <w:tcW w:w="1780" w:type="dxa"/>
          </w:tcPr>
          <w:p w:rsidR="00F37C38" w:rsidRPr="00F37C38" w:rsidRDefault="00F37C38" w:rsidP="002F7CF2">
            <w:pPr>
              <w:widowControl w:val="0"/>
              <w:jc w:val="both"/>
              <w:rPr>
                <w:spacing w:val="2"/>
                <w:sz w:val="18"/>
                <w:szCs w:val="20"/>
                <w:shd w:val="clear" w:color="auto" w:fill="FFFFFF"/>
              </w:rPr>
            </w:pPr>
            <w:r w:rsidRPr="00F37C38">
              <w:rPr>
                <w:color w:val="000000"/>
                <w:sz w:val="18"/>
              </w:rPr>
              <w:t>Сауат ашу негіздері</w:t>
            </w:r>
          </w:p>
        </w:tc>
        <w:tc>
          <w:tcPr>
            <w:tcW w:w="3262" w:type="dxa"/>
          </w:tcPr>
          <w:p w:rsidR="00F37C38" w:rsidRPr="00F37C38" w:rsidRDefault="00F37C38" w:rsidP="002F7CF2">
            <w:pPr>
              <w:widowControl w:val="0"/>
              <w:jc w:val="both"/>
              <w:rPr>
                <w:sz w:val="18"/>
                <w:szCs w:val="20"/>
              </w:rPr>
            </w:pPr>
            <w:r w:rsidRPr="00F37C38">
              <w:rPr>
                <w:color w:val="000000"/>
                <w:sz w:val="18"/>
              </w:rPr>
              <w:t>Жазудың қарапайым дағдыларын: қарындаш, қалам ұстауды, сызықтар сызуды, сурет салуды, бастыруды меңгерген</w:t>
            </w:r>
          </w:p>
        </w:tc>
        <w:tc>
          <w:tcPr>
            <w:tcW w:w="849" w:type="dxa"/>
          </w:tcPr>
          <w:p w:rsidR="00F37C38" w:rsidRPr="00F37C38" w:rsidRDefault="00F37C38" w:rsidP="002F7CF2">
            <w:pPr>
              <w:widowControl w:val="0"/>
              <w:jc w:val="center"/>
              <w:rPr>
                <w:sz w:val="18"/>
                <w:szCs w:val="20"/>
              </w:rPr>
            </w:pPr>
          </w:p>
        </w:tc>
        <w:tc>
          <w:tcPr>
            <w:tcW w:w="709" w:type="dxa"/>
          </w:tcPr>
          <w:p w:rsidR="00F37C38" w:rsidRPr="00F37C38" w:rsidRDefault="00F37C38" w:rsidP="002F7CF2">
            <w:pPr>
              <w:widowControl w:val="0"/>
              <w:jc w:val="center"/>
              <w:rPr>
                <w:sz w:val="18"/>
                <w:szCs w:val="20"/>
              </w:rPr>
            </w:pPr>
          </w:p>
        </w:tc>
        <w:tc>
          <w:tcPr>
            <w:tcW w:w="850" w:type="dxa"/>
          </w:tcPr>
          <w:p w:rsidR="00F37C38" w:rsidRPr="00F37C38" w:rsidRDefault="00F37C38" w:rsidP="002F7CF2">
            <w:pPr>
              <w:widowControl w:val="0"/>
              <w:jc w:val="center"/>
              <w:rPr>
                <w:sz w:val="18"/>
                <w:szCs w:val="20"/>
                <w:lang w:val="kk-KZ"/>
              </w:rPr>
            </w:pPr>
          </w:p>
        </w:tc>
        <w:tc>
          <w:tcPr>
            <w:tcW w:w="710" w:type="dxa"/>
          </w:tcPr>
          <w:p w:rsidR="00F37C38" w:rsidRPr="00F37C38" w:rsidRDefault="00F37C38" w:rsidP="002F7CF2">
            <w:pPr>
              <w:widowControl w:val="0"/>
              <w:jc w:val="center"/>
              <w:rPr>
                <w:sz w:val="18"/>
                <w:szCs w:val="20"/>
                <w:lang w:val="kk-KZ"/>
              </w:rPr>
            </w:pPr>
          </w:p>
        </w:tc>
        <w:tc>
          <w:tcPr>
            <w:tcW w:w="851" w:type="dxa"/>
          </w:tcPr>
          <w:p w:rsidR="00F37C38" w:rsidRPr="00F37C38" w:rsidRDefault="00F37C38" w:rsidP="00F37C38">
            <w:pPr>
              <w:jc w:val="center"/>
            </w:pPr>
            <w:r w:rsidRPr="00F37C38">
              <w:rPr>
                <w:sz w:val="18"/>
                <w:szCs w:val="20"/>
                <w:lang w:val="kk-KZ"/>
              </w:rPr>
              <w:t>19</w:t>
            </w:r>
          </w:p>
        </w:tc>
      </w:tr>
      <w:tr w:rsidR="00F37C38" w:rsidRPr="00F37C38" w:rsidTr="002F7CF2">
        <w:trPr>
          <w:trHeight w:val="312"/>
        </w:trPr>
        <w:tc>
          <w:tcPr>
            <w:tcW w:w="487" w:type="dxa"/>
          </w:tcPr>
          <w:p w:rsidR="00F37C38" w:rsidRPr="00F37C38" w:rsidRDefault="00F37C38" w:rsidP="002F7CF2">
            <w:pPr>
              <w:widowControl w:val="0"/>
              <w:jc w:val="center"/>
              <w:rPr>
                <w:bCs/>
                <w:sz w:val="18"/>
                <w:szCs w:val="20"/>
              </w:rPr>
            </w:pPr>
            <w:r w:rsidRPr="00F37C38">
              <w:rPr>
                <w:bCs/>
                <w:sz w:val="18"/>
                <w:szCs w:val="20"/>
              </w:rPr>
              <w:t>20</w:t>
            </w:r>
          </w:p>
        </w:tc>
        <w:tc>
          <w:tcPr>
            <w:tcW w:w="1780" w:type="dxa"/>
          </w:tcPr>
          <w:p w:rsidR="00F37C38" w:rsidRPr="00F37C38" w:rsidRDefault="00F37C38" w:rsidP="002F7CF2">
            <w:pPr>
              <w:widowControl w:val="0"/>
              <w:jc w:val="both"/>
              <w:rPr>
                <w:spacing w:val="2"/>
                <w:sz w:val="18"/>
                <w:szCs w:val="20"/>
                <w:shd w:val="clear" w:color="auto" w:fill="FFFFFF"/>
              </w:rPr>
            </w:pPr>
            <w:r w:rsidRPr="00F37C38">
              <w:rPr>
                <w:color w:val="000000"/>
                <w:sz w:val="18"/>
              </w:rPr>
              <w:t>Сауат ашу негіздері</w:t>
            </w:r>
          </w:p>
        </w:tc>
        <w:tc>
          <w:tcPr>
            <w:tcW w:w="3262" w:type="dxa"/>
          </w:tcPr>
          <w:p w:rsidR="00F37C38" w:rsidRPr="00F37C38" w:rsidRDefault="00F37C38" w:rsidP="002F7CF2">
            <w:pPr>
              <w:widowControl w:val="0"/>
              <w:jc w:val="both"/>
              <w:rPr>
                <w:spacing w:val="2"/>
                <w:sz w:val="18"/>
                <w:szCs w:val="20"/>
                <w:shd w:val="clear" w:color="auto" w:fill="FFFFFF"/>
              </w:rPr>
            </w:pPr>
            <w:r w:rsidRPr="00F37C38">
              <w:rPr>
                <w:color w:val="000000"/>
                <w:sz w:val="18"/>
              </w:rPr>
              <w:t>Қағаздың, кітаптың бетінде бағдарлай біледі</w:t>
            </w:r>
          </w:p>
        </w:tc>
        <w:tc>
          <w:tcPr>
            <w:tcW w:w="849" w:type="dxa"/>
          </w:tcPr>
          <w:p w:rsidR="00F37C38" w:rsidRPr="00F37C38" w:rsidRDefault="00F37C38" w:rsidP="002F7CF2">
            <w:pPr>
              <w:widowControl w:val="0"/>
              <w:jc w:val="center"/>
              <w:rPr>
                <w:sz w:val="18"/>
                <w:szCs w:val="20"/>
              </w:rPr>
            </w:pPr>
          </w:p>
        </w:tc>
        <w:tc>
          <w:tcPr>
            <w:tcW w:w="709" w:type="dxa"/>
          </w:tcPr>
          <w:p w:rsidR="00F37C38" w:rsidRPr="00F37C38" w:rsidRDefault="00F37C38" w:rsidP="002F7CF2">
            <w:pPr>
              <w:widowControl w:val="0"/>
              <w:jc w:val="center"/>
              <w:rPr>
                <w:sz w:val="18"/>
                <w:szCs w:val="20"/>
              </w:rPr>
            </w:pPr>
          </w:p>
        </w:tc>
        <w:tc>
          <w:tcPr>
            <w:tcW w:w="850" w:type="dxa"/>
          </w:tcPr>
          <w:p w:rsidR="00F37C38" w:rsidRPr="00F37C38" w:rsidRDefault="00F37C38" w:rsidP="002F7CF2">
            <w:pPr>
              <w:widowControl w:val="0"/>
              <w:jc w:val="center"/>
              <w:rPr>
                <w:sz w:val="18"/>
                <w:szCs w:val="20"/>
                <w:lang w:val="kk-KZ"/>
              </w:rPr>
            </w:pPr>
          </w:p>
        </w:tc>
        <w:tc>
          <w:tcPr>
            <w:tcW w:w="710" w:type="dxa"/>
          </w:tcPr>
          <w:p w:rsidR="00F37C38" w:rsidRPr="00F37C38" w:rsidRDefault="00F37C38" w:rsidP="002F7CF2">
            <w:pPr>
              <w:widowControl w:val="0"/>
              <w:jc w:val="center"/>
              <w:rPr>
                <w:sz w:val="18"/>
                <w:szCs w:val="20"/>
                <w:lang w:val="kk-KZ"/>
              </w:rPr>
            </w:pPr>
          </w:p>
        </w:tc>
        <w:tc>
          <w:tcPr>
            <w:tcW w:w="851" w:type="dxa"/>
          </w:tcPr>
          <w:p w:rsidR="00F37C38" w:rsidRPr="00F37C38" w:rsidRDefault="00F37C38" w:rsidP="00F37C38">
            <w:pPr>
              <w:jc w:val="center"/>
            </w:pPr>
            <w:r w:rsidRPr="00F37C38">
              <w:rPr>
                <w:sz w:val="18"/>
                <w:szCs w:val="20"/>
                <w:lang w:val="kk-KZ"/>
              </w:rPr>
              <w:t>19</w:t>
            </w:r>
          </w:p>
        </w:tc>
      </w:tr>
      <w:tr w:rsidR="009774DC" w:rsidRPr="00F37C38" w:rsidTr="002F7CF2">
        <w:trPr>
          <w:trHeight w:val="255"/>
        </w:trPr>
        <w:tc>
          <w:tcPr>
            <w:tcW w:w="9498" w:type="dxa"/>
            <w:gridSpan w:val="8"/>
          </w:tcPr>
          <w:p w:rsidR="009774DC" w:rsidRPr="00F37C38" w:rsidRDefault="009774DC" w:rsidP="002F7CF2">
            <w:pPr>
              <w:widowControl w:val="0"/>
              <w:jc w:val="center"/>
              <w:rPr>
                <w:b/>
                <w:sz w:val="18"/>
                <w:szCs w:val="20"/>
                <w:lang w:val="kk-KZ"/>
              </w:rPr>
            </w:pPr>
            <w:r w:rsidRPr="00F37C38">
              <w:rPr>
                <w:b/>
                <w:sz w:val="18"/>
                <w:szCs w:val="20"/>
                <w:lang w:val="kk-KZ"/>
              </w:rPr>
              <w:t>Танымдық дағдылар</w:t>
            </w:r>
          </w:p>
          <w:p w:rsidR="009774DC" w:rsidRPr="00F37C38" w:rsidRDefault="009774DC" w:rsidP="002F7CF2">
            <w:pPr>
              <w:widowControl w:val="0"/>
              <w:jc w:val="center"/>
              <w:rPr>
                <w:sz w:val="18"/>
                <w:szCs w:val="20"/>
                <w:lang w:val="kk-KZ"/>
              </w:rPr>
            </w:pPr>
          </w:p>
        </w:tc>
      </w:tr>
      <w:tr w:rsidR="00F37C38" w:rsidRPr="00F37C38" w:rsidTr="002F7CF2">
        <w:trPr>
          <w:trHeight w:val="584"/>
        </w:trPr>
        <w:tc>
          <w:tcPr>
            <w:tcW w:w="487" w:type="dxa"/>
          </w:tcPr>
          <w:p w:rsidR="00F37C38" w:rsidRPr="00F37C38" w:rsidRDefault="00F37C38" w:rsidP="002F7CF2">
            <w:pPr>
              <w:widowControl w:val="0"/>
              <w:jc w:val="center"/>
              <w:rPr>
                <w:bCs/>
                <w:sz w:val="18"/>
                <w:szCs w:val="20"/>
              </w:rPr>
            </w:pPr>
            <w:r w:rsidRPr="00F37C38">
              <w:rPr>
                <w:bCs/>
                <w:sz w:val="18"/>
                <w:szCs w:val="20"/>
              </w:rPr>
              <w:t>21</w:t>
            </w:r>
          </w:p>
        </w:tc>
        <w:tc>
          <w:tcPr>
            <w:tcW w:w="1780" w:type="dxa"/>
          </w:tcPr>
          <w:p w:rsidR="00F37C38" w:rsidRPr="00F37C38" w:rsidRDefault="00F37C38" w:rsidP="002F7CF2">
            <w:pPr>
              <w:widowControl w:val="0"/>
              <w:jc w:val="both"/>
              <w:rPr>
                <w:spacing w:val="2"/>
                <w:sz w:val="18"/>
                <w:szCs w:val="20"/>
                <w:shd w:val="clear" w:color="auto" w:fill="FFFFFF"/>
              </w:rPr>
            </w:pPr>
            <w:r w:rsidRPr="00F37C38">
              <w:rPr>
                <w:color w:val="000000"/>
                <w:sz w:val="18"/>
              </w:rPr>
              <w:t>Заттардың қасиеттерін бағдарлау</w:t>
            </w:r>
          </w:p>
        </w:tc>
        <w:tc>
          <w:tcPr>
            <w:tcW w:w="3262" w:type="dxa"/>
          </w:tcPr>
          <w:p w:rsidR="00F37C38" w:rsidRPr="00F37C38" w:rsidRDefault="00F37C38" w:rsidP="002F7CF2">
            <w:pPr>
              <w:widowControl w:val="0"/>
              <w:jc w:val="both"/>
              <w:rPr>
                <w:sz w:val="18"/>
                <w:szCs w:val="20"/>
              </w:rPr>
            </w:pPr>
            <w:r w:rsidRPr="00F37C38">
              <w:rPr>
                <w:color w:val="000000"/>
                <w:sz w:val="18"/>
              </w:rPr>
              <w:t>Заттарды қарастыра алады, олардың қасиеттері мен белгілерін анықтай алады</w:t>
            </w:r>
          </w:p>
        </w:tc>
        <w:tc>
          <w:tcPr>
            <w:tcW w:w="849" w:type="dxa"/>
          </w:tcPr>
          <w:p w:rsidR="00F37C38" w:rsidRPr="00F37C38" w:rsidRDefault="00F37C38" w:rsidP="002F7CF2">
            <w:pPr>
              <w:widowControl w:val="0"/>
              <w:jc w:val="center"/>
              <w:rPr>
                <w:sz w:val="18"/>
                <w:szCs w:val="20"/>
              </w:rPr>
            </w:pPr>
          </w:p>
        </w:tc>
        <w:tc>
          <w:tcPr>
            <w:tcW w:w="709" w:type="dxa"/>
          </w:tcPr>
          <w:p w:rsidR="00F37C38" w:rsidRPr="00F37C38" w:rsidRDefault="00F37C38" w:rsidP="002F7CF2">
            <w:pPr>
              <w:widowControl w:val="0"/>
              <w:jc w:val="center"/>
              <w:rPr>
                <w:sz w:val="18"/>
                <w:szCs w:val="20"/>
              </w:rPr>
            </w:pPr>
          </w:p>
        </w:tc>
        <w:tc>
          <w:tcPr>
            <w:tcW w:w="850" w:type="dxa"/>
          </w:tcPr>
          <w:p w:rsidR="00F37C38" w:rsidRPr="00F37C38" w:rsidRDefault="00F37C38" w:rsidP="002F7CF2">
            <w:pPr>
              <w:widowControl w:val="0"/>
              <w:jc w:val="center"/>
              <w:rPr>
                <w:sz w:val="18"/>
                <w:szCs w:val="20"/>
                <w:lang w:val="kk-KZ"/>
              </w:rPr>
            </w:pPr>
          </w:p>
        </w:tc>
        <w:tc>
          <w:tcPr>
            <w:tcW w:w="710" w:type="dxa"/>
          </w:tcPr>
          <w:p w:rsidR="00F37C38" w:rsidRPr="00F37C38" w:rsidRDefault="00F37C38" w:rsidP="002F7CF2">
            <w:pPr>
              <w:widowControl w:val="0"/>
              <w:jc w:val="center"/>
              <w:rPr>
                <w:sz w:val="18"/>
                <w:szCs w:val="20"/>
                <w:lang w:val="kk-KZ"/>
              </w:rPr>
            </w:pPr>
          </w:p>
        </w:tc>
        <w:tc>
          <w:tcPr>
            <w:tcW w:w="851" w:type="dxa"/>
          </w:tcPr>
          <w:p w:rsidR="00F37C38" w:rsidRPr="00F37C38" w:rsidRDefault="00F37C38" w:rsidP="00F37C38">
            <w:pPr>
              <w:jc w:val="center"/>
            </w:pPr>
            <w:r w:rsidRPr="00F37C38">
              <w:rPr>
                <w:sz w:val="18"/>
                <w:szCs w:val="20"/>
                <w:lang w:val="kk-KZ"/>
              </w:rPr>
              <w:t>19</w:t>
            </w:r>
          </w:p>
        </w:tc>
      </w:tr>
      <w:tr w:rsidR="00F37C38" w:rsidRPr="00F37C38" w:rsidTr="002F7CF2">
        <w:trPr>
          <w:trHeight w:val="829"/>
        </w:trPr>
        <w:tc>
          <w:tcPr>
            <w:tcW w:w="487" w:type="dxa"/>
          </w:tcPr>
          <w:p w:rsidR="00F37C38" w:rsidRPr="00F37C38" w:rsidRDefault="00F37C38" w:rsidP="002F7CF2">
            <w:pPr>
              <w:widowControl w:val="0"/>
              <w:jc w:val="center"/>
              <w:rPr>
                <w:bCs/>
                <w:sz w:val="18"/>
                <w:szCs w:val="20"/>
              </w:rPr>
            </w:pPr>
            <w:r w:rsidRPr="00F37C38">
              <w:rPr>
                <w:bCs/>
                <w:sz w:val="18"/>
                <w:szCs w:val="20"/>
              </w:rPr>
              <w:t>22</w:t>
            </w:r>
          </w:p>
        </w:tc>
        <w:tc>
          <w:tcPr>
            <w:tcW w:w="1780" w:type="dxa"/>
          </w:tcPr>
          <w:p w:rsidR="00F37C38" w:rsidRPr="00F37C38" w:rsidRDefault="00F37C38" w:rsidP="002F7CF2">
            <w:pPr>
              <w:widowControl w:val="0"/>
              <w:jc w:val="both"/>
              <w:rPr>
                <w:spacing w:val="2"/>
                <w:sz w:val="18"/>
                <w:szCs w:val="20"/>
                <w:shd w:val="clear" w:color="auto" w:fill="FFFFFF"/>
              </w:rPr>
            </w:pPr>
            <w:r w:rsidRPr="00F37C38">
              <w:rPr>
                <w:color w:val="000000"/>
                <w:sz w:val="18"/>
              </w:rPr>
              <w:t>Қоршаған ортаны тану</w:t>
            </w:r>
          </w:p>
        </w:tc>
        <w:tc>
          <w:tcPr>
            <w:tcW w:w="3262" w:type="dxa"/>
          </w:tcPr>
          <w:p w:rsidR="00F37C38" w:rsidRPr="00F37C38" w:rsidRDefault="00F37C38" w:rsidP="002F7CF2">
            <w:pPr>
              <w:widowControl w:val="0"/>
              <w:jc w:val="both"/>
              <w:rPr>
                <w:sz w:val="18"/>
                <w:szCs w:val="20"/>
              </w:rPr>
            </w:pPr>
            <w:r w:rsidRPr="00F37C38">
              <w:rPr>
                <w:color w:val="000000"/>
                <w:sz w:val="18"/>
              </w:rPr>
              <w:t>Танымдық міндеттерді жүйелей, топтастыра және көрнекі-қимылдық және көрнекі-бейнелі жоспарда шеше алады</w:t>
            </w:r>
          </w:p>
        </w:tc>
        <w:tc>
          <w:tcPr>
            <w:tcW w:w="849" w:type="dxa"/>
          </w:tcPr>
          <w:p w:rsidR="00F37C38" w:rsidRPr="00F37C38" w:rsidRDefault="00F37C38" w:rsidP="002F7CF2">
            <w:pPr>
              <w:widowControl w:val="0"/>
              <w:jc w:val="center"/>
              <w:rPr>
                <w:sz w:val="18"/>
                <w:szCs w:val="20"/>
              </w:rPr>
            </w:pPr>
          </w:p>
        </w:tc>
        <w:tc>
          <w:tcPr>
            <w:tcW w:w="709" w:type="dxa"/>
          </w:tcPr>
          <w:p w:rsidR="00F37C38" w:rsidRPr="00F37C38" w:rsidRDefault="00F37C38" w:rsidP="002F7CF2">
            <w:pPr>
              <w:widowControl w:val="0"/>
              <w:jc w:val="center"/>
              <w:rPr>
                <w:sz w:val="18"/>
                <w:szCs w:val="20"/>
              </w:rPr>
            </w:pPr>
          </w:p>
        </w:tc>
        <w:tc>
          <w:tcPr>
            <w:tcW w:w="850" w:type="dxa"/>
          </w:tcPr>
          <w:p w:rsidR="00F37C38" w:rsidRPr="00F37C38" w:rsidRDefault="00F37C38" w:rsidP="002F7CF2">
            <w:pPr>
              <w:widowControl w:val="0"/>
              <w:jc w:val="center"/>
              <w:rPr>
                <w:sz w:val="18"/>
                <w:szCs w:val="20"/>
                <w:lang w:val="kk-KZ"/>
              </w:rPr>
            </w:pPr>
          </w:p>
        </w:tc>
        <w:tc>
          <w:tcPr>
            <w:tcW w:w="710" w:type="dxa"/>
          </w:tcPr>
          <w:p w:rsidR="00F37C38" w:rsidRPr="00F37C38" w:rsidRDefault="00F37C38" w:rsidP="002F7CF2">
            <w:pPr>
              <w:widowControl w:val="0"/>
              <w:jc w:val="center"/>
              <w:rPr>
                <w:sz w:val="18"/>
                <w:szCs w:val="20"/>
                <w:lang w:val="kk-KZ"/>
              </w:rPr>
            </w:pPr>
          </w:p>
        </w:tc>
        <w:tc>
          <w:tcPr>
            <w:tcW w:w="851" w:type="dxa"/>
          </w:tcPr>
          <w:p w:rsidR="00F37C38" w:rsidRPr="00F37C38" w:rsidRDefault="00F37C38" w:rsidP="00F37C38">
            <w:pPr>
              <w:jc w:val="center"/>
            </w:pPr>
            <w:r w:rsidRPr="00F37C38">
              <w:rPr>
                <w:sz w:val="18"/>
                <w:szCs w:val="20"/>
                <w:lang w:val="kk-KZ"/>
              </w:rPr>
              <w:t>19</w:t>
            </w:r>
          </w:p>
        </w:tc>
      </w:tr>
      <w:tr w:rsidR="00F37C38" w:rsidRPr="00F37C38" w:rsidTr="002F7CF2">
        <w:trPr>
          <w:trHeight w:val="643"/>
        </w:trPr>
        <w:tc>
          <w:tcPr>
            <w:tcW w:w="487" w:type="dxa"/>
          </w:tcPr>
          <w:p w:rsidR="00F37C38" w:rsidRPr="00F37C38" w:rsidRDefault="00F37C38" w:rsidP="002F7CF2">
            <w:pPr>
              <w:widowControl w:val="0"/>
              <w:jc w:val="center"/>
              <w:rPr>
                <w:bCs/>
                <w:sz w:val="18"/>
                <w:szCs w:val="20"/>
              </w:rPr>
            </w:pPr>
            <w:r w:rsidRPr="00F37C38">
              <w:rPr>
                <w:bCs/>
                <w:sz w:val="18"/>
                <w:szCs w:val="20"/>
              </w:rPr>
              <w:t>23</w:t>
            </w:r>
          </w:p>
        </w:tc>
        <w:tc>
          <w:tcPr>
            <w:tcW w:w="1780" w:type="dxa"/>
          </w:tcPr>
          <w:p w:rsidR="00F37C38" w:rsidRPr="00F37C38" w:rsidRDefault="00F37C38" w:rsidP="002F7CF2">
            <w:pPr>
              <w:widowControl w:val="0"/>
              <w:jc w:val="both"/>
              <w:rPr>
                <w:spacing w:val="2"/>
                <w:sz w:val="18"/>
                <w:szCs w:val="20"/>
                <w:shd w:val="clear" w:color="auto" w:fill="FFFFFF"/>
              </w:rPr>
            </w:pPr>
            <w:r w:rsidRPr="00F37C38">
              <w:rPr>
                <w:color w:val="000000"/>
                <w:sz w:val="18"/>
              </w:rPr>
              <w:t>Қоршаған ортаны тану</w:t>
            </w:r>
          </w:p>
        </w:tc>
        <w:tc>
          <w:tcPr>
            <w:tcW w:w="3262" w:type="dxa"/>
          </w:tcPr>
          <w:p w:rsidR="00F37C38" w:rsidRPr="00F37C38" w:rsidRDefault="00F37C38" w:rsidP="002F7CF2">
            <w:pPr>
              <w:widowControl w:val="0"/>
              <w:jc w:val="both"/>
              <w:rPr>
                <w:spacing w:val="2"/>
                <w:sz w:val="18"/>
                <w:szCs w:val="20"/>
                <w:shd w:val="clear" w:color="auto" w:fill="FFFFFF"/>
              </w:rPr>
            </w:pPr>
            <w:r w:rsidRPr="00F37C38">
              <w:rPr>
                <w:color w:val="000000"/>
                <w:sz w:val="18"/>
              </w:rPr>
              <w:t>Ұқсастықтары мен айырмашылықтарын табу қабілетін меңгерген</w:t>
            </w:r>
          </w:p>
        </w:tc>
        <w:tc>
          <w:tcPr>
            <w:tcW w:w="849" w:type="dxa"/>
          </w:tcPr>
          <w:p w:rsidR="00F37C38" w:rsidRPr="00F37C38" w:rsidRDefault="00F37C38" w:rsidP="002F7CF2">
            <w:pPr>
              <w:widowControl w:val="0"/>
              <w:jc w:val="center"/>
              <w:rPr>
                <w:sz w:val="18"/>
                <w:szCs w:val="20"/>
              </w:rPr>
            </w:pPr>
          </w:p>
        </w:tc>
        <w:tc>
          <w:tcPr>
            <w:tcW w:w="709" w:type="dxa"/>
          </w:tcPr>
          <w:p w:rsidR="00F37C38" w:rsidRPr="00F37C38" w:rsidRDefault="00F37C38" w:rsidP="002F7CF2">
            <w:pPr>
              <w:widowControl w:val="0"/>
              <w:jc w:val="center"/>
              <w:rPr>
                <w:sz w:val="18"/>
                <w:szCs w:val="20"/>
              </w:rPr>
            </w:pPr>
          </w:p>
        </w:tc>
        <w:tc>
          <w:tcPr>
            <w:tcW w:w="850" w:type="dxa"/>
          </w:tcPr>
          <w:p w:rsidR="00F37C38" w:rsidRPr="00F37C38" w:rsidRDefault="00F37C38" w:rsidP="002F7CF2">
            <w:pPr>
              <w:widowControl w:val="0"/>
              <w:jc w:val="center"/>
              <w:rPr>
                <w:sz w:val="18"/>
                <w:szCs w:val="20"/>
              </w:rPr>
            </w:pPr>
          </w:p>
        </w:tc>
        <w:tc>
          <w:tcPr>
            <w:tcW w:w="710" w:type="dxa"/>
          </w:tcPr>
          <w:p w:rsidR="00F37C38" w:rsidRPr="00F37C38" w:rsidRDefault="00F37C38" w:rsidP="002F7CF2">
            <w:pPr>
              <w:widowControl w:val="0"/>
              <w:jc w:val="center"/>
              <w:rPr>
                <w:sz w:val="18"/>
                <w:szCs w:val="20"/>
                <w:lang w:val="kk-KZ"/>
              </w:rPr>
            </w:pPr>
          </w:p>
        </w:tc>
        <w:tc>
          <w:tcPr>
            <w:tcW w:w="851" w:type="dxa"/>
          </w:tcPr>
          <w:p w:rsidR="00F37C38" w:rsidRPr="00F37C38" w:rsidRDefault="00F37C38" w:rsidP="00F37C38">
            <w:pPr>
              <w:jc w:val="center"/>
            </w:pPr>
            <w:r w:rsidRPr="00F37C38">
              <w:rPr>
                <w:sz w:val="18"/>
                <w:szCs w:val="20"/>
                <w:lang w:val="kk-KZ"/>
              </w:rPr>
              <w:t>19</w:t>
            </w:r>
          </w:p>
        </w:tc>
      </w:tr>
      <w:tr w:rsidR="00F37C38" w:rsidRPr="00F37C38" w:rsidTr="002F7CF2">
        <w:trPr>
          <w:trHeight w:val="1051"/>
        </w:trPr>
        <w:tc>
          <w:tcPr>
            <w:tcW w:w="487" w:type="dxa"/>
          </w:tcPr>
          <w:p w:rsidR="00F37C38" w:rsidRPr="00F37C38" w:rsidRDefault="00F37C38" w:rsidP="002F7CF2">
            <w:pPr>
              <w:widowControl w:val="0"/>
              <w:jc w:val="center"/>
              <w:rPr>
                <w:bCs/>
                <w:sz w:val="18"/>
                <w:szCs w:val="20"/>
              </w:rPr>
            </w:pPr>
            <w:r w:rsidRPr="00F37C38">
              <w:rPr>
                <w:bCs/>
                <w:sz w:val="18"/>
                <w:szCs w:val="20"/>
              </w:rPr>
              <w:t>24</w:t>
            </w:r>
          </w:p>
        </w:tc>
        <w:tc>
          <w:tcPr>
            <w:tcW w:w="1780" w:type="dxa"/>
          </w:tcPr>
          <w:p w:rsidR="00F37C38" w:rsidRPr="00F37C38" w:rsidRDefault="00F37C38" w:rsidP="002F7CF2">
            <w:pPr>
              <w:widowControl w:val="0"/>
              <w:jc w:val="both"/>
              <w:rPr>
                <w:spacing w:val="2"/>
                <w:sz w:val="18"/>
                <w:szCs w:val="20"/>
                <w:shd w:val="clear" w:color="auto" w:fill="FFFFFF"/>
              </w:rPr>
            </w:pPr>
            <w:r w:rsidRPr="00F37C38">
              <w:rPr>
                <w:color w:val="000000"/>
                <w:sz w:val="18"/>
              </w:rPr>
              <w:t>Құрастыру дағдылары</w:t>
            </w:r>
          </w:p>
        </w:tc>
        <w:tc>
          <w:tcPr>
            <w:tcW w:w="3262" w:type="dxa"/>
          </w:tcPr>
          <w:p w:rsidR="00F37C38" w:rsidRPr="00F37C38" w:rsidRDefault="00F37C38" w:rsidP="002F7CF2">
            <w:pPr>
              <w:widowControl w:val="0"/>
              <w:jc w:val="both"/>
              <w:rPr>
                <w:sz w:val="18"/>
                <w:szCs w:val="20"/>
              </w:rPr>
            </w:pPr>
            <w:r w:rsidRPr="00F37C38">
              <w:rPr>
                <w:color w:val="000000"/>
                <w:sz w:val="18"/>
              </w:rPr>
              <w:t>Құрастырудың бірнеше және қарапайым жинақтау тәсілдерін меңгерген және түрлі нәтиже алу үшін бір және бірнеше тәсілдерді қолданады</w:t>
            </w:r>
          </w:p>
        </w:tc>
        <w:tc>
          <w:tcPr>
            <w:tcW w:w="849" w:type="dxa"/>
          </w:tcPr>
          <w:p w:rsidR="00F37C38" w:rsidRPr="00F37C38" w:rsidRDefault="00F37C38" w:rsidP="002F7CF2">
            <w:pPr>
              <w:widowControl w:val="0"/>
              <w:jc w:val="center"/>
              <w:rPr>
                <w:sz w:val="18"/>
                <w:szCs w:val="20"/>
              </w:rPr>
            </w:pPr>
          </w:p>
        </w:tc>
        <w:tc>
          <w:tcPr>
            <w:tcW w:w="709" w:type="dxa"/>
          </w:tcPr>
          <w:p w:rsidR="00F37C38" w:rsidRPr="00F37C38" w:rsidRDefault="00F37C38" w:rsidP="002F7CF2">
            <w:pPr>
              <w:widowControl w:val="0"/>
              <w:jc w:val="center"/>
              <w:rPr>
                <w:sz w:val="18"/>
                <w:szCs w:val="20"/>
              </w:rPr>
            </w:pPr>
          </w:p>
        </w:tc>
        <w:tc>
          <w:tcPr>
            <w:tcW w:w="850" w:type="dxa"/>
          </w:tcPr>
          <w:p w:rsidR="00F37C38" w:rsidRPr="00F37C38" w:rsidRDefault="00F37C38" w:rsidP="002F7CF2">
            <w:pPr>
              <w:widowControl w:val="0"/>
              <w:jc w:val="center"/>
              <w:rPr>
                <w:sz w:val="18"/>
                <w:szCs w:val="20"/>
              </w:rPr>
            </w:pPr>
          </w:p>
        </w:tc>
        <w:tc>
          <w:tcPr>
            <w:tcW w:w="710" w:type="dxa"/>
          </w:tcPr>
          <w:p w:rsidR="00F37C38" w:rsidRPr="00F37C38" w:rsidRDefault="00F37C38" w:rsidP="002F7CF2">
            <w:pPr>
              <w:widowControl w:val="0"/>
              <w:jc w:val="center"/>
              <w:rPr>
                <w:sz w:val="18"/>
                <w:szCs w:val="20"/>
                <w:lang w:val="kk-KZ"/>
              </w:rPr>
            </w:pPr>
          </w:p>
        </w:tc>
        <w:tc>
          <w:tcPr>
            <w:tcW w:w="851" w:type="dxa"/>
          </w:tcPr>
          <w:p w:rsidR="00F37C38" w:rsidRPr="00F37C38" w:rsidRDefault="00F37C38" w:rsidP="00F37C38">
            <w:pPr>
              <w:jc w:val="center"/>
            </w:pPr>
            <w:r w:rsidRPr="00F37C38">
              <w:rPr>
                <w:sz w:val="18"/>
                <w:szCs w:val="20"/>
                <w:lang w:val="kk-KZ"/>
              </w:rPr>
              <w:t>19</w:t>
            </w:r>
          </w:p>
        </w:tc>
      </w:tr>
      <w:tr w:rsidR="00F37C38" w:rsidRPr="00F37C38" w:rsidTr="002F7CF2">
        <w:trPr>
          <w:trHeight w:val="712"/>
        </w:trPr>
        <w:tc>
          <w:tcPr>
            <w:tcW w:w="487" w:type="dxa"/>
          </w:tcPr>
          <w:p w:rsidR="00F37C38" w:rsidRPr="00F37C38" w:rsidRDefault="00F37C38" w:rsidP="002F7CF2">
            <w:pPr>
              <w:widowControl w:val="0"/>
              <w:jc w:val="center"/>
              <w:rPr>
                <w:bCs/>
                <w:sz w:val="18"/>
                <w:szCs w:val="20"/>
              </w:rPr>
            </w:pPr>
            <w:r w:rsidRPr="00F37C38">
              <w:rPr>
                <w:bCs/>
                <w:sz w:val="18"/>
                <w:szCs w:val="20"/>
              </w:rPr>
              <w:lastRenderedPageBreak/>
              <w:t>25</w:t>
            </w:r>
          </w:p>
        </w:tc>
        <w:tc>
          <w:tcPr>
            <w:tcW w:w="1780" w:type="dxa"/>
          </w:tcPr>
          <w:p w:rsidR="00F37C38" w:rsidRPr="00F37C38" w:rsidRDefault="00F37C38" w:rsidP="002F7CF2">
            <w:pPr>
              <w:widowControl w:val="0"/>
              <w:jc w:val="both"/>
              <w:rPr>
                <w:spacing w:val="2"/>
                <w:sz w:val="18"/>
                <w:szCs w:val="20"/>
                <w:shd w:val="clear" w:color="auto" w:fill="FFFFFF"/>
              </w:rPr>
            </w:pPr>
            <w:r w:rsidRPr="00F37C38">
              <w:rPr>
                <w:color w:val="000000"/>
                <w:sz w:val="18"/>
              </w:rPr>
              <w:t>Экологиялық мәдениет негіздері</w:t>
            </w:r>
          </w:p>
        </w:tc>
        <w:tc>
          <w:tcPr>
            <w:tcW w:w="3262" w:type="dxa"/>
          </w:tcPr>
          <w:p w:rsidR="00F37C38" w:rsidRPr="00F37C38" w:rsidRDefault="00F37C38" w:rsidP="002F7CF2">
            <w:pPr>
              <w:widowControl w:val="0"/>
              <w:jc w:val="both"/>
              <w:rPr>
                <w:sz w:val="18"/>
                <w:szCs w:val="20"/>
              </w:rPr>
            </w:pPr>
            <w:r w:rsidRPr="00F37C38">
              <w:rPr>
                <w:color w:val="000000"/>
                <w:sz w:val="18"/>
              </w:rPr>
              <w:t>Қоршаған әлемнің алуан түрлілігін түсінеді</w:t>
            </w:r>
            <w:r w:rsidRPr="00F37C38">
              <w:rPr>
                <w:sz w:val="22"/>
              </w:rPr>
              <w:br/>
            </w:r>
          </w:p>
        </w:tc>
        <w:tc>
          <w:tcPr>
            <w:tcW w:w="849" w:type="dxa"/>
          </w:tcPr>
          <w:p w:rsidR="00F37C38" w:rsidRPr="00F37C38" w:rsidRDefault="00F37C38" w:rsidP="002F7CF2">
            <w:pPr>
              <w:widowControl w:val="0"/>
              <w:jc w:val="center"/>
              <w:rPr>
                <w:sz w:val="18"/>
                <w:szCs w:val="20"/>
              </w:rPr>
            </w:pPr>
          </w:p>
        </w:tc>
        <w:tc>
          <w:tcPr>
            <w:tcW w:w="709" w:type="dxa"/>
          </w:tcPr>
          <w:p w:rsidR="00F37C38" w:rsidRPr="00F37C38" w:rsidRDefault="00F37C38" w:rsidP="002F7CF2">
            <w:pPr>
              <w:widowControl w:val="0"/>
              <w:jc w:val="center"/>
              <w:rPr>
                <w:sz w:val="18"/>
                <w:szCs w:val="20"/>
              </w:rPr>
            </w:pPr>
          </w:p>
        </w:tc>
        <w:tc>
          <w:tcPr>
            <w:tcW w:w="850" w:type="dxa"/>
          </w:tcPr>
          <w:p w:rsidR="00F37C38" w:rsidRPr="00F37C38" w:rsidRDefault="00F37C38" w:rsidP="002F7CF2">
            <w:pPr>
              <w:widowControl w:val="0"/>
              <w:jc w:val="center"/>
              <w:rPr>
                <w:sz w:val="18"/>
                <w:szCs w:val="20"/>
                <w:lang w:val="kk-KZ"/>
              </w:rPr>
            </w:pPr>
          </w:p>
        </w:tc>
        <w:tc>
          <w:tcPr>
            <w:tcW w:w="710" w:type="dxa"/>
          </w:tcPr>
          <w:p w:rsidR="00F37C38" w:rsidRPr="00F37C38" w:rsidRDefault="00F37C38" w:rsidP="002F7CF2">
            <w:pPr>
              <w:widowControl w:val="0"/>
              <w:jc w:val="center"/>
              <w:rPr>
                <w:sz w:val="18"/>
                <w:szCs w:val="20"/>
                <w:lang w:val="kk-KZ"/>
              </w:rPr>
            </w:pPr>
          </w:p>
        </w:tc>
        <w:tc>
          <w:tcPr>
            <w:tcW w:w="851" w:type="dxa"/>
          </w:tcPr>
          <w:p w:rsidR="00F37C38" w:rsidRPr="00F37C38" w:rsidRDefault="00F37C38" w:rsidP="00F37C38">
            <w:pPr>
              <w:jc w:val="center"/>
            </w:pPr>
            <w:r w:rsidRPr="00F37C38">
              <w:rPr>
                <w:sz w:val="18"/>
                <w:szCs w:val="20"/>
                <w:lang w:val="kk-KZ"/>
              </w:rPr>
              <w:t>19</w:t>
            </w:r>
          </w:p>
        </w:tc>
      </w:tr>
      <w:tr w:rsidR="00F37C38" w:rsidRPr="00F37C38" w:rsidTr="002F7CF2">
        <w:trPr>
          <w:trHeight w:val="583"/>
        </w:trPr>
        <w:tc>
          <w:tcPr>
            <w:tcW w:w="487" w:type="dxa"/>
          </w:tcPr>
          <w:p w:rsidR="00F37C38" w:rsidRPr="00F37C38" w:rsidRDefault="00F37C38" w:rsidP="002F7CF2">
            <w:pPr>
              <w:widowControl w:val="0"/>
              <w:jc w:val="center"/>
              <w:rPr>
                <w:bCs/>
                <w:sz w:val="18"/>
                <w:szCs w:val="20"/>
              </w:rPr>
            </w:pPr>
            <w:r w:rsidRPr="00F37C38">
              <w:rPr>
                <w:bCs/>
                <w:sz w:val="18"/>
                <w:szCs w:val="20"/>
              </w:rPr>
              <w:t>26</w:t>
            </w:r>
          </w:p>
        </w:tc>
        <w:tc>
          <w:tcPr>
            <w:tcW w:w="1780" w:type="dxa"/>
          </w:tcPr>
          <w:p w:rsidR="00F37C38" w:rsidRPr="00F37C38" w:rsidRDefault="00F37C38" w:rsidP="002F7CF2">
            <w:pPr>
              <w:widowControl w:val="0"/>
              <w:jc w:val="both"/>
              <w:rPr>
                <w:spacing w:val="2"/>
                <w:sz w:val="18"/>
                <w:szCs w:val="20"/>
                <w:shd w:val="clear" w:color="auto" w:fill="FFFFFF"/>
              </w:rPr>
            </w:pPr>
            <w:r w:rsidRPr="00F37C38">
              <w:rPr>
                <w:color w:val="000000"/>
                <w:sz w:val="18"/>
              </w:rPr>
              <w:t>Экологиялық мәдениет негіздері</w:t>
            </w:r>
          </w:p>
        </w:tc>
        <w:tc>
          <w:tcPr>
            <w:tcW w:w="3262" w:type="dxa"/>
          </w:tcPr>
          <w:p w:rsidR="00F37C38" w:rsidRPr="00F37C38" w:rsidRDefault="00F37C38" w:rsidP="002F7CF2">
            <w:pPr>
              <w:widowControl w:val="0"/>
              <w:jc w:val="both"/>
              <w:rPr>
                <w:spacing w:val="2"/>
                <w:sz w:val="18"/>
                <w:szCs w:val="20"/>
                <w:shd w:val="clear" w:color="auto" w:fill="FFFFFF"/>
              </w:rPr>
            </w:pPr>
            <w:r w:rsidRPr="00F37C38">
              <w:rPr>
                <w:color w:val="000000"/>
                <w:sz w:val="18"/>
              </w:rPr>
              <w:t>Өсімдіктердің белгілері мен қасиеттерін, олардың тіршілік ортасын біледі</w:t>
            </w:r>
          </w:p>
        </w:tc>
        <w:tc>
          <w:tcPr>
            <w:tcW w:w="849" w:type="dxa"/>
          </w:tcPr>
          <w:p w:rsidR="00F37C38" w:rsidRPr="00F37C38" w:rsidRDefault="00F37C38" w:rsidP="002F7CF2">
            <w:pPr>
              <w:widowControl w:val="0"/>
              <w:jc w:val="center"/>
              <w:rPr>
                <w:sz w:val="18"/>
                <w:szCs w:val="20"/>
              </w:rPr>
            </w:pPr>
          </w:p>
        </w:tc>
        <w:tc>
          <w:tcPr>
            <w:tcW w:w="709" w:type="dxa"/>
          </w:tcPr>
          <w:p w:rsidR="00F37C38" w:rsidRPr="00F37C38" w:rsidRDefault="00F37C38" w:rsidP="002F7CF2">
            <w:pPr>
              <w:widowControl w:val="0"/>
              <w:jc w:val="center"/>
              <w:rPr>
                <w:sz w:val="18"/>
                <w:szCs w:val="20"/>
              </w:rPr>
            </w:pPr>
          </w:p>
        </w:tc>
        <w:tc>
          <w:tcPr>
            <w:tcW w:w="850" w:type="dxa"/>
          </w:tcPr>
          <w:p w:rsidR="00F37C38" w:rsidRPr="00F37C38" w:rsidRDefault="00F37C38" w:rsidP="002F7CF2">
            <w:pPr>
              <w:widowControl w:val="0"/>
              <w:jc w:val="center"/>
              <w:rPr>
                <w:sz w:val="18"/>
                <w:szCs w:val="20"/>
                <w:lang w:val="kk-KZ"/>
              </w:rPr>
            </w:pPr>
          </w:p>
        </w:tc>
        <w:tc>
          <w:tcPr>
            <w:tcW w:w="710" w:type="dxa"/>
          </w:tcPr>
          <w:p w:rsidR="00F37C38" w:rsidRPr="00F37C38" w:rsidRDefault="00F37C38" w:rsidP="002F7CF2">
            <w:pPr>
              <w:widowControl w:val="0"/>
              <w:jc w:val="center"/>
              <w:rPr>
                <w:sz w:val="18"/>
                <w:szCs w:val="20"/>
                <w:lang w:val="kk-KZ"/>
              </w:rPr>
            </w:pPr>
          </w:p>
        </w:tc>
        <w:tc>
          <w:tcPr>
            <w:tcW w:w="851" w:type="dxa"/>
          </w:tcPr>
          <w:p w:rsidR="00F37C38" w:rsidRPr="00F37C38" w:rsidRDefault="00F37C38" w:rsidP="00F37C38">
            <w:pPr>
              <w:jc w:val="center"/>
            </w:pPr>
            <w:r w:rsidRPr="00F37C38">
              <w:rPr>
                <w:sz w:val="18"/>
                <w:szCs w:val="20"/>
                <w:lang w:val="kk-KZ"/>
              </w:rPr>
              <w:t>19</w:t>
            </w:r>
          </w:p>
        </w:tc>
      </w:tr>
      <w:tr w:rsidR="00F37C38" w:rsidRPr="00F37C38" w:rsidTr="002F7CF2">
        <w:trPr>
          <w:trHeight w:val="183"/>
        </w:trPr>
        <w:tc>
          <w:tcPr>
            <w:tcW w:w="487" w:type="dxa"/>
          </w:tcPr>
          <w:p w:rsidR="00F37C38" w:rsidRPr="00F37C38" w:rsidRDefault="00F37C38" w:rsidP="002F7CF2">
            <w:pPr>
              <w:widowControl w:val="0"/>
              <w:jc w:val="center"/>
              <w:rPr>
                <w:bCs/>
                <w:sz w:val="18"/>
                <w:szCs w:val="20"/>
              </w:rPr>
            </w:pPr>
            <w:r w:rsidRPr="00F37C38">
              <w:rPr>
                <w:bCs/>
                <w:sz w:val="18"/>
                <w:szCs w:val="20"/>
              </w:rPr>
              <w:t>27</w:t>
            </w:r>
          </w:p>
        </w:tc>
        <w:tc>
          <w:tcPr>
            <w:tcW w:w="1780" w:type="dxa"/>
          </w:tcPr>
          <w:p w:rsidR="00F37C38" w:rsidRPr="00F37C38" w:rsidRDefault="00F37C38" w:rsidP="002F7CF2">
            <w:pPr>
              <w:widowControl w:val="0"/>
              <w:jc w:val="both"/>
              <w:rPr>
                <w:spacing w:val="2"/>
                <w:sz w:val="18"/>
                <w:szCs w:val="20"/>
                <w:shd w:val="clear" w:color="auto" w:fill="FFFFFF"/>
              </w:rPr>
            </w:pPr>
            <w:r w:rsidRPr="00F37C38">
              <w:rPr>
                <w:color w:val="000000"/>
                <w:sz w:val="18"/>
              </w:rPr>
              <w:t>Экологиялық мәдениет негіздері</w:t>
            </w:r>
          </w:p>
        </w:tc>
        <w:tc>
          <w:tcPr>
            <w:tcW w:w="3262" w:type="dxa"/>
          </w:tcPr>
          <w:p w:rsidR="00F37C38" w:rsidRPr="00F37C38" w:rsidRDefault="00F37C38" w:rsidP="002F7CF2">
            <w:pPr>
              <w:widowControl w:val="0"/>
              <w:jc w:val="both"/>
              <w:rPr>
                <w:spacing w:val="2"/>
                <w:sz w:val="18"/>
                <w:szCs w:val="20"/>
                <w:shd w:val="clear" w:color="auto" w:fill="FFFFFF"/>
              </w:rPr>
            </w:pPr>
            <w:r w:rsidRPr="00F37C38">
              <w:rPr>
                <w:color w:val="000000"/>
                <w:sz w:val="18"/>
              </w:rPr>
              <w:t>Табиғат бұрышын мекендеушілерге күтім жасай алады</w:t>
            </w:r>
          </w:p>
        </w:tc>
        <w:tc>
          <w:tcPr>
            <w:tcW w:w="849" w:type="dxa"/>
          </w:tcPr>
          <w:p w:rsidR="00F37C38" w:rsidRPr="00F37C38" w:rsidRDefault="00F37C38" w:rsidP="002F7CF2">
            <w:pPr>
              <w:widowControl w:val="0"/>
              <w:jc w:val="center"/>
              <w:rPr>
                <w:sz w:val="18"/>
                <w:szCs w:val="20"/>
              </w:rPr>
            </w:pPr>
          </w:p>
        </w:tc>
        <w:tc>
          <w:tcPr>
            <w:tcW w:w="709" w:type="dxa"/>
          </w:tcPr>
          <w:p w:rsidR="00F37C38" w:rsidRPr="00F37C38" w:rsidRDefault="00F37C38" w:rsidP="002F7CF2">
            <w:pPr>
              <w:widowControl w:val="0"/>
              <w:jc w:val="center"/>
              <w:rPr>
                <w:sz w:val="18"/>
                <w:szCs w:val="20"/>
              </w:rPr>
            </w:pPr>
          </w:p>
        </w:tc>
        <w:tc>
          <w:tcPr>
            <w:tcW w:w="850" w:type="dxa"/>
          </w:tcPr>
          <w:p w:rsidR="00F37C38" w:rsidRPr="00F37C38" w:rsidRDefault="00F37C38" w:rsidP="002F7CF2">
            <w:pPr>
              <w:widowControl w:val="0"/>
              <w:jc w:val="center"/>
              <w:rPr>
                <w:sz w:val="18"/>
                <w:szCs w:val="20"/>
                <w:lang w:val="kk-KZ"/>
              </w:rPr>
            </w:pPr>
          </w:p>
        </w:tc>
        <w:tc>
          <w:tcPr>
            <w:tcW w:w="710" w:type="dxa"/>
          </w:tcPr>
          <w:p w:rsidR="00F37C38" w:rsidRPr="00F37C38" w:rsidRDefault="00F37C38" w:rsidP="002F7CF2">
            <w:pPr>
              <w:widowControl w:val="0"/>
              <w:jc w:val="center"/>
              <w:rPr>
                <w:sz w:val="18"/>
                <w:szCs w:val="20"/>
                <w:lang w:val="kk-KZ"/>
              </w:rPr>
            </w:pPr>
          </w:p>
        </w:tc>
        <w:tc>
          <w:tcPr>
            <w:tcW w:w="851" w:type="dxa"/>
          </w:tcPr>
          <w:p w:rsidR="00F37C38" w:rsidRPr="00F37C38" w:rsidRDefault="00F37C38" w:rsidP="00F37C38">
            <w:pPr>
              <w:jc w:val="center"/>
            </w:pPr>
            <w:r w:rsidRPr="00F37C38">
              <w:rPr>
                <w:sz w:val="18"/>
                <w:szCs w:val="20"/>
                <w:lang w:val="kk-KZ"/>
              </w:rPr>
              <w:t>19</w:t>
            </w:r>
          </w:p>
        </w:tc>
      </w:tr>
      <w:tr w:rsidR="00F37C38" w:rsidRPr="00F37C38" w:rsidTr="002F7CF2">
        <w:trPr>
          <w:trHeight w:val="749"/>
        </w:trPr>
        <w:tc>
          <w:tcPr>
            <w:tcW w:w="487" w:type="dxa"/>
          </w:tcPr>
          <w:p w:rsidR="00F37C38" w:rsidRPr="00F37C38" w:rsidRDefault="00F37C38" w:rsidP="002F7CF2">
            <w:pPr>
              <w:widowControl w:val="0"/>
              <w:jc w:val="center"/>
              <w:rPr>
                <w:bCs/>
                <w:sz w:val="18"/>
                <w:szCs w:val="20"/>
              </w:rPr>
            </w:pPr>
            <w:r w:rsidRPr="00F37C38">
              <w:rPr>
                <w:bCs/>
                <w:sz w:val="18"/>
                <w:szCs w:val="20"/>
              </w:rPr>
              <w:t>28</w:t>
            </w:r>
          </w:p>
        </w:tc>
        <w:tc>
          <w:tcPr>
            <w:tcW w:w="1780" w:type="dxa"/>
          </w:tcPr>
          <w:p w:rsidR="00F37C38" w:rsidRPr="00F37C38" w:rsidRDefault="00F37C38" w:rsidP="002F7CF2">
            <w:pPr>
              <w:widowControl w:val="0"/>
              <w:jc w:val="both"/>
              <w:rPr>
                <w:spacing w:val="2"/>
                <w:sz w:val="18"/>
                <w:szCs w:val="20"/>
                <w:shd w:val="clear" w:color="auto" w:fill="FFFFFF"/>
              </w:rPr>
            </w:pPr>
            <w:r w:rsidRPr="00F37C38">
              <w:rPr>
                <w:color w:val="000000"/>
                <w:sz w:val="18"/>
              </w:rPr>
              <w:t>Қарапайым математикалық ұғымдар</w:t>
            </w:r>
          </w:p>
        </w:tc>
        <w:tc>
          <w:tcPr>
            <w:tcW w:w="3262" w:type="dxa"/>
          </w:tcPr>
          <w:p w:rsidR="00F37C38" w:rsidRPr="00F37C38" w:rsidRDefault="00F37C38" w:rsidP="002F7CF2">
            <w:pPr>
              <w:widowControl w:val="0"/>
              <w:jc w:val="both"/>
              <w:rPr>
                <w:sz w:val="18"/>
                <w:szCs w:val="20"/>
              </w:rPr>
            </w:pPr>
            <w:r w:rsidRPr="00F37C38">
              <w:rPr>
                <w:color w:val="000000"/>
                <w:sz w:val="18"/>
              </w:rPr>
              <w:t>Геометриялық пішіндердің құрылымдық сипаттамаларын, тура және кері реттегі сандық қатынасты біледі</w:t>
            </w:r>
          </w:p>
        </w:tc>
        <w:tc>
          <w:tcPr>
            <w:tcW w:w="849" w:type="dxa"/>
          </w:tcPr>
          <w:p w:rsidR="00F37C38" w:rsidRPr="00F37C38" w:rsidRDefault="00F37C38" w:rsidP="002F7CF2">
            <w:pPr>
              <w:widowControl w:val="0"/>
              <w:jc w:val="center"/>
              <w:rPr>
                <w:sz w:val="18"/>
                <w:szCs w:val="20"/>
              </w:rPr>
            </w:pPr>
          </w:p>
        </w:tc>
        <w:tc>
          <w:tcPr>
            <w:tcW w:w="709" w:type="dxa"/>
          </w:tcPr>
          <w:p w:rsidR="00F37C38" w:rsidRPr="00F37C38" w:rsidRDefault="00F37C38" w:rsidP="002F7CF2">
            <w:pPr>
              <w:widowControl w:val="0"/>
              <w:jc w:val="center"/>
              <w:rPr>
                <w:sz w:val="18"/>
                <w:szCs w:val="20"/>
              </w:rPr>
            </w:pPr>
          </w:p>
        </w:tc>
        <w:tc>
          <w:tcPr>
            <w:tcW w:w="850" w:type="dxa"/>
          </w:tcPr>
          <w:p w:rsidR="00F37C38" w:rsidRPr="00F37C38" w:rsidRDefault="00F37C38" w:rsidP="002F7CF2">
            <w:pPr>
              <w:widowControl w:val="0"/>
              <w:jc w:val="center"/>
              <w:rPr>
                <w:sz w:val="18"/>
                <w:szCs w:val="20"/>
                <w:lang w:val="kk-KZ"/>
              </w:rPr>
            </w:pPr>
          </w:p>
        </w:tc>
        <w:tc>
          <w:tcPr>
            <w:tcW w:w="710" w:type="dxa"/>
          </w:tcPr>
          <w:p w:rsidR="00F37C38" w:rsidRPr="00F37C38" w:rsidRDefault="00F37C38" w:rsidP="002F7CF2">
            <w:pPr>
              <w:widowControl w:val="0"/>
              <w:jc w:val="center"/>
              <w:rPr>
                <w:sz w:val="18"/>
                <w:szCs w:val="20"/>
                <w:lang w:val="kk-KZ"/>
              </w:rPr>
            </w:pPr>
          </w:p>
        </w:tc>
        <w:tc>
          <w:tcPr>
            <w:tcW w:w="851" w:type="dxa"/>
          </w:tcPr>
          <w:p w:rsidR="00F37C38" w:rsidRPr="00F37C38" w:rsidRDefault="00F37C38" w:rsidP="00F37C38">
            <w:pPr>
              <w:jc w:val="center"/>
            </w:pPr>
            <w:r w:rsidRPr="00F37C38">
              <w:rPr>
                <w:sz w:val="18"/>
                <w:szCs w:val="20"/>
                <w:lang w:val="kk-KZ"/>
              </w:rPr>
              <w:t>19</w:t>
            </w:r>
          </w:p>
        </w:tc>
      </w:tr>
      <w:tr w:rsidR="009774DC" w:rsidRPr="00F37C38" w:rsidTr="002F7CF2">
        <w:trPr>
          <w:trHeight w:val="126"/>
        </w:trPr>
        <w:tc>
          <w:tcPr>
            <w:tcW w:w="487" w:type="dxa"/>
          </w:tcPr>
          <w:p w:rsidR="009774DC" w:rsidRPr="00F37C38" w:rsidRDefault="009774DC" w:rsidP="002F7CF2">
            <w:pPr>
              <w:widowControl w:val="0"/>
              <w:jc w:val="center"/>
              <w:rPr>
                <w:bCs/>
                <w:sz w:val="18"/>
                <w:szCs w:val="20"/>
              </w:rPr>
            </w:pPr>
            <w:r w:rsidRPr="00F37C38">
              <w:rPr>
                <w:bCs/>
                <w:sz w:val="18"/>
                <w:szCs w:val="20"/>
              </w:rPr>
              <w:t>29</w:t>
            </w:r>
          </w:p>
        </w:tc>
        <w:tc>
          <w:tcPr>
            <w:tcW w:w="1780" w:type="dxa"/>
          </w:tcPr>
          <w:p w:rsidR="009774DC" w:rsidRPr="00F37C38" w:rsidRDefault="009774DC" w:rsidP="002F7CF2">
            <w:pPr>
              <w:widowControl w:val="0"/>
              <w:jc w:val="both"/>
              <w:rPr>
                <w:spacing w:val="2"/>
                <w:sz w:val="18"/>
                <w:szCs w:val="20"/>
                <w:shd w:val="clear" w:color="auto" w:fill="FFFFFF"/>
              </w:rPr>
            </w:pPr>
            <w:r w:rsidRPr="00F37C38">
              <w:rPr>
                <w:color w:val="000000"/>
                <w:sz w:val="18"/>
              </w:rPr>
              <w:t>Ізденіс және эксперименттік әрекет</w:t>
            </w:r>
          </w:p>
        </w:tc>
        <w:tc>
          <w:tcPr>
            <w:tcW w:w="3262" w:type="dxa"/>
          </w:tcPr>
          <w:p w:rsidR="009774DC" w:rsidRPr="00F37C38" w:rsidRDefault="009774DC" w:rsidP="002F7CF2">
            <w:pPr>
              <w:widowControl w:val="0"/>
              <w:jc w:val="both"/>
              <w:rPr>
                <w:color w:val="000000"/>
                <w:sz w:val="18"/>
                <w:lang w:val="kk-KZ"/>
              </w:rPr>
            </w:pPr>
            <w:r w:rsidRPr="00F37C38">
              <w:rPr>
                <w:color w:val="000000"/>
                <w:sz w:val="18"/>
              </w:rPr>
              <w:t>Ретімен және нәтижелі эксперимент жасай алады, Қарапайым себеп-салдарлық байланыс орната алады</w:t>
            </w:r>
          </w:p>
          <w:p w:rsidR="009774DC" w:rsidRPr="00F37C38" w:rsidRDefault="009774DC" w:rsidP="002F7CF2">
            <w:pPr>
              <w:widowControl w:val="0"/>
              <w:jc w:val="both"/>
              <w:rPr>
                <w:sz w:val="18"/>
                <w:szCs w:val="20"/>
                <w:lang w:val="kk-KZ"/>
              </w:rPr>
            </w:pPr>
          </w:p>
        </w:tc>
        <w:tc>
          <w:tcPr>
            <w:tcW w:w="849" w:type="dxa"/>
          </w:tcPr>
          <w:p w:rsidR="009774DC" w:rsidRPr="00F37C38" w:rsidRDefault="009774DC" w:rsidP="002F7CF2">
            <w:pPr>
              <w:widowControl w:val="0"/>
              <w:jc w:val="center"/>
              <w:rPr>
                <w:sz w:val="18"/>
                <w:szCs w:val="20"/>
              </w:rPr>
            </w:pPr>
          </w:p>
        </w:tc>
        <w:tc>
          <w:tcPr>
            <w:tcW w:w="709" w:type="dxa"/>
          </w:tcPr>
          <w:p w:rsidR="009774DC" w:rsidRPr="00F37C38" w:rsidRDefault="009774DC" w:rsidP="002F7CF2">
            <w:pPr>
              <w:widowControl w:val="0"/>
              <w:jc w:val="center"/>
              <w:rPr>
                <w:sz w:val="18"/>
                <w:szCs w:val="20"/>
              </w:rPr>
            </w:pPr>
          </w:p>
        </w:tc>
        <w:tc>
          <w:tcPr>
            <w:tcW w:w="850" w:type="dxa"/>
          </w:tcPr>
          <w:p w:rsidR="009774DC" w:rsidRPr="00F37C38" w:rsidRDefault="009774DC" w:rsidP="002F7CF2">
            <w:pPr>
              <w:widowControl w:val="0"/>
              <w:jc w:val="center"/>
              <w:rPr>
                <w:sz w:val="18"/>
                <w:szCs w:val="20"/>
                <w:lang w:val="kk-KZ"/>
              </w:rPr>
            </w:pPr>
          </w:p>
        </w:tc>
        <w:tc>
          <w:tcPr>
            <w:tcW w:w="710" w:type="dxa"/>
          </w:tcPr>
          <w:p w:rsidR="009774DC" w:rsidRPr="00F37C38" w:rsidRDefault="00F37C38" w:rsidP="002F7CF2">
            <w:pPr>
              <w:widowControl w:val="0"/>
              <w:jc w:val="center"/>
              <w:rPr>
                <w:sz w:val="18"/>
                <w:szCs w:val="20"/>
                <w:lang w:val="kk-KZ"/>
              </w:rPr>
            </w:pPr>
            <w:r w:rsidRPr="00F37C38">
              <w:rPr>
                <w:sz w:val="18"/>
                <w:szCs w:val="20"/>
                <w:lang w:val="kk-KZ"/>
              </w:rPr>
              <w:t>1</w:t>
            </w:r>
          </w:p>
        </w:tc>
        <w:tc>
          <w:tcPr>
            <w:tcW w:w="851" w:type="dxa"/>
          </w:tcPr>
          <w:p w:rsidR="009774DC" w:rsidRPr="00F37C38" w:rsidRDefault="00F37C38" w:rsidP="002F7CF2">
            <w:pPr>
              <w:widowControl w:val="0"/>
              <w:jc w:val="center"/>
              <w:rPr>
                <w:sz w:val="18"/>
                <w:szCs w:val="20"/>
                <w:lang w:val="kk-KZ"/>
              </w:rPr>
            </w:pPr>
            <w:r w:rsidRPr="00F37C38">
              <w:rPr>
                <w:sz w:val="18"/>
                <w:szCs w:val="20"/>
                <w:lang w:val="kk-KZ"/>
              </w:rPr>
              <w:t>18</w:t>
            </w:r>
          </w:p>
        </w:tc>
      </w:tr>
      <w:tr w:rsidR="009774DC" w:rsidRPr="00F37C38" w:rsidTr="002F7CF2">
        <w:trPr>
          <w:trHeight w:val="666"/>
        </w:trPr>
        <w:tc>
          <w:tcPr>
            <w:tcW w:w="487" w:type="dxa"/>
          </w:tcPr>
          <w:p w:rsidR="009774DC" w:rsidRPr="00F37C38" w:rsidRDefault="009774DC" w:rsidP="002F7CF2">
            <w:pPr>
              <w:widowControl w:val="0"/>
              <w:jc w:val="center"/>
              <w:rPr>
                <w:bCs/>
                <w:sz w:val="18"/>
                <w:szCs w:val="20"/>
              </w:rPr>
            </w:pPr>
            <w:r w:rsidRPr="00F37C38">
              <w:rPr>
                <w:bCs/>
                <w:sz w:val="18"/>
                <w:szCs w:val="20"/>
              </w:rPr>
              <w:t>30</w:t>
            </w:r>
          </w:p>
        </w:tc>
        <w:tc>
          <w:tcPr>
            <w:tcW w:w="1780" w:type="dxa"/>
          </w:tcPr>
          <w:p w:rsidR="009774DC" w:rsidRPr="00F37C38" w:rsidRDefault="009774DC" w:rsidP="002F7CF2">
            <w:pPr>
              <w:widowControl w:val="0"/>
              <w:jc w:val="both"/>
              <w:rPr>
                <w:spacing w:val="2"/>
                <w:sz w:val="18"/>
                <w:szCs w:val="20"/>
                <w:shd w:val="clear" w:color="auto" w:fill="FFFFFF"/>
              </w:rPr>
            </w:pPr>
            <w:r w:rsidRPr="00F37C38">
              <w:rPr>
                <w:color w:val="000000"/>
                <w:sz w:val="18"/>
              </w:rPr>
              <w:t>Ақпаратпен жұмыс</w:t>
            </w:r>
          </w:p>
        </w:tc>
        <w:tc>
          <w:tcPr>
            <w:tcW w:w="3262" w:type="dxa"/>
          </w:tcPr>
          <w:p w:rsidR="009774DC" w:rsidRPr="00F37C38" w:rsidRDefault="009774DC" w:rsidP="002F7CF2">
            <w:pPr>
              <w:widowControl w:val="0"/>
              <w:jc w:val="both"/>
              <w:rPr>
                <w:sz w:val="18"/>
                <w:szCs w:val="20"/>
              </w:rPr>
            </w:pPr>
            <w:r w:rsidRPr="00F37C38">
              <w:rPr>
                <w:color w:val="000000"/>
                <w:sz w:val="18"/>
              </w:rPr>
              <w:t>Жаңа ақпаратты қызығушылық танытқандарға қалай ұсынуды түсінеді және біледі</w:t>
            </w:r>
          </w:p>
        </w:tc>
        <w:tc>
          <w:tcPr>
            <w:tcW w:w="849" w:type="dxa"/>
          </w:tcPr>
          <w:p w:rsidR="009774DC" w:rsidRPr="00F37C38" w:rsidRDefault="009774DC" w:rsidP="002F7CF2">
            <w:pPr>
              <w:widowControl w:val="0"/>
              <w:jc w:val="center"/>
              <w:rPr>
                <w:sz w:val="18"/>
                <w:szCs w:val="20"/>
              </w:rPr>
            </w:pPr>
          </w:p>
        </w:tc>
        <w:tc>
          <w:tcPr>
            <w:tcW w:w="709" w:type="dxa"/>
          </w:tcPr>
          <w:p w:rsidR="009774DC" w:rsidRPr="00F37C38" w:rsidRDefault="009774DC" w:rsidP="002F7CF2">
            <w:pPr>
              <w:widowControl w:val="0"/>
              <w:jc w:val="center"/>
              <w:rPr>
                <w:sz w:val="18"/>
                <w:szCs w:val="20"/>
              </w:rPr>
            </w:pPr>
          </w:p>
        </w:tc>
        <w:tc>
          <w:tcPr>
            <w:tcW w:w="850" w:type="dxa"/>
          </w:tcPr>
          <w:p w:rsidR="009774DC" w:rsidRPr="00F37C38" w:rsidRDefault="009774DC" w:rsidP="002F7CF2">
            <w:pPr>
              <w:widowControl w:val="0"/>
              <w:jc w:val="center"/>
              <w:rPr>
                <w:sz w:val="18"/>
                <w:szCs w:val="20"/>
                <w:lang w:val="kk-KZ"/>
              </w:rPr>
            </w:pPr>
          </w:p>
        </w:tc>
        <w:tc>
          <w:tcPr>
            <w:tcW w:w="710" w:type="dxa"/>
          </w:tcPr>
          <w:p w:rsidR="009774DC" w:rsidRPr="00F37C38" w:rsidRDefault="009774DC" w:rsidP="002F7CF2">
            <w:pPr>
              <w:widowControl w:val="0"/>
              <w:jc w:val="center"/>
              <w:rPr>
                <w:sz w:val="18"/>
                <w:szCs w:val="20"/>
                <w:lang w:val="kk-KZ"/>
              </w:rPr>
            </w:pPr>
          </w:p>
        </w:tc>
        <w:tc>
          <w:tcPr>
            <w:tcW w:w="851" w:type="dxa"/>
          </w:tcPr>
          <w:p w:rsidR="009774DC" w:rsidRPr="00F37C38" w:rsidRDefault="00F37C38" w:rsidP="002F7CF2">
            <w:pPr>
              <w:widowControl w:val="0"/>
              <w:jc w:val="center"/>
              <w:rPr>
                <w:sz w:val="18"/>
                <w:szCs w:val="20"/>
                <w:lang w:val="kk-KZ"/>
              </w:rPr>
            </w:pPr>
            <w:r w:rsidRPr="00F37C38">
              <w:rPr>
                <w:sz w:val="18"/>
                <w:szCs w:val="20"/>
                <w:lang w:val="kk-KZ"/>
              </w:rPr>
              <w:t>19</w:t>
            </w:r>
          </w:p>
        </w:tc>
      </w:tr>
      <w:tr w:rsidR="009774DC" w:rsidRPr="00F37C38" w:rsidTr="002F7CF2">
        <w:trPr>
          <w:trHeight w:val="255"/>
        </w:trPr>
        <w:tc>
          <w:tcPr>
            <w:tcW w:w="9498" w:type="dxa"/>
            <w:gridSpan w:val="8"/>
          </w:tcPr>
          <w:p w:rsidR="009774DC" w:rsidRPr="00F37C38" w:rsidRDefault="009774DC" w:rsidP="002F7CF2">
            <w:pPr>
              <w:widowControl w:val="0"/>
              <w:jc w:val="center"/>
              <w:rPr>
                <w:b/>
                <w:spacing w:val="2"/>
                <w:sz w:val="18"/>
                <w:szCs w:val="20"/>
                <w:shd w:val="clear" w:color="auto" w:fill="FFFFFF"/>
              </w:rPr>
            </w:pPr>
            <w:r w:rsidRPr="00F37C38">
              <w:rPr>
                <w:b/>
                <w:color w:val="000000"/>
                <w:sz w:val="18"/>
              </w:rPr>
              <w:t>Шығармашылық дағдылар</w:t>
            </w:r>
          </w:p>
        </w:tc>
      </w:tr>
      <w:tr w:rsidR="00F37C38" w:rsidRPr="00F37C38" w:rsidTr="002F7CF2">
        <w:trPr>
          <w:trHeight w:val="546"/>
        </w:trPr>
        <w:tc>
          <w:tcPr>
            <w:tcW w:w="487" w:type="dxa"/>
          </w:tcPr>
          <w:p w:rsidR="00F37C38" w:rsidRPr="00F37C38" w:rsidRDefault="00F37C38" w:rsidP="002F7CF2">
            <w:pPr>
              <w:widowControl w:val="0"/>
              <w:jc w:val="center"/>
              <w:rPr>
                <w:bCs/>
                <w:sz w:val="18"/>
                <w:szCs w:val="20"/>
              </w:rPr>
            </w:pPr>
            <w:r w:rsidRPr="00F37C38">
              <w:rPr>
                <w:bCs/>
                <w:sz w:val="18"/>
                <w:szCs w:val="20"/>
              </w:rPr>
              <w:t>31</w:t>
            </w:r>
          </w:p>
        </w:tc>
        <w:tc>
          <w:tcPr>
            <w:tcW w:w="1780" w:type="dxa"/>
          </w:tcPr>
          <w:p w:rsidR="00F37C38" w:rsidRPr="00F37C38" w:rsidRDefault="00F37C38" w:rsidP="002F7CF2">
            <w:pPr>
              <w:widowControl w:val="0"/>
              <w:jc w:val="both"/>
              <w:rPr>
                <w:spacing w:val="2"/>
                <w:sz w:val="18"/>
                <w:szCs w:val="20"/>
                <w:shd w:val="clear" w:color="auto" w:fill="FFFFFF"/>
              </w:rPr>
            </w:pPr>
            <w:r w:rsidRPr="00F37C38">
              <w:rPr>
                <w:color w:val="000000"/>
                <w:sz w:val="18"/>
              </w:rPr>
              <w:t>Музыкалық әрекет</w:t>
            </w:r>
          </w:p>
        </w:tc>
        <w:tc>
          <w:tcPr>
            <w:tcW w:w="3262" w:type="dxa"/>
          </w:tcPr>
          <w:p w:rsidR="00F37C38" w:rsidRPr="00F37C38" w:rsidRDefault="00F37C38" w:rsidP="002F7CF2">
            <w:pPr>
              <w:widowControl w:val="0"/>
              <w:jc w:val="both"/>
              <w:rPr>
                <w:sz w:val="18"/>
                <w:szCs w:val="20"/>
              </w:rPr>
            </w:pPr>
            <w:r w:rsidRPr="00F37C38">
              <w:rPr>
                <w:color w:val="000000"/>
                <w:sz w:val="18"/>
              </w:rPr>
              <w:t>Балалардың музыкалық аспаптарында ойнаудың қарапайым дағдыларын меңгерген</w:t>
            </w:r>
          </w:p>
        </w:tc>
        <w:tc>
          <w:tcPr>
            <w:tcW w:w="849" w:type="dxa"/>
          </w:tcPr>
          <w:p w:rsidR="00F37C38" w:rsidRPr="00F37C38" w:rsidRDefault="00F37C38" w:rsidP="002F7CF2">
            <w:pPr>
              <w:widowControl w:val="0"/>
              <w:jc w:val="center"/>
              <w:rPr>
                <w:sz w:val="18"/>
                <w:szCs w:val="20"/>
              </w:rPr>
            </w:pPr>
          </w:p>
        </w:tc>
        <w:tc>
          <w:tcPr>
            <w:tcW w:w="709" w:type="dxa"/>
          </w:tcPr>
          <w:p w:rsidR="00F37C38" w:rsidRPr="00F37C38" w:rsidRDefault="00F37C38" w:rsidP="002F7CF2">
            <w:pPr>
              <w:widowControl w:val="0"/>
              <w:jc w:val="center"/>
              <w:rPr>
                <w:sz w:val="18"/>
                <w:szCs w:val="20"/>
              </w:rPr>
            </w:pPr>
          </w:p>
        </w:tc>
        <w:tc>
          <w:tcPr>
            <w:tcW w:w="850" w:type="dxa"/>
          </w:tcPr>
          <w:p w:rsidR="00F37C38" w:rsidRPr="00F37C38" w:rsidRDefault="00F37C38" w:rsidP="002F7CF2">
            <w:pPr>
              <w:widowControl w:val="0"/>
              <w:jc w:val="center"/>
              <w:rPr>
                <w:sz w:val="18"/>
                <w:szCs w:val="20"/>
                <w:lang w:val="kk-KZ"/>
              </w:rPr>
            </w:pPr>
          </w:p>
        </w:tc>
        <w:tc>
          <w:tcPr>
            <w:tcW w:w="710" w:type="dxa"/>
          </w:tcPr>
          <w:p w:rsidR="00F37C38" w:rsidRPr="00F37C38" w:rsidRDefault="00F37C38" w:rsidP="002F7CF2">
            <w:pPr>
              <w:widowControl w:val="0"/>
              <w:jc w:val="center"/>
              <w:rPr>
                <w:sz w:val="18"/>
                <w:szCs w:val="20"/>
                <w:lang w:val="kk-KZ"/>
              </w:rPr>
            </w:pPr>
          </w:p>
        </w:tc>
        <w:tc>
          <w:tcPr>
            <w:tcW w:w="851" w:type="dxa"/>
          </w:tcPr>
          <w:p w:rsidR="00F37C38" w:rsidRPr="00F37C38" w:rsidRDefault="00F37C38" w:rsidP="00F37C38">
            <w:pPr>
              <w:jc w:val="center"/>
            </w:pPr>
            <w:r w:rsidRPr="00F37C38">
              <w:rPr>
                <w:sz w:val="18"/>
                <w:szCs w:val="20"/>
                <w:lang w:val="kk-KZ"/>
              </w:rPr>
              <w:t>19</w:t>
            </w:r>
          </w:p>
        </w:tc>
      </w:tr>
      <w:tr w:rsidR="00F37C38" w:rsidRPr="00F37C38" w:rsidTr="002F7CF2">
        <w:trPr>
          <w:trHeight w:val="426"/>
        </w:trPr>
        <w:tc>
          <w:tcPr>
            <w:tcW w:w="487" w:type="dxa"/>
          </w:tcPr>
          <w:p w:rsidR="00F37C38" w:rsidRPr="00F37C38" w:rsidRDefault="00F37C38" w:rsidP="002F7CF2">
            <w:pPr>
              <w:widowControl w:val="0"/>
              <w:jc w:val="center"/>
              <w:rPr>
                <w:bCs/>
                <w:sz w:val="18"/>
                <w:szCs w:val="20"/>
              </w:rPr>
            </w:pPr>
            <w:r w:rsidRPr="00F37C38">
              <w:rPr>
                <w:bCs/>
                <w:sz w:val="18"/>
                <w:szCs w:val="20"/>
              </w:rPr>
              <w:t>32</w:t>
            </w:r>
          </w:p>
        </w:tc>
        <w:tc>
          <w:tcPr>
            <w:tcW w:w="1780" w:type="dxa"/>
          </w:tcPr>
          <w:p w:rsidR="00F37C38" w:rsidRPr="00F37C38" w:rsidRDefault="00F37C38" w:rsidP="002F7CF2">
            <w:pPr>
              <w:widowControl w:val="0"/>
              <w:jc w:val="both"/>
              <w:rPr>
                <w:spacing w:val="2"/>
                <w:sz w:val="18"/>
                <w:szCs w:val="20"/>
                <w:shd w:val="clear" w:color="auto" w:fill="FFFFFF"/>
              </w:rPr>
            </w:pPr>
            <w:r w:rsidRPr="00F37C38">
              <w:rPr>
                <w:color w:val="000000"/>
                <w:sz w:val="18"/>
              </w:rPr>
              <w:t>Музыкалық әрекет</w:t>
            </w:r>
          </w:p>
        </w:tc>
        <w:tc>
          <w:tcPr>
            <w:tcW w:w="3262" w:type="dxa"/>
          </w:tcPr>
          <w:p w:rsidR="00F37C38" w:rsidRPr="00F37C38" w:rsidRDefault="00F37C38" w:rsidP="002F7CF2">
            <w:pPr>
              <w:widowControl w:val="0"/>
              <w:jc w:val="both"/>
              <w:rPr>
                <w:spacing w:val="2"/>
                <w:sz w:val="18"/>
                <w:szCs w:val="20"/>
                <w:shd w:val="clear" w:color="auto" w:fill="FFFFFF"/>
              </w:rPr>
            </w:pPr>
            <w:r w:rsidRPr="00F37C38">
              <w:rPr>
                <w:color w:val="000000"/>
                <w:sz w:val="18"/>
              </w:rPr>
              <w:t>Халық әндерін, билерін орындайды</w:t>
            </w:r>
          </w:p>
        </w:tc>
        <w:tc>
          <w:tcPr>
            <w:tcW w:w="849" w:type="dxa"/>
          </w:tcPr>
          <w:p w:rsidR="00F37C38" w:rsidRPr="00F37C38" w:rsidRDefault="00F37C38" w:rsidP="002F7CF2">
            <w:pPr>
              <w:widowControl w:val="0"/>
              <w:jc w:val="center"/>
              <w:rPr>
                <w:sz w:val="18"/>
                <w:szCs w:val="20"/>
              </w:rPr>
            </w:pPr>
          </w:p>
        </w:tc>
        <w:tc>
          <w:tcPr>
            <w:tcW w:w="709" w:type="dxa"/>
          </w:tcPr>
          <w:p w:rsidR="00F37C38" w:rsidRPr="00F37C38" w:rsidRDefault="00F37C38" w:rsidP="002F7CF2">
            <w:pPr>
              <w:widowControl w:val="0"/>
              <w:jc w:val="center"/>
              <w:rPr>
                <w:sz w:val="18"/>
                <w:szCs w:val="20"/>
              </w:rPr>
            </w:pPr>
          </w:p>
        </w:tc>
        <w:tc>
          <w:tcPr>
            <w:tcW w:w="850" w:type="dxa"/>
          </w:tcPr>
          <w:p w:rsidR="00F37C38" w:rsidRPr="00F37C38" w:rsidRDefault="00F37C38" w:rsidP="002F7CF2">
            <w:pPr>
              <w:widowControl w:val="0"/>
              <w:jc w:val="center"/>
              <w:rPr>
                <w:sz w:val="18"/>
                <w:szCs w:val="20"/>
                <w:lang w:val="kk-KZ"/>
              </w:rPr>
            </w:pPr>
          </w:p>
        </w:tc>
        <w:tc>
          <w:tcPr>
            <w:tcW w:w="710" w:type="dxa"/>
          </w:tcPr>
          <w:p w:rsidR="00F37C38" w:rsidRPr="00F37C38" w:rsidRDefault="00F37C38" w:rsidP="002F7CF2">
            <w:pPr>
              <w:widowControl w:val="0"/>
              <w:jc w:val="center"/>
              <w:rPr>
                <w:sz w:val="18"/>
                <w:szCs w:val="20"/>
                <w:lang w:val="kk-KZ"/>
              </w:rPr>
            </w:pPr>
          </w:p>
        </w:tc>
        <w:tc>
          <w:tcPr>
            <w:tcW w:w="851" w:type="dxa"/>
          </w:tcPr>
          <w:p w:rsidR="00F37C38" w:rsidRPr="00F37C38" w:rsidRDefault="00F37C38" w:rsidP="00F37C38">
            <w:pPr>
              <w:jc w:val="center"/>
            </w:pPr>
            <w:r w:rsidRPr="00F37C38">
              <w:rPr>
                <w:sz w:val="18"/>
                <w:szCs w:val="20"/>
                <w:lang w:val="kk-KZ"/>
              </w:rPr>
              <w:t>19</w:t>
            </w:r>
          </w:p>
        </w:tc>
      </w:tr>
      <w:tr w:rsidR="00F37C38" w:rsidRPr="00F37C38" w:rsidTr="002F7CF2">
        <w:trPr>
          <w:trHeight w:val="433"/>
        </w:trPr>
        <w:tc>
          <w:tcPr>
            <w:tcW w:w="487" w:type="dxa"/>
          </w:tcPr>
          <w:p w:rsidR="00F37C38" w:rsidRPr="00F37C38" w:rsidRDefault="00F37C38" w:rsidP="002F7CF2">
            <w:pPr>
              <w:widowControl w:val="0"/>
              <w:jc w:val="center"/>
              <w:rPr>
                <w:bCs/>
                <w:sz w:val="18"/>
                <w:szCs w:val="20"/>
              </w:rPr>
            </w:pPr>
            <w:r w:rsidRPr="00F37C38">
              <w:rPr>
                <w:bCs/>
                <w:sz w:val="18"/>
                <w:szCs w:val="20"/>
              </w:rPr>
              <w:t>33</w:t>
            </w:r>
          </w:p>
        </w:tc>
        <w:tc>
          <w:tcPr>
            <w:tcW w:w="1780" w:type="dxa"/>
          </w:tcPr>
          <w:p w:rsidR="00F37C38" w:rsidRPr="00F37C38" w:rsidRDefault="00F37C38" w:rsidP="002F7CF2">
            <w:pPr>
              <w:widowControl w:val="0"/>
              <w:jc w:val="both"/>
              <w:rPr>
                <w:spacing w:val="2"/>
                <w:sz w:val="18"/>
                <w:szCs w:val="20"/>
                <w:shd w:val="clear" w:color="auto" w:fill="FFFFFF"/>
              </w:rPr>
            </w:pPr>
            <w:r w:rsidRPr="00F37C38">
              <w:rPr>
                <w:color w:val="000000"/>
                <w:sz w:val="18"/>
              </w:rPr>
              <w:t>Музыкалық әрекет</w:t>
            </w:r>
          </w:p>
        </w:tc>
        <w:tc>
          <w:tcPr>
            <w:tcW w:w="3262" w:type="dxa"/>
          </w:tcPr>
          <w:p w:rsidR="00F37C38" w:rsidRPr="00F37C38" w:rsidRDefault="00F37C38" w:rsidP="002F7CF2">
            <w:pPr>
              <w:widowControl w:val="0"/>
              <w:jc w:val="both"/>
              <w:rPr>
                <w:spacing w:val="2"/>
                <w:sz w:val="18"/>
                <w:szCs w:val="20"/>
                <w:shd w:val="clear" w:color="auto" w:fill="FFFFFF"/>
              </w:rPr>
            </w:pPr>
            <w:r w:rsidRPr="00F37C38">
              <w:rPr>
                <w:color w:val="000000"/>
                <w:sz w:val="18"/>
              </w:rPr>
              <w:t>Әнді ойдан шығарып айту қабілетін меңгерген</w:t>
            </w:r>
          </w:p>
        </w:tc>
        <w:tc>
          <w:tcPr>
            <w:tcW w:w="849" w:type="dxa"/>
          </w:tcPr>
          <w:p w:rsidR="00F37C38" w:rsidRPr="00F37C38" w:rsidRDefault="00F37C38" w:rsidP="002F7CF2">
            <w:pPr>
              <w:widowControl w:val="0"/>
              <w:jc w:val="center"/>
              <w:rPr>
                <w:sz w:val="18"/>
                <w:szCs w:val="20"/>
              </w:rPr>
            </w:pPr>
          </w:p>
        </w:tc>
        <w:tc>
          <w:tcPr>
            <w:tcW w:w="709" w:type="dxa"/>
          </w:tcPr>
          <w:p w:rsidR="00F37C38" w:rsidRPr="00F37C38" w:rsidRDefault="00F37C38" w:rsidP="002F7CF2">
            <w:pPr>
              <w:widowControl w:val="0"/>
              <w:jc w:val="center"/>
              <w:rPr>
                <w:sz w:val="18"/>
                <w:szCs w:val="20"/>
              </w:rPr>
            </w:pPr>
          </w:p>
        </w:tc>
        <w:tc>
          <w:tcPr>
            <w:tcW w:w="850" w:type="dxa"/>
          </w:tcPr>
          <w:p w:rsidR="00F37C38" w:rsidRPr="00F37C38" w:rsidRDefault="00F37C38" w:rsidP="002F7CF2">
            <w:pPr>
              <w:widowControl w:val="0"/>
              <w:jc w:val="center"/>
              <w:rPr>
                <w:sz w:val="18"/>
                <w:szCs w:val="20"/>
                <w:lang w:val="kk-KZ"/>
              </w:rPr>
            </w:pPr>
          </w:p>
        </w:tc>
        <w:tc>
          <w:tcPr>
            <w:tcW w:w="710" w:type="dxa"/>
          </w:tcPr>
          <w:p w:rsidR="00F37C38" w:rsidRPr="00F37C38" w:rsidRDefault="00F37C38" w:rsidP="002F7CF2">
            <w:pPr>
              <w:widowControl w:val="0"/>
              <w:jc w:val="center"/>
              <w:rPr>
                <w:sz w:val="18"/>
                <w:szCs w:val="20"/>
                <w:lang w:val="kk-KZ"/>
              </w:rPr>
            </w:pPr>
          </w:p>
        </w:tc>
        <w:tc>
          <w:tcPr>
            <w:tcW w:w="851" w:type="dxa"/>
          </w:tcPr>
          <w:p w:rsidR="00F37C38" w:rsidRPr="00F37C38" w:rsidRDefault="00F37C38" w:rsidP="00F37C38">
            <w:pPr>
              <w:jc w:val="center"/>
            </w:pPr>
            <w:r w:rsidRPr="00F37C38">
              <w:rPr>
                <w:sz w:val="18"/>
                <w:szCs w:val="20"/>
                <w:lang w:val="kk-KZ"/>
              </w:rPr>
              <w:t>19</w:t>
            </w:r>
          </w:p>
        </w:tc>
      </w:tr>
      <w:tr w:rsidR="00F37C38" w:rsidRPr="00F37C38" w:rsidTr="002F7CF2">
        <w:trPr>
          <w:trHeight w:val="255"/>
        </w:trPr>
        <w:tc>
          <w:tcPr>
            <w:tcW w:w="487" w:type="dxa"/>
          </w:tcPr>
          <w:p w:rsidR="00F37C38" w:rsidRPr="00F37C38" w:rsidRDefault="00F37C38" w:rsidP="002F7CF2">
            <w:pPr>
              <w:widowControl w:val="0"/>
              <w:jc w:val="center"/>
              <w:rPr>
                <w:bCs/>
                <w:sz w:val="18"/>
                <w:szCs w:val="20"/>
              </w:rPr>
            </w:pPr>
            <w:r w:rsidRPr="00F37C38">
              <w:rPr>
                <w:bCs/>
                <w:sz w:val="18"/>
                <w:szCs w:val="20"/>
              </w:rPr>
              <w:t>34</w:t>
            </w:r>
          </w:p>
        </w:tc>
        <w:tc>
          <w:tcPr>
            <w:tcW w:w="1780" w:type="dxa"/>
          </w:tcPr>
          <w:p w:rsidR="00F37C38" w:rsidRPr="00F37C38" w:rsidRDefault="00F37C38" w:rsidP="002F7CF2">
            <w:pPr>
              <w:widowControl w:val="0"/>
              <w:jc w:val="both"/>
              <w:rPr>
                <w:spacing w:val="2"/>
                <w:sz w:val="18"/>
                <w:szCs w:val="20"/>
                <w:shd w:val="clear" w:color="auto" w:fill="FFFFFF"/>
              </w:rPr>
            </w:pPr>
            <w:r w:rsidRPr="00F37C38">
              <w:rPr>
                <w:color w:val="000000"/>
                <w:sz w:val="18"/>
              </w:rPr>
              <w:t>Өнімді әрекет</w:t>
            </w:r>
          </w:p>
        </w:tc>
        <w:tc>
          <w:tcPr>
            <w:tcW w:w="3262" w:type="dxa"/>
          </w:tcPr>
          <w:p w:rsidR="00F37C38" w:rsidRPr="00F37C38" w:rsidRDefault="00F37C38" w:rsidP="002F7CF2">
            <w:pPr>
              <w:widowControl w:val="0"/>
              <w:jc w:val="both"/>
              <w:rPr>
                <w:sz w:val="18"/>
                <w:szCs w:val="20"/>
              </w:rPr>
            </w:pPr>
            <w:r w:rsidRPr="00F37C38">
              <w:rPr>
                <w:color w:val="000000"/>
                <w:sz w:val="18"/>
              </w:rPr>
              <w:t>Бейненің сипатына тән бейнелеудің техникалық тәсілдері мен құралдарын өз бетінше таңдай алады</w:t>
            </w:r>
          </w:p>
        </w:tc>
        <w:tc>
          <w:tcPr>
            <w:tcW w:w="849" w:type="dxa"/>
          </w:tcPr>
          <w:p w:rsidR="00F37C38" w:rsidRPr="00F37C38" w:rsidRDefault="00F37C38" w:rsidP="002F7CF2">
            <w:pPr>
              <w:widowControl w:val="0"/>
              <w:jc w:val="center"/>
              <w:rPr>
                <w:sz w:val="18"/>
                <w:szCs w:val="20"/>
              </w:rPr>
            </w:pPr>
          </w:p>
        </w:tc>
        <w:tc>
          <w:tcPr>
            <w:tcW w:w="709" w:type="dxa"/>
          </w:tcPr>
          <w:p w:rsidR="00F37C38" w:rsidRPr="00F37C38" w:rsidRDefault="00F37C38" w:rsidP="002F7CF2">
            <w:pPr>
              <w:widowControl w:val="0"/>
              <w:jc w:val="center"/>
              <w:rPr>
                <w:sz w:val="18"/>
                <w:szCs w:val="20"/>
              </w:rPr>
            </w:pPr>
          </w:p>
        </w:tc>
        <w:tc>
          <w:tcPr>
            <w:tcW w:w="850" w:type="dxa"/>
          </w:tcPr>
          <w:p w:rsidR="00F37C38" w:rsidRPr="00F37C38" w:rsidRDefault="00F37C38" w:rsidP="002F7CF2">
            <w:pPr>
              <w:widowControl w:val="0"/>
              <w:jc w:val="center"/>
              <w:rPr>
                <w:sz w:val="18"/>
                <w:szCs w:val="20"/>
                <w:lang w:val="kk-KZ"/>
              </w:rPr>
            </w:pPr>
          </w:p>
        </w:tc>
        <w:tc>
          <w:tcPr>
            <w:tcW w:w="710" w:type="dxa"/>
          </w:tcPr>
          <w:p w:rsidR="00F37C38" w:rsidRPr="00F37C38" w:rsidRDefault="00F37C38" w:rsidP="002F7CF2">
            <w:pPr>
              <w:widowControl w:val="0"/>
              <w:jc w:val="center"/>
              <w:rPr>
                <w:sz w:val="18"/>
                <w:szCs w:val="20"/>
                <w:lang w:val="kk-KZ"/>
              </w:rPr>
            </w:pPr>
          </w:p>
        </w:tc>
        <w:tc>
          <w:tcPr>
            <w:tcW w:w="851" w:type="dxa"/>
          </w:tcPr>
          <w:p w:rsidR="00F37C38" w:rsidRPr="00F37C38" w:rsidRDefault="00F37C38" w:rsidP="00F37C38">
            <w:pPr>
              <w:jc w:val="center"/>
            </w:pPr>
            <w:r w:rsidRPr="00F37C38">
              <w:rPr>
                <w:sz w:val="18"/>
                <w:szCs w:val="20"/>
                <w:lang w:val="kk-KZ"/>
              </w:rPr>
              <w:t>19</w:t>
            </w:r>
          </w:p>
        </w:tc>
      </w:tr>
      <w:tr w:rsidR="009774DC" w:rsidRPr="00F37C38" w:rsidTr="002F7CF2">
        <w:trPr>
          <w:trHeight w:val="932"/>
        </w:trPr>
        <w:tc>
          <w:tcPr>
            <w:tcW w:w="487" w:type="dxa"/>
          </w:tcPr>
          <w:p w:rsidR="009774DC" w:rsidRPr="00F37C38" w:rsidRDefault="009774DC" w:rsidP="002F7CF2">
            <w:pPr>
              <w:widowControl w:val="0"/>
              <w:jc w:val="center"/>
              <w:rPr>
                <w:bCs/>
                <w:sz w:val="18"/>
                <w:szCs w:val="20"/>
              </w:rPr>
            </w:pPr>
            <w:r w:rsidRPr="00F37C38">
              <w:rPr>
                <w:bCs/>
                <w:sz w:val="18"/>
                <w:szCs w:val="20"/>
              </w:rPr>
              <w:t>35</w:t>
            </w:r>
          </w:p>
        </w:tc>
        <w:tc>
          <w:tcPr>
            <w:tcW w:w="1780" w:type="dxa"/>
          </w:tcPr>
          <w:p w:rsidR="009774DC" w:rsidRPr="00F37C38" w:rsidRDefault="009774DC" w:rsidP="002F7CF2">
            <w:pPr>
              <w:widowControl w:val="0"/>
              <w:jc w:val="both"/>
              <w:rPr>
                <w:spacing w:val="2"/>
                <w:sz w:val="18"/>
                <w:szCs w:val="20"/>
                <w:shd w:val="clear" w:color="auto" w:fill="FFFFFF"/>
              </w:rPr>
            </w:pPr>
            <w:r w:rsidRPr="00F37C38">
              <w:rPr>
                <w:color w:val="000000"/>
                <w:sz w:val="18"/>
              </w:rPr>
              <w:t>Қоршаған ортаны эстетикалық қабылдау</w:t>
            </w:r>
          </w:p>
        </w:tc>
        <w:tc>
          <w:tcPr>
            <w:tcW w:w="3262" w:type="dxa"/>
          </w:tcPr>
          <w:p w:rsidR="009774DC" w:rsidRPr="00F37C38" w:rsidRDefault="009774DC" w:rsidP="002F7CF2">
            <w:pPr>
              <w:widowControl w:val="0"/>
              <w:jc w:val="both"/>
              <w:rPr>
                <w:sz w:val="18"/>
                <w:szCs w:val="20"/>
              </w:rPr>
            </w:pPr>
            <w:r w:rsidRPr="00F37C38">
              <w:rPr>
                <w:color w:val="000000"/>
                <w:sz w:val="18"/>
              </w:rPr>
              <w:t>Халық өнеріне және сәндік өнерге, дизайнға қызығушылық білдіреді, жұмыс тәсілдерін таңдайды және негіздейді, материалдарды жұмыс үшін тиімді қолдана алады</w:t>
            </w:r>
          </w:p>
        </w:tc>
        <w:tc>
          <w:tcPr>
            <w:tcW w:w="849" w:type="dxa"/>
          </w:tcPr>
          <w:p w:rsidR="009774DC" w:rsidRPr="00F37C38" w:rsidRDefault="009774DC" w:rsidP="002F7CF2">
            <w:pPr>
              <w:widowControl w:val="0"/>
              <w:jc w:val="center"/>
              <w:rPr>
                <w:sz w:val="18"/>
                <w:szCs w:val="20"/>
              </w:rPr>
            </w:pPr>
          </w:p>
        </w:tc>
        <w:tc>
          <w:tcPr>
            <w:tcW w:w="709" w:type="dxa"/>
          </w:tcPr>
          <w:p w:rsidR="009774DC" w:rsidRPr="00F37C38" w:rsidRDefault="009774DC" w:rsidP="002F7CF2">
            <w:pPr>
              <w:widowControl w:val="0"/>
              <w:jc w:val="center"/>
              <w:rPr>
                <w:sz w:val="18"/>
                <w:szCs w:val="20"/>
              </w:rPr>
            </w:pPr>
          </w:p>
        </w:tc>
        <w:tc>
          <w:tcPr>
            <w:tcW w:w="850" w:type="dxa"/>
          </w:tcPr>
          <w:p w:rsidR="009774DC" w:rsidRPr="00F37C38" w:rsidRDefault="009774DC" w:rsidP="002F7CF2">
            <w:pPr>
              <w:widowControl w:val="0"/>
              <w:jc w:val="center"/>
              <w:rPr>
                <w:sz w:val="18"/>
                <w:szCs w:val="20"/>
                <w:lang w:val="kk-KZ"/>
              </w:rPr>
            </w:pPr>
          </w:p>
        </w:tc>
        <w:tc>
          <w:tcPr>
            <w:tcW w:w="710" w:type="dxa"/>
          </w:tcPr>
          <w:p w:rsidR="009774DC" w:rsidRPr="00F37C38" w:rsidRDefault="00F37C38" w:rsidP="002F7CF2">
            <w:pPr>
              <w:widowControl w:val="0"/>
              <w:jc w:val="center"/>
              <w:rPr>
                <w:sz w:val="18"/>
                <w:szCs w:val="20"/>
                <w:lang w:val="kk-KZ"/>
              </w:rPr>
            </w:pPr>
            <w:r w:rsidRPr="00F37C38">
              <w:rPr>
                <w:sz w:val="18"/>
                <w:szCs w:val="20"/>
                <w:lang w:val="kk-KZ"/>
              </w:rPr>
              <w:t>1</w:t>
            </w:r>
          </w:p>
        </w:tc>
        <w:tc>
          <w:tcPr>
            <w:tcW w:w="851" w:type="dxa"/>
          </w:tcPr>
          <w:p w:rsidR="009774DC" w:rsidRPr="00F37C38" w:rsidRDefault="00F37C38" w:rsidP="002F7CF2">
            <w:pPr>
              <w:widowControl w:val="0"/>
              <w:jc w:val="center"/>
              <w:rPr>
                <w:sz w:val="18"/>
                <w:szCs w:val="20"/>
                <w:lang w:val="kk-KZ"/>
              </w:rPr>
            </w:pPr>
            <w:r w:rsidRPr="00F37C38">
              <w:rPr>
                <w:sz w:val="18"/>
                <w:szCs w:val="20"/>
                <w:lang w:val="kk-KZ"/>
              </w:rPr>
              <w:t>18</w:t>
            </w:r>
          </w:p>
        </w:tc>
      </w:tr>
      <w:tr w:rsidR="009774DC" w:rsidRPr="00F37C38" w:rsidTr="002F7CF2">
        <w:trPr>
          <w:trHeight w:val="667"/>
        </w:trPr>
        <w:tc>
          <w:tcPr>
            <w:tcW w:w="487" w:type="dxa"/>
          </w:tcPr>
          <w:p w:rsidR="009774DC" w:rsidRPr="00F37C38" w:rsidRDefault="009774DC" w:rsidP="002F7CF2">
            <w:pPr>
              <w:widowControl w:val="0"/>
              <w:jc w:val="center"/>
              <w:rPr>
                <w:bCs/>
                <w:sz w:val="18"/>
                <w:szCs w:val="20"/>
              </w:rPr>
            </w:pPr>
            <w:r w:rsidRPr="00F37C38">
              <w:rPr>
                <w:bCs/>
                <w:sz w:val="18"/>
                <w:szCs w:val="20"/>
              </w:rPr>
              <w:t>36</w:t>
            </w:r>
          </w:p>
        </w:tc>
        <w:tc>
          <w:tcPr>
            <w:tcW w:w="1780" w:type="dxa"/>
          </w:tcPr>
          <w:p w:rsidR="009774DC" w:rsidRPr="00F37C38" w:rsidRDefault="009774DC" w:rsidP="002F7CF2">
            <w:pPr>
              <w:widowControl w:val="0"/>
              <w:jc w:val="both"/>
              <w:rPr>
                <w:spacing w:val="2"/>
                <w:sz w:val="18"/>
                <w:szCs w:val="20"/>
                <w:shd w:val="clear" w:color="auto" w:fill="FFFFFF"/>
              </w:rPr>
            </w:pPr>
            <w:r w:rsidRPr="00F37C38">
              <w:rPr>
                <w:color w:val="000000"/>
                <w:sz w:val="18"/>
              </w:rPr>
              <w:t>Қоршаған ортаны эстетикалық қабылдау</w:t>
            </w:r>
          </w:p>
        </w:tc>
        <w:tc>
          <w:tcPr>
            <w:tcW w:w="3262" w:type="dxa"/>
          </w:tcPr>
          <w:p w:rsidR="009774DC" w:rsidRPr="00F37C38" w:rsidRDefault="009774DC" w:rsidP="002F7CF2">
            <w:pPr>
              <w:widowControl w:val="0"/>
              <w:jc w:val="both"/>
              <w:rPr>
                <w:spacing w:val="2"/>
                <w:sz w:val="18"/>
                <w:szCs w:val="20"/>
                <w:shd w:val="clear" w:color="auto" w:fill="FFFFFF"/>
              </w:rPr>
            </w:pPr>
            <w:r w:rsidRPr="00F37C38">
              <w:rPr>
                <w:color w:val="000000"/>
                <w:sz w:val="18"/>
              </w:rPr>
              <w:t>Табиғаттың әсемдігіне, киімге және бөлменің жинақылығына эмоционалды түрде мән береді</w:t>
            </w:r>
          </w:p>
        </w:tc>
        <w:tc>
          <w:tcPr>
            <w:tcW w:w="849" w:type="dxa"/>
          </w:tcPr>
          <w:p w:rsidR="009774DC" w:rsidRPr="00F37C38" w:rsidRDefault="009774DC" w:rsidP="002F7CF2">
            <w:pPr>
              <w:widowControl w:val="0"/>
              <w:jc w:val="center"/>
              <w:rPr>
                <w:sz w:val="18"/>
                <w:szCs w:val="20"/>
              </w:rPr>
            </w:pPr>
          </w:p>
        </w:tc>
        <w:tc>
          <w:tcPr>
            <w:tcW w:w="709" w:type="dxa"/>
          </w:tcPr>
          <w:p w:rsidR="009774DC" w:rsidRPr="00F37C38" w:rsidRDefault="009774DC" w:rsidP="002F7CF2">
            <w:pPr>
              <w:widowControl w:val="0"/>
              <w:jc w:val="center"/>
              <w:rPr>
                <w:sz w:val="18"/>
                <w:szCs w:val="20"/>
              </w:rPr>
            </w:pPr>
          </w:p>
        </w:tc>
        <w:tc>
          <w:tcPr>
            <w:tcW w:w="850" w:type="dxa"/>
          </w:tcPr>
          <w:p w:rsidR="009774DC" w:rsidRPr="00F37C38" w:rsidRDefault="009774DC" w:rsidP="002F7CF2">
            <w:pPr>
              <w:widowControl w:val="0"/>
              <w:jc w:val="center"/>
              <w:rPr>
                <w:sz w:val="18"/>
                <w:szCs w:val="20"/>
                <w:lang w:val="kk-KZ"/>
              </w:rPr>
            </w:pPr>
          </w:p>
        </w:tc>
        <w:tc>
          <w:tcPr>
            <w:tcW w:w="710" w:type="dxa"/>
          </w:tcPr>
          <w:p w:rsidR="009774DC" w:rsidRPr="00F37C38" w:rsidRDefault="009774DC" w:rsidP="002F7CF2">
            <w:pPr>
              <w:widowControl w:val="0"/>
              <w:jc w:val="center"/>
              <w:rPr>
                <w:sz w:val="18"/>
                <w:szCs w:val="20"/>
                <w:lang w:val="kk-KZ"/>
              </w:rPr>
            </w:pPr>
          </w:p>
        </w:tc>
        <w:tc>
          <w:tcPr>
            <w:tcW w:w="851" w:type="dxa"/>
          </w:tcPr>
          <w:p w:rsidR="009774DC" w:rsidRPr="00F37C38" w:rsidRDefault="00F37C38" w:rsidP="002F7CF2">
            <w:pPr>
              <w:widowControl w:val="0"/>
              <w:jc w:val="center"/>
              <w:rPr>
                <w:sz w:val="18"/>
                <w:szCs w:val="20"/>
                <w:lang w:val="kk-KZ"/>
              </w:rPr>
            </w:pPr>
            <w:r w:rsidRPr="00F37C38">
              <w:rPr>
                <w:sz w:val="18"/>
                <w:szCs w:val="20"/>
                <w:lang w:val="kk-KZ"/>
              </w:rPr>
              <w:t>19</w:t>
            </w:r>
          </w:p>
        </w:tc>
      </w:tr>
      <w:tr w:rsidR="009774DC" w:rsidRPr="00F37C38" w:rsidTr="002F7CF2">
        <w:trPr>
          <w:trHeight w:val="255"/>
        </w:trPr>
        <w:tc>
          <w:tcPr>
            <w:tcW w:w="9498" w:type="dxa"/>
            <w:gridSpan w:val="8"/>
          </w:tcPr>
          <w:p w:rsidR="009774DC" w:rsidRPr="00F37C38" w:rsidRDefault="009774DC" w:rsidP="002F7CF2">
            <w:pPr>
              <w:widowControl w:val="0"/>
              <w:jc w:val="center"/>
              <w:rPr>
                <w:b/>
                <w:sz w:val="18"/>
                <w:szCs w:val="20"/>
              </w:rPr>
            </w:pPr>
            <w:r w:rsidRPr="00F37C38">
              <w:rPr>
                <w:b/>
                <w:color w:val="000000"/>
                <w:sz w:val="18"/>
              </w:rPr>
              <w:t>Әлеуметтік дағдылар</w:t>
            </w:r>
          </w:p>
        </w:tc>
      </w:tr>
      <w:tr w:rsidR="00F37C38" w:rsidRPr="00F37C38" w:rsidTr="002F7CF2">
        <w:trPr>
          <w:trHeight w:val="551"/>
        </w:trPr>
        <w:tc>
          <w:tcPr>
            <w:tcW w:w="487" w:type="dxa"/>
          </w:tcPr>
          <w:p w:rsidR="00F37C38" w:rsidRPr="00F37C38" w:rsidRDefault="00F37C38" w:rsidP="002F7CF2">
            <w:pPr>
              <w:widowControl w:val="0"/>
              <w:jc w:val="center"/>
              <w:rPr>
                <w:bCs/>
                <w:sz w:val="18"/>
                <w:szCs w:val="20"/>
              </w:rPr>
            </w:pPr>
            <w:r w:rsidRPr="00F37C38">
              <w:rPr>
                <w:bCs/>
                <w:sz w:val="18"/>
                <w:szCs w:val="20"/>
              </w:rPr>
              <w:t>37</w:t>
            </w:r>
          </w:p>
        </w:tc>
        <w:tc>
          <w:tcPr>
            <w:tcW w:w="1780" w:type="dxa"/>
          </w:tcPr>
          <w:p w:rsidR="00F37C38" w:rsidRPr="00F37C38" w:rsidRDefault="00F37C38" w:rsidP="002F7CF2">
            <w:pPr>
              <w:widowControl w:val="0"/>
              <w:jc w:val="both"/>
              <w:rPr>
                <w:spacing w:val="2"/>
                <w:sz w:val="18"/>
                <w:szCs w:val="20"/>
                <w:shd w:val="clear" w:color="auto" w:fill="FFFFFF"/>
              </w:rPr>
            </w:pPr>
            <w:r w:rsidRPr="00F37C38">
              <w:rPr>
                <w:color w:val="000000"/>
                <w:sz w:val="18"/>
              </w:rPr>
              <w:t>Мәдени мінез-құлық дағдылары</w:t>
            </w:r>
          </w:p>
        </w:tc>
        <w:tc>
          <w:tcPr>
            <w:tcW w:w="3262" w:type="dxa"/>
          </w:tcPr>
          <w:p w:rsidR="00F37C38" w:rsidRPr="00F37C38" w:rsidRDefault="00F37C38" w:rsidP="002F7CF2">
            <w:pPr>
              <w:widowControl w:val="0"/>
              <w:jc w:val="both"/>
              <w:rPr>
                <w:sz w:val="18"/>
                <w:szCs w:val="20"/>
              </w:rPr>
            </w:pPr>
            <w:r w:rsidRPr="00F37C38">
              <w:rPr>
                <w:color w:val="000000"/>
                <w:sz w:val="18"/>
              </w:rPr>
              <w:t>Қажетті жағдайларда көмек сұрай алады, басқа адамдардың тілектеріне құрметпен қарайды</w:t>
            </w:r>
          </w:p>
        </w:tc>
        <w:tc>
          <w:tcPr>
            <w:tcW w:w="849" w:type="dxa"/>
          </w:tcPr>
          <w:p w:rsidR="00F37C38" w:rsidRPr="00F37C38" w:rsidRDefault="00F37C38" w:rsidP="002F7CF2">
            <w:pPr>
              <w:widowControl w:val="0"/>
              <w:jc w:val="center"/>
              <w:rPr>
                <w:sz w:val="18"/>
                <w:szCs w:val="20"/>
              </w:rPr>
            </w:pPr>
          </w:p>
        </w:tc>
        <w:tc>
          <w:tcPr>
            <w:tcW w:w="709" w:type="dxa"/>
          </w:tcPr>
          <w:p w:rsidR="00F37C38" w:rsidRPr="00F37C38" w:rsidRDefault="00F37C38" w:rsidP="002F7CF2">
            <w:pPr>
              <w:widowControl w:val="0"/>
              <w:jc w:val="center"/>
              <w:rPr>
                <w:sz w:val="18"/>
                <w:szCs w:val="20"/>
              </w:rPr>
            </w:pPr>
          </w:p>
        </w:tc>
        <w:tc>
          <w:tcPr>
            <w:tcW w:w="850" w:type="dxa"/>
          </w:tcPr>
          <w:p w:rsidR="00F37C38" w:rsidRPr="00F37C38" w:rsidRDefault="00F37C38" w:rsidP="002F7CF2">
            <w:pPr>
              <w:widowControl w:val="0"/>
              <w:jc w:val="center"/>
              <w:rPr>
                <w:sz w:val="18"/>
                <w:szCs w:val="20"/>
                <w:lang w:val="kk-KZ"/>
              </w:rPr>
            </w:pPr>
          </w:p>
        </w:tc>
        <w:tc>
          <w:tcPr>
            <w:tcW w:w="710" w:type="dxa"/>
          </w:tcPr>
          <w:p w:rsidR="00F37C38" w:rsidRPr="00F37C38" w:rsidRDefault="00F37C38" w:rsidP="002F7CF2">
            <w:pPr>
              <w:widowControl w:val="0"/>
              <w:jc w:val="center"/>
              <w:rPr>
                <w:sz w:val="18"/>
                <w:szCs w:val="20"/>
                <w:lang w:val="kk-KZ"/>
              </w:rPr>
            </w:pPr>
          </w:p>
        </w:tc>
        <w:tc>
          <w:tcPr>
            <w:tcW w:w="851" w:type="dxa"/>
          </w:tcPr>
          <w:p w:rsidR="00F37C38" w:rsidRPr="00F37C38" w:rsidRDefault="00F37C38" w:rsidP="00F37C38">
            <w:pPr>
              <w:jc w:val="center"/>
            </w:pPr>
            <w:r w:rsidRPr="00F37C38">
              <w:rPr>
                <w:sz w:val="18"/>
                <w:szCs w:val="20"/>
                <w:lang w:val="kk-KZ"/>
              </w:rPr>
              <w:t>19</w:t>
            </w:r>
          </w:p>
        </w:tc>
      </w:tr>
      <w:tr w:rsidR="00F37C38" w:rsidRPr="00F37C38" w:rsidTr="002F7CF2">
        <w:trPr>
          <w:trHeight w:val="463"/>
        </w:trPr>
        <w:tc>
          <w:tcPr>
            <w:tcW w:w="487" w:type="dxa"/>
          </w:tcPr>
          <w:p w:rsidR="00F37C38" w:rsidRPr="00F37C38" w:rsidRDefault="00F37C38" w:rsidP="002F7CF2">
            <w:pPr>
              <w:widowControl w:val="0"/>
              <w:jc w:val="center"/>
              <w:rPr>
                <w:bCs/>
                <w:sz w:val="18"/>
                <w:szCs w:val="20"/>
              </w:rPr>
            </w:pPr>
            <w:r w:rsidRPr="00F37C38">
              <w:rPr>
                <w:bCs/>
                <w:sz w:val="18"/>
                <w:szCs w:val="20"/>
              </w:rPr>
              <w:t>38</w:t>
            </w:r>
          </w:p>
        </w:tc>
        <w:tc>
          <w:tcPr>
            <w:tcW w:w="1780" w:type="dxa"/>
          </w:tcPr>
          <w:p w:rsidR="00F37C38" w:rsidRPr="00F37C38" w:rsidRDefault="00F37C38" w:rsidP="002F7CF2">
            <w:pPr>
              <w:widowControl w:val="0"/>
              <w:jc w:val="both"/>
              <w:rPr>
                <w:spacing w:val="2"/>
                <w:sz w:val="18"/>
                <w:szCs w:val="20"/>
                <w:shd w:val="clear" w:color="auto" w:fill="FFFFFF"/>
              </w:rPr>
            </w:pPr>
            <w:r w:rsidRPr="00F37C38">
              <w:rPr>
                <w:color w:val="000000"/>
                <w:sz w:val="18"/>
              </w:rPr>
              <w:t>Мәдени мінез-құлық дағдылары</w:t>
            </w:r>
          </w:p>
        </w:tc>
        <w:tc>
          <w:tcPr>
            <w:tcW w:w="3262" w:type="dxa"/>
          </w:tcPr>
          <w:p w:rsidR="00F37C38" w:rsidRPr="00F37C38" w:rsidRDefault="00F37C38" w:rsidP="002F7CF2">
            <w:pPr>
              <w:widowControl w:val="0"/>
              <w:jc w:val="both"/>
              <w:rPr>
                <w:sz w:val="18"/>
                <w:szCs w:val="20"/>
              </w:rPr>
            </w:pPr>
            <w:r w:rsidRPr="00F37C38">
              <w:rPr>
                <w:sz w:val="18"/>
                <w:szCs w:val="20"/>
              </w:rPr>
              <w:t>Мінез-құлық нормаларын біледі</w:t>
            </w:r>
          </w:p>
        </w:tc>
        <w:tc>
          <w:tcPr>
            <w:tcW w:w="849" w:type="dxa"/>
          </w:tcPr>
          <w:p w:rsidR="00F37C38" w:rsidRPr="00F37C38" w:rsidRDefault="00F37C38" w:rsidP="002F7CF2">
            <w:pPr>
              <w:widowControl w:val="0"/>
              <w:jc w:val="center"/>
              <w:rPr>
                <w:sz w:val="18"/>
                <w:szCs w:val="20"/>
              </w:rPr>
            </w:pPr>
          </w:p>
        </w:tc>
        <w:tc>
          <w:tcPr>
            <w:tcW w:w="709" w:type="dxa"/>
          </w:tcPr>
          <w:p w:rsidR="00F37C38" w:rsidRPr="00F37C38" w:rsidRDefault="00F37C38" w:rsidP="002F7CF2">
            <w:pPr>
              <w:widowControl w:val="0"/>
              <w:jc w:val="center"/>
              <w:rPr>
                <w:sz w:val="18"/>
                <w:szCs w:val="20"/>
              </w:rPr>
            </w:pPr>
          </w:p>
        </w:tc>
        <w:tc>
          <w:tcPr>
            <w:tcW w:w="850" w:type="dxa"/>
          </w:tcPr>
          <w:p w:rsidR="00F37C38" w:rsidRPr="00F37C38" w:rsidRDefault="00F37C38" w:rsidP="002F7CF2">
            <w:pPr>
              <w:widowControl w:val="0"/>
              <w:jc w:val="center"/>
              <w:rPr>
                <w:sz w:val="18"/>
                <w:szCs w:val="20"/>
                <w:lang w:val="kk-KZ"/>
              </w:rPr>
            </w:pPr>
          </w:p>
        </w:tc>
        <w:tc>
          <w:tcPr>
            <w:tcW w:w="710" w:type="dxa"/>
          </w:tcPr>
          <w:p w:rsidR="00F37C38" w:rsidRPr="00F37C38" w:rsidRDefault="00F37C38" w:rsidP="002F7CF2">
            <w:pPr>
              <w:widowControl w:val="0"/>
              <w:jc w:val="center"/>
              <w:rPr>
                <w:sz w:val="18"/>
                <w:szCs w:val="20"/>
                <w:lang w:val="kk-KZ"/>
              </w:rPr>
            </w:pPr>
          </w:p>
        </w:tc>
        <w:tc>
          <w:tcPr>
            <w:tcW w:w="851" w:type="dxa"/>
          </w:tcPr>
          <w:p w:rsidR="00F37C38" w:rsidRPr="00F37C38" w:rsidRDefault="00F37C38" w:rsidP="00F37C38">
            <w:pPr>
              <w:jc w:val="center"/>
            </w:pPr>
            <w:r w:rsidRPr="00F37C38">
              <w:rPr>
                <w:sz w:val="18"/>
                <w:szCs w:val="20"/>
                <w:lang w:val="kk-KZ"/>
              </w:rPr>
              <w:t>19</w:t>
            </w:r>
          </w:p>
        </w:tc>
      </w:tr>
      <w:tr w:rsidR="009774DC" w:rsidRPr="00F37C38" w:rsidTr="002F7CF2">
        <w:trPr>
          <w:trHeight w:val="906"/>
        </w:trPr>
        <w:tc>
          <w:tcPr>
            <w:tcW w:w="487" w:type="dxa"/>
          </w:tcPr>
          <w:p w:rsidR="009774DC" w:rsidRPr="00F37C38" w:rsidRDefault="009774DC" w:rsidP="002F7CF2">
            <w:pPr>
              <w:widowControl w:val="0"/>
              <w:jc w:val="center"/>
              <w:rPr>
                <w:bCs/>
                <w:sz w:val="18"/>
                <w:szCs w:val="20"/>
              </w:rPr>
            </w:pPr>
            <w:r w:rsidRPr="00F37C38">
              <w:rPr>
                <w:bCs/>
                <w:sz w:val="18"/>
                <w:szCs w:val="20"/>
              </w:rPr>
              <w:t>39</w:t>
            </w:r>
          </w:p>
        </w:tc>
        <w:tc>
          <w:tcPr>
            <w:tcW w:w="1780" w:type="dxa"/>
          </w:tcPr>
          <w:p w:rsidR="009774DC" w:rsidRPr="00F37C38" w:rsidRDefault="009774DC" w:rsidP="002F7CF2">
            <w:pPr>
              <w:widowControl w:val="0"/>
              <w:jc w:val="both"/>
              <w:rPr>
                <w:spacing w:val="2"/>
                <w:sz w:val="18"/>
                <w:szCs w:val="20"/>
                <w:shd w:val="clear" w:color="auto" w:fill="FFFFFF"/>
              </w:rPr>
            </w:pPr>
            <w:r w:rsidRPr="00F37C38">
              <w:rPr>
                <w:color w:val="000000"/>
                <w:sz w:val="18"/>
              </w:rPr>
              <w:t>Ересектермен және құрдастарымен өзара әрекет</w:t>
            </w:r>
          </w:p>
        </w:tc>
        <w:tc>
          <w:tcPr>
            <w:tcW w:w="3262" w:type="dxa"/>
          </w:tcPr>
          <w:p w:rsidR="009774DC" w:rsidRPr="00F37C38" w:rsidRDefault="009774DC" w:rsidP="002F7CF2">
            <w:pPr>
              <w:widowControl w:val="0"/>
              <w:jc w:val="both"/>
              <w:rPr>
                <w:sz w:val="18"/>
                <w:szCs w:val="20"/>
              </w:rPr>
            </w:pPr>
            <w:r w:rsidRPr="00F37C38">
              <w:rPr>
                <w:color w:val="000000"/>
                <w:sz w:val="18"/>
              </w:rPr>
              <w:t>Ересектермен және құрдастарымен бірге еңбек ете алады, ортақ мақсат қояды және оның нәтижесін талқылай алады, ересектермен бірлескен қызметке қосылады</w:t>
            </w:r>
          </w:p>
        </w:tc>
        <w:tc>
          <w:tcPr>
            <w:tcW w:w="849" w:type="dxa"/>
          </w:tcPr>
          <w:p w:rsidR="009774DC" w:rsidRPr="00F37C38" w:rsidRDefault="009774DC" w:rsidP="002F7CF2">
            <w:pPr>
              <w:widowControl w:val="0"/>
              <w:jc w:val="center"/>
              <w:rPr>
                <w:sz w:val="18"/>
                <w:szCs w:val="20"/>
              </w:rPr>
            </w:pPr>
          </w:p>
        </w:tc>
        <w:tc>
          <w:tcPr>
            <w:tcW w:w="709" w:type="dxa"/>
          </w:tcPr>
          <w:p w:rsidR="009774DC" w:rsidRPr="00F37C38" w:rsidRDefault="009774DC" w:rsidP="002F7CF2">
            <w:pPr>
              <w:widowControl w:val="0"/>
              <w:jc w:val="center"/>
              <w:rPr>
                <w:sz w:val="18"/>
                <w:szCs w:val="20"/>
              </w:rPr>
            </w:pPr>
          </w:p>
        </w:tc>
        <w:tc>
          <w:tcPr>
            <w:tcW w:w="850" w:type="dxa"/>
          </w:tcPr>
          <w:p w:rsidR="009774DC" w:rsidRPr="00F37C38" w:rsidRDefault="009774DC" w:rsidP="002F7CF2">
            <w:pPr>
              <w:widowControl w:val="0"/>
              <w:jc w:val="center"/>
              <w:rPr>
                <w:sz w:val="18"/>
                <w:szCs w:val="20"/>
                <w:lang w:val="kk-KZ"/>
              </w:rPr>
            </w:pPr>
          </w:p>
        </w:tc>
        <w:tc>
          <w:tcPr>
            <w:tcW w:w="710" w:type="dxa"/>
          </w:tcPr>
          <w:p w:rsidR="009774DC" w:rsidRPr="00F37C38" w:rsidRDefault="00F37C38" w:rsidP="002F7CF2">
            <w:pPr>
              <w:widowControl w:val="0"/>
              <w:jc w:val="center"/>
              <w:rPr>
                <w:sz w:val="18"/>
                <w:szCs w:val="20"/>
                <w:lang w:val="kk-KZ"/>
              </w:rPr>
            </w:pPr>
            <w:r w:rsidRPr="00F37C38">
              <w:rPr>
                <w:sz w:val="18"/>
                <w:szCs w:val="20"/>
                <w:lang w:val="kk-KZ"/>
              </w:rPr>
              <w:t>1</w:t>
            </w:r>
          </w:p>
        </w:tc>
        <w:tc>
          <w:tcPr>
            <w:tcW w:w="851" w:type="dxa"/>
          </w:tcPr>
          <w:p w:rsidR="009774DC" w:rsidRPr="00F37C38" w:rsidRDefault="00F37C38" w:rsidP="002F7CF2">
            <w:pPr>
              <w:widowControl w:val="0"/>
              <w:jc w:val="center"/>
              <w:rPr>
                <w:sz w:val="18"/>
                <w:szCs w:val="20"/>
                <w:lang w:val="kk-KZ"/>
              </w:rPr>
            </w:pPr>
            <w:r w:rsidRPr="00F37C38">
              <w:rPr>
                <w:sz w:val="18"/>
                <w:szCs w:val="20"/>
                <w:lang w:val="kk-KZ"/>
              </w:rPr>
              <w:t>18</w:t>
            </w:r>
          </w:p>
        </w:tc>
      </w:tr>
      <w:tr w:rsidR="00F37C38" w:rsidRPr="00F37C38" w:rsidTr="002F7CF2">
        <w:trPr>
          <w:trHeight w:val="676"/>
        </w:trPr>
        <w:tc>
          <w:tcPr>
            <w:tcW w:w="487" w:type="dxa"/>
          </w:tcPr>
          <w:p w:rsidR="00F37C38" w:rsidRPr="00F37C38" w:rsidRDefault="00F37C38" w:rsidP="002F7CF2">
            <w:pPr>
              <w:widowControl w:val="0"/>
              <w:jc w:val="center"/>
              <w:rPr>
                <w:bCs/>
                <w:sz w:val="18"/>
                <w:szCs w:val="20"/>
              </w:rPr>
            </w:pPr>
            <w:r w:rsidRPr="00F37C38">
              <w:rPr>
                <w:bCs/>
                <w:sz w:val="18"/>
                <w:szCs w:val="20"/>
              </w:rPr>
              <w:t>40</w:t>
            </w:r>
          </w:p>
        </w:tc>
        <w:tc>
          <w:tcPr>
            <w:tcW w:w="1780" w:type="dxa"/>
          </w:tcPr>
          <w:p w:rsidR="00F37C38" w:rsidRPr="00F37C38" w:rsidRDefault="00F37C38" w:rsidP="002F7CF2">
            <w:pPr>
              <w:widowControl w:val="0"/>
              <w:jc w:val="both"/>
              <w:rPr>
                <w:spacing w:val="2"/>
                <w:sz w:val="18"/>
                <w:szCs w:val="20"/>
                <w:shd w:val="clear" w:color="auto" w:fill="FFFFFF"/>
              </w:rPr>
            </w:pPr>
            <w:r w:rsidRPr="00F37C38">
              <w:rPr>
                <w:color w:val="000000"/>
                <w:sz w:val="18"/>
              </w:rPr>
              <w:t>Адамгершілік нормалары туралы түсінік</w:t>
            </w:r>
          </w:p>
        </w:tc>
        <w:tc>
          <w:tcPr>
            <w:tcW w:w="3262" w:type="dxa"/>
          </w:tcPr>
          <w:p w:rsidR="00F37C38" w:rsidRPr="00F37C38" w:rsidRDefault="00F37C38" w:rsidP="002F7CF2">
            <w:pPr>
              <w:widowControl w:val="0"/>
              <w:jc w:val="both"/>
              <w:rPr>
                <w:sz w:val="18"/>
                <w:szCs w:val="20"/>
              </w:rPr>
            </w:pPr>
            <w:r w:rsidRPr="00F37C38">
              <w:rPr>
                <w:color w:val="000000"/>
                <w:sz w:val="18"/>
              </w:rPr>
              <w:t>Отбасылық құндылықтарды сақтайды</w:t>
            </w:r>
          </w:p>
        </w:tc>
        <w:tc>
          <w:tcPr>
            <w:tcW w:w="849" w:type="dxa"/>
          </w:tcPr>
          <w:p w:rsidR="00F37C38" w:rsidRPr="00F37C38" w:rsidRDefault="00F37C38" w:rsidP="002F7CF2">
            <w:pPr>
              <w:widowControl w:val="0"/>
              <w:jc w:val="center"/>
              <w:rPr>
                <w:sz w:val="18"/>
                <w:szCs w:val="20"/>
              </w:rPr>
            </w:pPr>
          </w:p>
        </w:tc>
        <w:tc>
          <w:tcPr>
            <w:tcW w:w="709" w:type="dxa"/>
          </w:tcPr>
          <w:p w:rsidR="00F37C38" w:rsidRPr="00F37C38" w:rsidRDefault="00F37C38" w:rsidP="002F7CF2">
            <w:pPr>
              <w:widowControl w:val="0"/>
              <w:jc w:val="center"/>
              <w:rPr>
                <w:sz w:val="18"/>
                <w:szCs w:val="20"/>
              </w:rPr>
            </w:pPr>
          </w:p>
        </w:tc>
        <w:tc>
          <w:tcPr>
            <w:tcW w:w="850" w:type="dxa"/>
          </w:tcPr>
          <w:p w:rsidR="00F37C38" w:rsidRPr="00F37C38" w:rsidRDefault="00F37C38" w:rsidP="002F7CF2">
            <w:pPr>
              <w:widowControl w:val="0"/>
              <w:jc w:val="center"/>
              <w:rPr>
                <w:sz w:val="18"/>
                <w:szCs w:val="20"/>
                <w:lang w:val="kk-KZ"/>
              </w:rPr>
            </w:pPr>
          </w:p>
        </w:tc>
        <w:tc>
          <w:tcPr>
            <w:tcW w:w="710" w:type="dxa"/>
          </w:tcPr>
          <w:p w:rsidR="00F37C38" w:rsidRPr="00F37C38" w:rsidRDefault="00F37C38" w:rsidP="002F7CF2">
            <w:pPr>
              <w:widowControl w:val="0"/>
              <w:jc w:val="center"/>
              <w:rPr>
                <w:sz w:val="18"/>
                <w:szCs w:val="20"/>
                <w:lang w:val="kk-KZ"/>
              </w:rPr>
            </w:pPr>
          </w:p>
        </w:tc>
        <w:tc>
          <w:tcPr>
            <w:tcW w:w="851" w:type="dxa"/>
          </w:tcPr>
          <w:p w:rsidR="00F37C38" w:rsidRPr="00F37C38" w:rsidRDefault="00F37C38" w:rsidP="00F37C38">
            <w:pPr>
              <w:jc w:val="center"/>
            </w:pPr>
            <w:r w:rsidRPr="00F37C38">
              <w:rPr>
                <w:sz w:val="18"/>
                <w:szCs w:val="20"/>
                <w:lang w:val="kk-KZ"/>
              </w:rPr>
              <w:t>19</w:t>
            </w:r>
          </w:p>
        </w:tc>
      </w:tr>
      <w:tr w:rsidR="00F37C38" w:rsidRPr="00F37C38" w:rsidTr="002F7CF2">
        <w:trPr>
          <w:trHeight w:val="544"/>
        </w:trPr>
        <w:tc>
          <w:tcPr>
            <w:tcW w:w="487" w:type="dxa"/>
          </w:tcPr>
          <w:p w:rsidR="00F37C38" w:rsidRPr="00F37C38" w:rsidRDefault="00F37C38" w:rsidP="002F7CF2">
            <w:pPr>
              <w:widowControl w:val="0"/>
              <w:jc w:val="center"/>
              <w:rPr>
                <w:bCs/>
                <w:sz w:val="18"/>
                <w:szCs w:val="20"/>
              </w:rPr>
            </w:pPr>
            <w:r w:rsidRPr="00F37C38">
              <w:rPr>
                <w:bCs/>
                <w:sz w:val="18"/>
                <w:szCs w:val="20"/>
              </w:rPr>
              <w:t>41</w:t>
            </w:r>
          </w:p>
        </w:tc>
        <w:tc>
          <w:tcPr>
            <w:tcW w:w="1780" w:type="dxa"/>
          </w:tcPr>
          <w:p w:rsidR="00F37C38" w:rsidRPr="00F37C38" w:rsidRDefault="00F37C38" w:rsidP="002F7CF2">
            <w:pPr>
              <w:widowControl w:val="0"/>
              <w:jc w:val="both"/>
              <w:rPr>
                <w:spacing w:val="2"/>
                <w:sz w:val="18"/>
                <w:szCs w:val="20"/>
                <w:shd w:val="clear" w:color="auto" w:fill="FFFFFF"/>
              </w:rPr>
            </w:pPr>
            <w:r w:rsidRPr="00F37C38">
              <w:rPr>
                <w:color w:val="000000"/>
                <w:sz w:val="18"/>
              </w:rPr>
              <w:t>Адамгершілік нормалары туралы түсінік</w:t>
            </w:r>
          </w:p>
        </w:tc>
        <w:tc>
          <w:tcPr>
            <w:tcW w:w="3262" w:type="dxa"/>
          </w:tcPr>
          <w:p w:rsidR="00F37C38" w:rsidRPr="00F37C38" w:rsidRDefault="00F37C38" w:rsidP="002F7CF2">
            <w:pPr>
              <w:widowControl w:val="0"/>
              <w:jc w:val="both"/>
              <w:rPr>
                <w:spacing w:val="2"/>
                <w:sz w:val="18"/>
                <w:szCs w:val="20"/>
                <w:shd w:val="clear" w:color="auto" w:fill="FFFFFF"/>
              </w:rPr>
            </w:pPr>
            <w:r w:rsidRPr="00F37C38">
              <w:rPr>
                <w:color w:val="000000"/>
                <w:sz w:val="18"/>
              </w:rPr>
              <w:t>Өзінің кіші Отанына, туған елінің мәдениетіне сүйіспеншілік және құрмет танытады</w:t>
            </w:r>
          </w:p>
        </w:tc>
        <w:tc>
          <w:tcPr>
            <w:tcW w:w="849" w:type="dxa"/>
          </w:tcPr>
          <w:p w:rsidR="00F37C38" w:rsidRPr="00F37C38" w:rsidRDefault="00F37C38" w:rsidP="002F7CF2">
            <w:pPr>
              <w:widowControl w:val="0"/>
              <w:jc w:val="center"/>
              <w:rPr>
                <w:sz w:val="18"/>
                <w:szCs w:val="20"/>
              </w:rPr>
            </w:pPr>
          </w:p>
        </w:tc>
        <w:tc>
          <w:tcPr>
            <w:tcW w:w="709" w:type="dxa"/>
          </w:tcPr>
          <w:p w:rsidR="00F37C38" w:rsidRPr="00F37C38" w:rsidRDefault="00F37C38" w:rsidP="002F7CF2">
            <w:pPr>
              <w:widowControl w:val="0"/>
              <w:jc w:val="center"/>
              <w:rPr>
                <w:sz w:val="18"/>
                <w:szCs w:val="20"/>
              </w:rPr>
            </w:pPr>
          </w:p>
        </w:tc>
        <w:tc>
          <w:tcPr>
            <w:tcW w:w="850" w:type="dxa"/>
          </w:tcPr>
          <w:p w:rsidR="00F37C38" w:rsidRPr="00F37C38" w:rsidRDefault="00F37C38" w:rsidP="002F7CF2">
            <w:pPr>
              <w:widowControl w:val="0"/>
              <w:jc w:val="center"/>
              <w:rPr>
                <w:sz w:val="18"/>
                <w:szCs w:val="20"/>
                <w:lang w:val="kk-KZ"/>
              </w:rPr>
            </w:pPr>
          </w:p>
        </w:tc>
        <w:tc>
          <w:tcPr>
            <w:tcW w:w="710" w:type="dxa"/>
          </w:tcPr>
          <w:p w:rsidR="00F37C38" w:rsidRPr="00F37C38" w:rsidRDefault="00F37C38" w:rsidP="002F7CF2">
            <w:pPr>
              <w:widowControl w:val="0"/>
              <w:jc w:val="center"/>
              <w:rPr>
                <w:sz w:val="18"/>
                <w:szCs w:val="20"/>
                <w:lang w:val="kk-KZ"/>
              </w:rPr>
            </w:pPr>
          </w:p>
        </w:tc>
        <w:tc>
          <w:tcPr>
            <w:tcW w:w="851" w:type="dxa"/>
          </w:tcPr>
          <w:p w:rsidR="00F37C38" w:rsidRPr="00F37C38" w:rsidRDefault="00F37C38" w:rsidP="00F37C38">
            <w:pPr>
              <w:jc w:val="center"/>
            </w:pPr>
            <w:r w:rsidRPr="00F37C38">
              <w:rPr>
                <w:sz w:val="18"/>
                <w:szCs w:val="20"/>
                <w:lang w:val="kk-KZ"/>
              </w:rPr>
              <w:t>19</w:t>
            </w:r>
          </w:p>
        </w:tc>
      </w:tr>
    </w:tbl>
    <w:p w:rsidR="008D5262" w:rsidRDefault="008D5262" w:rsidP="002B1461">
      <w:pPr>
        <w:widowControl w:val="0"/>
        <w:shd w:val="clear" w:color="auto" w:fill="FFFFFF"/>
        <w:tabs>
          <w:tab w:val="left" w:pos="1134"/>
        </w:tabs>
        <w:jc w:val="both"/>
        <w:textAlignment w:val="baseline"/>
        <w:rPr>
          <w:lang w:val="kk-KZ"/>
        </w:rPr>
      </w:pPr>
    </w:p>
    <w:p w:rsidR="00EF3E5E" w:rsidRDefault="00EF3E5E" w:rsidP="002B1461">
      <w:pPr>
        <w:widowControl w:val="0"/>
        <w:shd w:val="clear" w:color="auto" w:fill="FFFFFF"/>
        <w:tabs>
          <w:tab w:val="left" w:pos="1134"/>
        </w:tabs>
        <w:jc w:val="both"/>
        <w:textAlignment w:val="baseline"/>
        <w:rPr>
          <w:lang w:val="kk-KZ"/>
        </w:rPr>
      </w:pPr>
    </w:p>
    <w:p w:rsidR="00EF3E5E" w:rsidRDefault="00EF3E5E" w:rsidP="002B1461">
      <w:pPr>
        <w:widowControl w:val="0"/>
        <w:shd w:val="clear" w:color="auto" w:fill="FFFFFF"/>
        <w:tabs>
          <w:tab w:val="left" w:pos="1134"/>
        </w:tabs>
        <w:jc w:val="both"/>
        <w:textAlignment w:val="baseline"/>
        <w:rPr>
          <w:lang w:val="kk-KZ"/>
        </w:rPr>
      </w:pPr>
    </w:p>
    <w:p w:rsidR="00EF3E5E" w:rsidRDefault="00EF3E5E" w:rsidP="002B1461">
      <w:pPr>
        <w:widowControl w:val="0"/>
        <w:shd w:val="clear" w:color="auto" w:fill="FFFFFF"/>
        <w:tabs>
          <w:tab w:val="left" w:pos="1134"/>
        </w:tabs>
        <w:jc w:val="both"/>
        <w:textAlignment w:val="baseline"/>
        <w:rPr>
          <w:lang w:val="kk-KZ"/>
        </w:rPr>
      </w:pPr>
    </w:p>
    <w:p w:rsidR="00EF3E5E" w:rsidRDefault="00EF3E5E" w:rsidP="002B1461">
      <w:pPr>
        <w:widowControl w:val="0"/>
        <w:shd w:val="clear" w:color="auto" w:fill="FFFFFF"/>
        <w:tabs>
          <w:tab w:val="left" w:pos="1134"/>
        </w:tabs>
        <w:jc w:val="both"/>
        <w:textAlignment w:val="baseline"/>
        <w:rPr>
          <w:lang w:val="kk-KZ"/>
        </w:rPr>
      </w:pPr>
    </w:p>
    <w:p w:rsidR="00EF3E5E" w:rsidRDefault="00EF3E5E" w:rsidP="002B1461">
      <w:pPr>
        <w:widowControl w:val="0"/>
        <w:shd w:val="clear" w:color="auto" w:fill="FFFFFF"/>
        <w:tabs>
          <w:tab w:val="left" w:pos="1134"/>
        </w:tabs>
        <w:jc w:val="both"/>
        <w:textAlignment w:val="baseline"/>
        <w:rPr>
          <w:lang w:val="kk-KZ"/>
        </w:rPr>
      </w:pPr>
    </w:p>
    <w:p w:rsidR="00EF3E5E" w:rsidRDefault="00EF3E5E" w:rsidP="002B1461">
      <w:pPr>
        <w:widowControl w:val="0"/>
        <w:shd w:val="clear" w:color="auto" w:fill="FFFFFF"/>
        <w:tabs>
          <w:tab w:val="left" w:pos="1134"/>
        </w:tabs>
        <w:jc w:val="both"/>
        <w:textAlignment w:val="baseline"/>
        <w:rPr>
          <w:lang w:val="kk-KZ"/>
        </w:rPr>
      </w:pPr>
    </w:p>
    <w:p w:rsidR="00EF3E5E" w:rsidRDefault="00EF3E5E" w:rsidP="002B1461">
      <w:pPr>
        <w:widowControl w:val="0"/>
        <w:shd w:val="clear" w:color="auto" w:fill="FFFFFF"/>
        <w:tabs>
          <w:tab w:val="left" w:pos="1134"/>
        </w:tabs>
        <w:jc w:val="both"/>
        <w:textAlignment w:val="baseline"/>
        <w:rPr>
          <w:lang w:val="kk-KZ"/>
        </w:rPr>
      </w:pPr>
    </w:p>
    <w:p w:rsidR="00EF3E5E" w:rsidRDefault="00EF3E5E" w:rsidP="002B1461">
      <w:pPr>
        <w:widowControl w:val="0"/>
        <w:shd w:val="clear" w:color="auto" w:fill="FFFFFF"/>
        <w:tabs>
          <w:tab w:val="left" w:pos="1134"/>
        </w:tabs>
        <w:jc w:val="both"/>
        <w:textAlignment w:val="baseline"/>
        <w:rPr>
          <w:lang w:val="kk-KZ"/>
        </w:rPr>
      </w:pPr>
    </w:p>
    <w:p w:rsidR="00EF3E5E" w:rsidRDefault="00EF3E5E" w:rsidP="002B1461">
      <w:pPr>
        <w:widowControl w:val="0"/>
        <w:shd w:val="clear" w:color="auto" w:fill="FFFFFF"/>
        <w:tabs>
          <w:tab w:val="left" w:pos="1134"/>
        </w:tabs>
        <w:jc w:val="both"/>
        <w:textAlignment w:val="baseline"/>
        <w:rPr>
          <w:lang w:val="kk-KZ"/>
        </w:rPr>
      </w:pPr>
    </w:p>
    <w:p w:rsidR="00EF3E5E" w:rsidRDefault="00EF3E5E" w:rsidP="002B1461">
      <w:pPr>
        <w:widowControl w:val="0"/>
        <w:shd w:val="clear" w:color="auto" w:fill="FFFFFF"/>
        <w:tabs>
          <w:tab w:val="left" w:pos="1134"/>
        </w:tabs>
        <w:jc w:val="both"/>
        <w:textAlignment w:val="baseline"/>
        <w:rPr>
          <w:lang w:val="kk-KZ"/>
        </w:rPr>
      </w:pPr>
    </w:p>
    <w:p w:rsidR="00A73C2B" w:rsidRPr="00481D14" w:rsidRDefault="00A73C2B" w:rsidP="00A73C2B">
      <w:pPr>
        <w:widowControl w:val="0"/>
        <w:jc w:val="center"/>
        <w:rPr>
          <w:b/>
          <w:sz w:val="22"/>
        </w:rPr>
      </w:pPr>
      <w:r w:rsidRPr="00481D14">
        <w:rPr>
          <w:b/>
          <w:sz w:val="22"/>
        </w:rPr>
        <w:t xml:space="preserve">Мектепалды жастағы балалардың ата-аналарына арналған сауалнама </w:t>
      </w:r>
    </w:p>
    <w:p w:rsidR="00A73C2B" w:rsidRPr="00481D14" w:rsidRDefault="00A73C2B" w:rsidP="00A73C2B">
      <w:pPr>
        <w:widowControl w:val="0"/>
        <w:jc w:val="center"/>
        <w:rPr>
          <w:b/>
          <w:sz w:val="22"/>
        </w:rPr>
      </w:pPr>
      <w:r w:rsidRPr="00481D14">
        <w:rPr>
          <w:b/>
          <w:sz w:val="22"/>
        </w:rPr>
        <w:t>(бес жастан бастап)</w:t>
      </w:r>
    </w:p>
    <w:p w:rsidR="00A73C2B" w:rsidRPr="00481D14" w:rsidRDefault="00A73C2B" w:rsidP="00A73C2B">
      <w:pPr>
        <w:widowControl w:val="0"/>
        <w:rPr>
          <w:bCs/>
          <w:sz w:val="16"/>
          <w:szCs w:val="20"/>
          <w:lang w:val="kk-KZ"/>
        </w:rPr>
      </w:pPr>
      <w:r w:rsidRPr="00481D14">
        <w:rPr>
          <w:bCs/>
          <w:sz w:val="16"/>
          <w:szCs w:val="20"/>
          <w:lang w:val="kk-KZ"/>
        </w:rPr>
        <w:t xml:space="preserve">                                                </w:t>
      </w:r>
      <w:r w:rsidR="002F7CF2">
        <w:rPr>
          <w:bCs/>
          <w:sz w:val="16"/>
          <w:szCs w:val="20"/>
          <w:lang w:val="kk-KZ"/>
        </w:rPr>
        <w:t xml:space="preserve">                     </w:t>
      </w:r>
      <w:r>
        <w:rPr>
          <w:b/>
          <w:bCs/>
          <w:sz w:val="16"/>
          <w:szCs w:val="20"/>
          <w:lang w:val="kk-KZ"/>
        </w:rPr>
        <w:t>«ЖАУКАЗЫН</w:t>
      </w:r>
      <w:r w:rsidRPr="00481D14">
        <w:rPr>
          <w:b/>
          <w:bCs/>
          <w:sz w:val="16"/>
          <w:szCs w:val="20"/>
          <w:lang w:val="kk-KZ"/>
        </w:rPr>
        <w:t>» МЕКТЕПАЛДЫ ДАЯРЛЫҚ ТОБЫ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780"/>
        <w:gridCol w:w="3262"/>
        <w:gridCol w:w="849"/>
        <w:gridCol w:w="709"/>
        <w:gridCol w:w="850"/>
        <w:gridCol w:w="710"/>
        <w:gridCol w:w="851"/>
      </w:tblGrid>
      <w:tr w:rsidR="00A73C2B" w:rsidRPr="00481D14" w:rsidTr="002F7CF2">
        <w:trPr>
          <w:trHeight w:val="299"/>
        </w:trPr>
        <w:tc>
          <w:tcPr>
            <w:tcW w:w="487" w:type="dxa"/>
            <w:vMerge w:val="restart"/>
          </w:tcPr>
          <w:p w:rsidR="00A73C2B" w:rsidRPr="00481D14" w:rsidRDefault="00A73C2B" w:rsidP="002F7CF2">
            <w:pPr>
              <w:widowControl w:val="0"/>
              <w:jc w:val="center"/>
              <w:rPr>
                <w:sz w:val="18"/>
                <w:szCs w:val="20"/>
              </w:rPr>
            </w:pPr>
            <w:r w:rsidRPr="00481D14">
              <w:rPr>
                <w:sz w:val="18"/>
                <w:szCs w:val="20"/>
              </w:rPr>
              <w:t>Р/с№</w:t>
            </w:r>
          </w:p>
        </w:tc>
        <w:tc>
          <w:tcPr>
            <w:tcW w:w="1780" w:type="dxa"/>
            <w:vMerge w:val="restart"/>
          </w:tcPr>
          <w:p w:rsidR="00A73C2B" w:rsidRPr="00481D14" w:rsidRDefault="00A73C2B" w:rsidP="002F7CF2">
            <w:pPr>
              <w:widowControl w:val="0"/>
              <w:jc w:val="center"/>
              <w:rPr>
                <w:sz w:val="18"/>
                <w:szCs w:val="20"/>
              </w:rPr>
            </w:pPr>
            <w:r w:rsidRPr="00481D14">
              <w:rPr>
                <w:color w:val="000000"/>
                <w:sz w:val="18"/>
              </w:rPr>
              <w:t>Дағдылар тізбесі</w:t>
            </w:r>
          </w:p>
        </w:tc>
        <w:tc>
          <w:tcPr>
            <w:tcW w:w="3262" w:type="dxa"/>
            <w:vMerge w:val="restart"/>
          </w:tcPr>
          <w:p w:rsidR="00A73C2B" w:rsidRPr="00481D14" w:rsidRDefault="00A73C2B" w:rsidP="002F7CF2">
            <w:pPr>
              <w:widowControl w:val="0"/>
              <w:jc w:val="center"/>
              <w:rPr>
                <w:sz w:val="18"/>
                <w:szCs w:val="20"/>
              </w:rPr>
            </w:pPr>
            <w:r w:rsidRPr="00481D14">
              <w:rPr>
                <w:color w:val="000000"/>
                <w:sz w:val="18"/>
              </w:rPr>
              <w:t>Дағдылар</w:t>
            </w:r>
            <w:r w:rsidRPr="00481D14">
              <w:rPr>
                <w:color w:val="202124"/>
                <w:sz w:val="18"/>
                <w:szCs w:val="20"/>
                <w:lang w:val="kk-KZ"/>
              </w:rPr>
              <w:t xml:space="preserve"> мазмұны</w:t>
            </w:r>
          </w:p>
        </w:tc>
        <w:tc>
          <w:tcPr>
            <w:tcW w:w="849" w:type="dxa"/>
          </w:tcPr>
          <w:p w:rsidR="00A73C2B" w:rsidRPr="00481D14" w:rsidRDefault="00A73C2B" w:rsidP="002F7CF2">
            <w:pPr>
              <w:widowControl w:val="0"/>
              <w:rPr>
                <w:sz w:val="18"/>
                <w:szCs w:val="20"/>
              </w:rPr>
            </w:pPr>
            <w:r w:rsidRPr="00481D14">
              <w:rPr>
                <w:color w:val="202124"/>
                <w:sz w:val="18"/>
                <w:szCs w:val="20"/>
                <w:lang w:val="kk-KZ"/>
              </w:rPr>
              <w:t>Толы ғымен келіс пеймін</w:t>
            </w:r>
          </w:p>
        </w:tc>
        <w:tc>
          <w:tcPr>
            <w:tcW w:w="709" w:type="dxa"/>
          </w:tcPr>
          <w:p w:rsidR="00A73C2B" w:rsidRPr="00481D14" w:rsidRDefault="00A73C2B" w:rsidP="002F7CF2">
            <w:pPr>
              <w:widowControl w:val="0"/>
              <w:rPr>
                <w:sz w:val="18"/>
                <w:szCs w:val="20"/>
              </w:rPr>
            </w:pPr>
            <w:r w:rsidRPr="00481D14">
              <w:rPr>
                <w:color w:val="202124"/>
                <w:sz w:val="18"/>
                <w:szCs w:val="20"/>
                <w:lang w:val="kk-KZ"/>
              </w:rPr>
              <w:t>Келіспей мін</w:t>
            </w:r>
          </w:p>
        </w:tc>
        <w:tc>
          <w:tcPr>
            <w:tcW w:w="850" w:type="dxa"/>
          </w:tcPr>
          <w:p w:rsidR="00A73C2B" w:rsidRPr="00481D14" w:rsidRDefault="00A73C2B" w:rsidP="002F7CF2">
            <w:pPr>
              <w:widowControl w:val="0"/>
              <w:rPr>
                <w:sz w:val="18"/>
                <w:szCs w:val="20"/>
              </w:rPr>
            </w:pPr>
            <w:r w:rsidRPr="00481D14">
              <w:rPr>
                <w:color w:val="202124"/>
                <w:sz w:val="18"/>
                <w:szCs w:val="20"/>
                <w:lang w:val="kk-KZ"/>
              </w:rPr>
              <w:t>Жауап беруге қина ламын</w:t>
            </w:r>
          </w:p>
        </w:tc>
        <w:tc>
          <w:tcPr>
            <w:tcW w:w="710" w:type="dxa"/>
          </w:tcPr>
          <w:p w:rsidR="00A73C2B" w:rsidRPr="00481D14" w:rsidRDefault="00A73C2B" w:rsidP="002F7CF2">
            <w:pPr>
              <w:widowControl w:val="0"/>
              <w:rPr>
                <w:sz w:val="18"/>
                <w:szCs w:val="20"/>
              </w:rPr>
            </w:pPr>
            <w:r w:rsidRPr="00481D14">
              <w:rPr>
                <w:sz w:val="18"/>
                <w:szCs w:val="20"/>
              </w:rPr>
              <w:t>Келі семін</w:t>
            </w:r>
          </w:p>
        </w:tc>
        <w:tc>
          <w:tcPr>
            <w:tcW w:w="851" w:type="dxa"/>
          </w:tcPr>
          <w:p w:rsidR="00A73C2B" w:rsidRPr="00481D14" w:rsidRDefault="00A73C2B" w:rsidP="002F7CF2">
            <w:pPr>
              <w:widowControl w:val="0"/>
              <w:rPr>
                <w:sz w:val="18"/>
                <w:szCs w:val="20"/>
              </w:rPr>
            </w:pPr>
            <w:r w:rsidRPr="00481D14">
              <w:rPr>
                <w:color w:val="202124"/>
                <w:sz w:val="18"/>
                <w:szCs w:val="20"/>
                <w:lang w:val="kk-KZ"/>
              </w:rPr>
              <w:t>Толы ғымен келісемін</w:t>
            </w:r>
          </w:p>
        </w:tc>
      </w:tr>
      <w:tr w:rsidR="00A73C2B" w:rsidRPr="00481D14" w:rsidTr="002F7CF2">
        <w:trPr>
          <w:trHeight w:val="201"/>
        </w:trPr>
        <w:tc>
          <w:tcPr>
            <w:tcW w:w="487" w:type="dxa"/>
            <w:vMerge/>
          </w:tcPr>
          <w:p w:rsidR="00A73C2B" w:rsidRPr="00481D14" w:rsidRDefault="00A73C2B" w:rsidP="002F7CF2">
            <w:pPr>
              <w:widowControl w:val="0"/>
              <w:jc w:val="center"/>
              <w:rPr>
                <w:sz w:val="18"/>
                <w:szCs w:val="20"/>
              </w:rPr>
            </w:pPr>
          </w:p>
        </w:tc>
        <w:tc>
          <w:tcPr>
            <w:tcW w:w="1780" w:type="dxa"/>
            <w:vMerge/>
          </w:tcPr>
          <w:p w:rsidR="00A73C2B" w:rsidRPr="00481D14" w:rsidRDefault="00A73C2B" w:rsidP="002F7CF2">
            <w:pPr>
              <w:widowControl w:val="0"/>
              <w:jc w:val="center"/>
              <w:rPr>
                <w:sz w:val="18"/>
                <w:szCs w:val="20"/>
              </w:rPr>
            </w:pPr>
          </w:p>
        </w:tc>
        <w:tc>
          <w:tcPr>
            <w:tcW w:w="3262" w:type="dxa"/>
            <w:vMerge/>
          </w:tcPr>
          <w:p w:rsidR="00A73C2B" w:rsidRPr="00481D14" w:rsidRDefault="00A73C2B" w:rsidP="002F7CF2">
            <w:pPr>
              <w:widowControl w:val="0"/>
              <w:jc w:val="center"/>
              <w:rPr>
                <w:sz w:val="18"/>
                <w:szCs w:val="20"/>
              </w:rPr>
            </w:pPr>
          </w:p>
        </w:tc>
        <w:tc>
          <w:tcPr>
            <w:tcW w:w="849" w:type="dxa"/>
          </w:tcPr>
          <w:p w:rsidR="00A73C2B" w:rsidRPr="00481D14" w:rsidRDefault="00A73C2B" w:rsidP="002F7CF2">
            <w:pPr>
              <w:widowControl w:val="0"/>
              <w:jc w:val="center"/>
              <w:rPr>
                <w:sz w:val="18"/>
                <w:szCs w:val="20"/>
              </w:rPr>
            </w:pPr>
            <w:r w:rsidRPr="00481D14">
              <w:rPr>
                <w:sz w:val="18"/>
                <w:szCs w:val="20"/>
              </w:rPr>
              <w:t>-2</w:t>
            </w:r>
          </w:p>
        </w:tc>
        <w:tc>
          <w:tcPr>
            <w:tcW w:w="709" w:type="dxa"/>
          </w:tcPr>
          <w:p w:rsidR="00A73C2B" w:rsidRPr="00481D14" w:rsidRDefault="00A73C2B" w:rsidP="002F7CF2">
            <w:pPr>
              <w:widowControl w:val="0"/>
              <w:jc w:val="center"/>
              <w:rPr>
                <w:sz w:val="18"/>
                <w:szCs w:val="20"/>
              </w:rPr>
            </w:pPr>
            <w:r w:rsidRPr="00481D14">
              <w:rPr>
                <w:sz w:val="18"/>
                <w:szCs w:val="20"/>
              </w:rPr>
              <w:t>-1</w:t>
            </w:r>
          </w:p>
        </w:tc>
        <w:tc>
          <w:tcPr>
            <w:tcW w:w="850" w:type="dxa"/>
          </w:tcPr>
          <w:p w:rsidR="00A73C2B" w:rsidRPr="00481D14" w:rsidRDefault="00A73C2B" w:rsidP="002F7CF2">
            <w:pPr>
              <w:widowControl w:val="0"/>
              <w:jc w:val="center"/>
              <w:rPr>
                <w:sz w:val="18"/>
                <w:szCs w:val="20"/>
              </w:rPr>
            </w:pPr>
            <w:r w:rsidRPr="00481D14">
              <w:rPr>
                <w:sz w:val="18"/>
                <w:szCs w:val="20"/>
              </w:rPr>
              <w:t>0</w:t>
            </w:r>
          </w:p>
        </w:tc>
        <w:tc>
          <w:tcPr>
            <w:tcW w:w="710" w:type="dxa"/>
          </w:tcPr>
          <w:p w:rsidR="00A73C2B" w:rsidRPr="00481D14" w:rsidRDefault="00A73C2B" w:rsidP="002F7CF2">
            <w:pPr>
              <w:widowControl w:val="0"/>
              <w:jc w:val="center"/>
              <w:rPr>
                <w:sz w:val="18"/>
                <w:szCs w:val="20"/>
              </w:rPr>
            </w:pPr>
            <w:r w:rsidRPr="00481D14">
              <w:rPr>
                <w:sz w:val="18"/>
                <w:szCs w:val="20"/>
              </w:rPr>
              <w:t>+1</w:t>
            </w:r>
          </w:p>
        </w:tc>
        <w:tc>
          <w:tcPr>
            <w:tcW w:w="851" w:type="dxa"/>
          </w:tcPr>
          <w:p w:rsidR="00A73C2B" w:rsidRPr="00481D14" w:rsidRDefault="00A73C2B" w:rsidP="002F7CF2">
            <w:pPr>
              <w:widowControl w:val="0"/>
              <w:jc w:val="center"/>
              <w:rPr>
                <w:sz w:val="18"/>
                <w:szCs w:val="20"/>
              </w:rPr>
            </w:pPr>
            <w:r w:rsidRPr="00481D14">
              <w:rPr>
                <w:sz w:val="18"/>
                <w:szCs w:val="20"/>
              </w:rPr>
              <w:t>+2</w:t>
            </w:r>
          </w:p>
        </w:tc>
      </w:tr>
      <w:tr w:rsidR="00A73C2B" w:rsidRPr="00481D14" w:rsidTr="002F7CF2">
        <w:trPr>
          <w:trHeight w:val="269"/>
        </w:trPr>
        <w:tc>
          <w:tcPr>
            <w:tcW w:w="9498" w:type="dxa"/>
            <w:gridSpan w:val="8"/>
          </w:tcPr>
          <w:p w:rsidR="00A73C2B" w:rsidRPr="00481D14" w:rsidRDefault="00A73C2B" w:rsidP="002F7CF2">
            <w:pPr>
              <w:widowControl w:val="0"/>
              <w:jc w:val="center"/>
              <w:rPr>
                <w:b/>
                <w:color w:val="000000"/>
                <w:sz w:val="18"/>
                <w:lang w:val="kk-KZ"/>
              </w:rPr>
            </w:pPr>
            <w:r w:rsidRPr="00481D14">
              <w:rPr>
                <w:b/>
                <w:color w:val="000000"/>
                <w:sz w:val="18"/>
              </w:rPr>
              <w:t>Денсаулық сақтау дағдылары</w:t>
            </w:r>
          </w:p>
          <w:p w:rsidR="00A73C2B" w:rsidRPr="00481D14" w:rsidRDefault="00A73C2B" w:rsidP="002F7CF2">
            <w:pPr>
              <w:widowControl w:val="0"/>
              <w:jc w:val="center"/>
              <w:rPr>
                <w:b/>
                <w:spacing w:val="2"/>
                <w:sz w:val="18"/>
                <w:szCs w:val="20"/>
                <w:shd w:val="clear" w:color="auto" w:fill="FFFFFF"/>
                <w:lang w:val="kk-KZ"/>
              </w:rPr>
            </w:pPr>
          </w:p>
        </w:tc>
      </w:tr>
      <w:tr w:rsidR="00A73C2B" w:rsidRPr="00481D14" w:rsidTr="002F7CF2">
        <w:trPr>
          <w:trHeight w:val="603"/>
        </w:trPr>
        <w:tc>
          <w:tcPr>
            <w:tcW w:w="487" w:type="dxa"/>
          </w:tcPr>
          <w:p w:rsidR="00A73C2B" w:rsidRPr="00481D14" w:rsidRDefault="00A73C2B" w:rsidP="002F7CF2">
            <w:pPr>
              <w:widowControl w:val="0"/>
              <w:jc w:val="center"/>
              <w:rPr>
                <w:bCs/>
                <w:sz w:val="18"/>
                <w:szCs w:val="20"/>
              </w:rPr>
            </w:pPr>
            <w:r w:rsidRPr="00481D14">
              <w:rPr>
                <w:bCs/>
                <w:sz w:val="18"/>
                <w:szCs w:val="20"/>
              </w:rPr>
              <w:t>1</w:t>
            </w:r>
          </w:p>
        </w:tc>
        <w:tc>
          <w:tcPr>
            <w:tcW w:w="1780" w:type="dxa"/>
          </w:tcPr>
          <w:p w:rsidR="00A73C2B" w:rsidRPr="00481D14" w:rsidRDefault="00A73C2B" w:rsidP="002F7CF2">
            <w:pPr>
              <w:widowControl w:val="0"/>
              <w:jc w:val="both"/>
              <w:rPr>
                <w:spacing w:val="2"/>
                <w:sz w:val="18"/>
                <w:szCs w:val="20"/>
                <w:shd w:val="clear" w:color="auto" w:fill="FFFFFF"/>
              </w:rPr>
            </w:pPr>
            <w:r w:rsidRPr="00481D14">
              <w:rPr>
                <w:color w:val="000000"/>
                <w:sz w:val="18"/>
              </w:rPr>
              <w:t>Мәдени-гигиеналық дағдылар</w:t>
            </w:r>
          </w:p>
        </w:tc>
        <w:tc>
          <w:tcPr>
            <w:tcW w:w="3262" w:type="dxa"/>
          </w:tcPr>
          <w:p w:rsidR="00A73C2B" w:rsidRPr="00481D14" w:rsidRDefault="00A73C2B" w:rsidP="002F7CF2">
            <w:pPr>
              <w:widowControl w:val="0"/>
              <w:jc w:val="both"/>
              <w:rPr>
                <w:sz w:val="18"/>
                <w:szCs w:val="20"/>
              </w:rPr>
            </w:pPr>
            <w:r w:rsidRPr="00481D14">
              <w:rPr>
                <w:color w:val="000000"/>
                <w:sz w:val="18"/>
              </w:rPr>
              <w:t>Гигиеналық шынықтыру шараларын өздігінен орындайды</w:t>
            </w:r>
          </w:p>
        </w:tc>
        <w:tc>
          <w:tcPr>
            <w:tcW w:w="849" w:type="dxa"/>
          </w:tcPr>
          <w:p w:rsidR="00A73C2B" w:rsidRPr="00481D14" w:rsidRDefault="00A73C2B" w:rsidP="002F7CF2">
            <w:pPr>
              <w:widowControl w:val="0"/>
              <w:jc w:val="center"/>
              <w:rPr>
                <w:sz w:val="18"/>
                <w:szCs w:val="20"/>
              </w:rPr>
            </w:pPr>
          </w:p>
        </w:tc>
        <w:tc>
          <w:tcPr>
            <w:tcW w:w="709" w:type="dxa"/>
          </w:tcPr>
          <w:p w:rsidR="00A73C2B" w:rsidRPr="00481D14" w:rsidRDefault="00A73C2B" w:rsidP="002F7CF2">
            <w:pPr>
              <w:widowControl w:val="0"/>
              <w:jc w:val="center"/>
              <w:rPr>
                <w:sz w:val="18"/>
                <w:szCs w:val="20"/>
              </w:rPr>
            </w:pPr>
          </w:p>
        </w:tc>
        <w:tc>
          <w:tcPr>
            <w:tcW w:w="850" w:type="dxa"/>
          </w:tcPr>
          <w:p w:rsidR="00A73C2B" w:rsidRPr="00481D14" w:rsidRDefault="00A73C2B" w:rsidP="002F7CF2">
            <w:pPr>
              <w:widowControl w:val="0"/>
              <w:jc w:val="center"/>
              <w:rPr>
                <w:sz w:val="18"/>
                <w:szCs w:val="20"/>
              </w:rPr>
            </w:pPr>
          </w:p>
        </w:tc>
        <w:tc>
          <w:tcPr>
            <w:tcW w:w="710" w:type="dxa"/>
          </w:tcPr>
          <w:p w:rsidR="00A73C2B" w:rsidRPr="00481D14" w:rsidRDefault="00A73C2B" w:rsidP="002F7CF2">
            <w:pPr>
              <w:widowControl w:val="0"/>
              <w:jc w:val="center"/>
              <w:rPr>
                <w:sz w:val="18"/>
                <w:szCs w:val="20"/>
                <w:lang w:val="kk-KZ"/>
              </w:rPr>
            </w:pPr>
          </w:p>
        </w:tc>
        <w:tc>
          <w:tcPr>
            <w:tcW w:w="851" w:type="dxa"/>
          </w:tcPr>
          <w:p w:rsidR="00A73C2B" w:rsidRPr="00481D14" w:rsidRDefault="00EF3E5E" w:rsidP="002F7CF2">
            <w:pPr>
              <w:widowControl w:val="0"/>
              <w:jc w:val="center"/>
              <w:rPr>
                <w:sz w:val="18"/>
                <w:szCs w:val="20"/>
                <w:lang w:val="kk-KZ"/>
              </w:rPr>
            </w:pPr>
            <w:r>
              <w:rPr>
                <w:sz w:val="18"/>
                <w:szCs w:val="20"/>
                <w:lang w:val="kk-KZ"/>
              </w:rPr>
              <w:t>24</w:t>
            </w:r>
          </w:p>
        </w:tc>
      </w:tr>
      <w:tr w:rsidR="00EF3E5E" w:rsidRPr="00481D14" w:rsidTr="002F7CF2">
        <w:trPr>
          <w:trHeight w:val="401"/>
        </w:trPr>
        <w:tc>
          <w:tcPr>
            <w:tcW w:w="487" w:type="dxa"/>
          </w:tcPr>
          <w:p w:rsidR="00EF3E5E" w:rsidRPr="00481D14" w:rsidRDefault="00EF3E5E" w:rsidP="002F7CF2">
            <w:pPr>
              <w:widowControl w:val="0"/>
              <w:jc w:val="center"/>
              <w:rPr>
                <w:bCs/>
                <w:sz w:val="18"/>
                <w:szCs w:val="20"/>
              </w:rPr>
            </w:pPr>
            <w:r w:rsidRPr="00481D14">
              <w:rPr>
                <w:bCs/>
                <w:sz w:val="18"/>
                <w:szCs w:val="20"/>
              </w:rPr>
              <w:t>2</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Дене шынықтыру</w:t>
            </w:r>
          </w:p>
        </w:tc>
        <w:tc>
          <w:tcPr>
            <w:tcW w:w="3262" w:type="dxa"/>
          </w:tcPr>
          <w:p w:rsidR="00EF3E5E" w:rsidRPr="00481D14" w:rsidRDefault="00EF3E5E" w:rsidP="002F7CF2">
            <w:pPr>
              <w:widowControl w:val="0"/>
              <w:jc w:val="both"/>
              <w:rPr>
                <w:sz w:val="18"/>
                <w:szCs w:val="20"/>
              </w:rPr>
            </w:pPr>
            <w:r w:rsidRPr="00481D14">
              <w:rPr>
                <w:color w:val="000000"/>
                <w:sz w:val="18"/>
              </w:rPr>
              <w:t>Негізгі қимыл түрлерін орындау кезінде шығармашылық танытады</w:t>
            </w:r>
          </w:p>
        </w:tc>
        <w:tc>
          <w:tcPr>
            <w:tcW w:w="849" w:type="dxa"/>
          </w:tcPr>
          <w:p w:rsidR="00EF3E5E" w:rsidRPr="00481D14" w:rsidRDefault="00EF3E5E" w:rsidP="002F7CF2">
            <w:pPr>
              <w:widowControl w:val="0"/>
              <w:jc w:val="center"/>
              <w:rPr>
                <w:sz w:val="18"/>
                <w:szCs w:val="20"/>
              </w:rPr>
            </w:pPr>
          </w:p>
        </w:tc>
        <w:tc>
          <w:tcPr>
            <w:tcW w:w="709" w:type="dxa"/>
          </w:tcPr>
          <w:p w:rsidR="00EF3E5E" w:rsidRPr="00481D14" w:rsidRDefault="00EF3E5E" w:rsidP="002F7CF2">
            <w:pPr>
              <w:widowControl w:val="0"/>
              <w:jc w:val="center"/>
              <w:rPr>
                <w:sz w:val="18"/>
                <w:szCs w:val="20"/>
              </w:rPr>
            </w:pPr>
          </w:p>
        </w:tc>
        <w:tc>
          <w:tcPr>
            <w:tcW w:w="850" w:type="dxa"/>
          </w:tcPr>
          <w:p w:rsidR="00EF3E5E" w:rsidRPr="00481D14" w:rsidRDefault="00EF3E5E" w:rsidP="002F7CF2">
            <w:pPr>
              <w:widowControl w:val="0"/>
              <w:jc w:val="center"/>
              <w:rPr>
                <w:sz w:val="18"/>
                <w:szCs w:val="20"/>
              </w:rPr>
            </w:pPr>
          </w:p>
        </w:tc>
        <w:tc>
          <w:tcPr>
            <w:tcW w:w="710" w:type="dxa"/>
          </w:tcPr>
          <w:p w:rsidR="00EF3E5E" w:rsidRPr="00481D14" w:rsidRDefault="00EF3E5E" w:rsidP="002F7CF2">
            <w:pPr>
              <w:widowControl w:val="0"/>
              <w:jc w:val="center"/>
              <w:rPr>
                <w:sz w:val="18"/>
                <w:szCs w:val="20"/>
                <w:lang w:val="kk-KZ"/>
              </w:rPr>
            </w:pPr>
          </w:p>
        </w:tc>
        <w:tc>
          <w:tcPr>
            <w:tcW w:w="851" w:type="dxa"/>
          </w:tcPr>
          <w:p w:rsidR="00EF3E5E" w:rsidRDefault="00EF3E5E" w:rsidP="00EF3E5E">
            <w:pPr>
              <w:jc w:val="center"/>
            </w:pPr>
            <w:r w:rsidRPr="00BE51E1">
              <w:rPr>
                <w:sz w:val="18"/>
                <w:szCs w:val="20"/>
                <w:lang w:val="kk-KZ"/>
              </w:rPr>
              <w:t>24</w:t>
            </w:r>
          </w:p>
        </w:tc>
      </w:tr>
      <w:tr w:rsidR="00EF3E5E" w:rsidRPr="00481D14" w:rsidTr="002F7CF2">
        <w:trPr>
          <w:trHeight w:val="437"/>
        </w:trPr>
        <w:tc>
          <w:tcPr>
            <w:tcW w:w="487" w:type="dxa"/>
          </w:tcPr>
          <w:p w:rsidR="00EF3E5E" w:rsidRPr="00481D14" w:rsidRDefault="00EF3E5E" w:rsidP="002F7CF2">
            <w:pPr>
              <w:widowControl w:val="0"/>
              <w:jc w:val="center"/>
              <w:rPr>
                <w:bCs/>
                <w:sz w:val="18"/>
                <w:szCs w:val="20"/>
              </w:rPr>
            </w:pPr>
            <w:r w:rsidRPr="00481D14">
              <w:rPr>
                <w:bCs/>
                <w:sz w:val="18"/>
                <w:szCs w:val="20"/>
              </w:rPr>
              <w:t>3</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Дербес қимыл белсенділігі</w:t>
            </w:r>
          </w:p>
        </w:tc>
        <w:tc>
          <w:tcPr>
            <w:tcW w:w="3262" w:type="dxa"/>
          </w:tcPr>
          <w:p w:rsidR="00EF3E5E" w:rsidRPr="00481D14" w:rsidRDefault="00EF3E5E" w:rsidP="002F7CF2">
            <w:pPr>
              <w:widowControl w:val="0"/>
              <w:jc w:val="both"/>
              <w:rPr>
                <w:b/>
                <w:sz w:val="18"/>
                <w:szCs w:val="20"/>
              </w:rPr>
            </w:pPr>
            <w:r w:rsidRPr="00481D14">
              <w:rPr>
                <w:color w:val="000000"/>
                <w:sz w:val="18"/>
              </w:rPr>
              <w:t>Командада қимылды ойындарды ұйымдастыру дағдыларын игерген</w:t>
            </w:r>
          </w:p>
        </w:tc>
        <w:tc>
          <w:tcPr>
            <w:tcW w:w="849" w:type="dxa"/>
          </w:tcPr>
          <w:p w:rsidR="00EF3E5E" w:rsidRPr="00481D14" w:rsidRDefault="00EF3E5E" w:rsidP="002F7CF2">
            <w:pPr>
              <w:widowControl w:val="0"/>
              <w:jc w:val="center"/>
              <w:rPr>
                <w:b/>
                <w:sz w:val="18"/>
                <w:szCs w:val="20"/>
              </w:rPr>
            </w:pPr>
          </w:p>
        </w:tc>
        <w:tc>
          <w:tcPr>
            <w:tcW w:w="709" w:type="dxa"/>
          </w:tcPr>
          <w:p w:rsidR="00EF3E5E" w:rsidRPr="00481D14" w:rsidRDefault="00EF3E5E" w:rsidP="002F7CF2">
            <w:pPr>
              <w:widowControl w:val="0"/>
              <w:jc w:val="center"/>
              <w:rPr>
                <w:b/>
                <w:sz w:val="18"/>
                <w:szCs w:val="20"/>
              </w:rPr>
            </w:pPr>
          </w:p>
        </w:tc>
        <w:tc>
          <w:tcPr>
            <w:tcW w:w="850" w:type="dxa"/>
          </w:tcPr>
          <w:p w:rsidR="00EF3E5E" w:rsidRPr="00481D14" w:rsidRDefault="00EF3E5E" w:rsidP="002F7CF2">
            <w:pPr>
              <w:widowControl w:val="0"/>
              <w:jc w:val="center"/>
              <w:rPr>
                <w:b/>
                <w:sz w:val="18"/>
                <w:szCs w:val="20"/>
                <w:lang w:val="kk-KZ"/>
              </w:rPr>
            </w:pPr>
          </w:p>
        </w:tc>
        <w:tc>
          <w:tcPr>
            <w:tcW w:w="710" w:type="dxa"/>
          </w:tcPr>
          <w:p w:rsidR="00EF3E5E" w:rsidRPr="00481D14" w:rsidRDefault="00EF3E5E" w:rsidP="002F7CF2">
            <w:pPr>
              <w:widowControl w:val="0"/>
              <w:jc w:val="center"/>
              <w:rPr>
                <w:b/>
                <w:sz w:val="18"/>
                <w:szCs w:val="20"/>
                <w:lang w:val="kk-KZ"/>
              </w:rPr>
            </w:pPr>
          </w:p>
        </w:tc>
        <w:tc>
          <w:tcPr>
            <w:tcW w:w="851" w:type="dxa"/>
          </w:tcPr>
          <w:p w:rsidR="00EF3E5E" w:rsidRDefault="00EF3E5E" w:rsidP="00EF3E5E">
            <w:pPr>
              <w:jc w:val="center"/>
            </w:pPr>
            <w:r w:rsidRPr="00BE51E1">
              <w:rPr>
                <w:sz w:val="18"/>
                <w:szCs w:val="20"/>
                <w:lang w:val="kk-KZ"/>
              </w:rPr>
              <w:t>24</w:t>
            </w:r>
          </w:p>
        </w:tc>
      </w:tr>
      <w:tr w:rsidR="00EF3E5E" w:rsidRPr="00481D14" w:rsidTr="002F7CF2">
        <w:trPr>
          <w:trHeight w:val="315"/>
        </w:trPr>
        <w:tc>
          <w:tcPr>
            <w:tcW w:w="487" w:type="dxa"/>
          </w:tcPr>
          <w:p w:rsidR="00EF3E5E" w:rsidRPr="00481D14" w:rsidRDefault="00EF3E5E" w:rsidP="002F7CF2">
            <w:pPr>
              <w:widowControl w:val="0"/>
              <w:jc w:val="center"/>
              <w:rPr>
                <w:bCs/>
                <w:sz w:val="18"/>
                <w:szCs w:val="20"/>
              </w:rPr>
            </w:pPr>
            <w:r w:rsidRPr="00481D14">
              <w:rPr>
                <w:bCs/>
                <w:sz w:val="18"/>
                <w:szCs w:val="20"/>
              </w:rPr>
              <w:t>4</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Дербес қимыл белсенділігі</w:t>
            </w:r>
          </w:p>
        </w:tc>
        <w:tc>
          <w:tcPr>
            <w:tcW w:w="3262" w:type="dxa"/>
          </w:tcPr>
          <w:p w:rsidR="00EF3E5E" w:rsidRPr="00481D14" w:rsidRDefault="00EF3E5E" w:rsidP="002F7CF2">
            <w:pPr>
              <w:widowControl w:val="0"/>
              <w:jc w:val="both"/>
              <w:rPr>
                <w:spacing w:val="2"/>
                <w:sz w:val="18"/>
                <w:szCs w:val="20"/>
                <w:shd w:val="clear" w:color="auto" w:fill="FFFFFF"/>
              </w:rPr>
            </w:pPr>
            <w:r w:rsidRPr="00481D14">
              <w:rPr>
                <w:color w:val="000000"/>
                <w:sz w:val="18"/>
              </w:rPr>
              <w:t>Қимыл белсенділігіне қарапайым өзіндік бақылауы қалыптасқан</w:t>
            </w:r>
          </w:p>
        </w:tc>
        <w:tc>
          <w:tcPr>
            <w:tcW w:w="849" w:type="dxa"/>
          </w:tcPr>
          <w:p w:rsidR="00EF3E5E" w:rsidRPr="00481D14" w:rsidRDefault="00EF3E5E" w:rsidP="002F7CF2">
            <w:pPr>
              <w:widowControl w:val="0"/>
              <w:jc w:val="center"/>
              <w:rPr>
                <w:b/>
                <w:sz w:val="18"/>
                <w:szCs w:val="20"/>
              </w:rPr>
            </w:pPr>
          </w:p>
        </w:tc>
        <w:tc>
          <w:tcPr>
            <w:tcW w:w="709" w:type="dxa"/>
          </w:tcPr>
          <w:p w:rsidR="00EF3E5E" w:rsidRPr="00481D14" w:rsidRDefault="00EF3E5E" w:rsidP="002F7CF2">
            <w:pPr>
              <w:widowControl w:val="0"/>
              <w:jc w:val="center"/>
              <w:rPr>
                <w:b/>
                <w:sz w:val="18"/>
                <w:szCs w:val="20"/>
              </w:rPr>
            </w:pPr>
          </w:p>
        </w:tc>
        <w:tc>
          <w:tcPr>
            <w:tcW w:w="850" w:type="dxa"/>
          </w:tcPr>
          <w:p w:rsidR="00EF3E5E" w:rsidRPr="00481D14" w:rsidRDefault="00EF3E5E" w:rsidP="002F7CF2">
            <w:pPr>
              <w:widowControl w:val="0"/>
              <w:jc w:val="center"/>
              <w:rPr>
                <w:b/>
                <w:sz w:val="18"/>
                <w:szCs w:val="20"/>
                <w:lang w:val="kk-KZ"/>
              </w:rPr>
            </w:pPr>
          </w:p>
        </w:tc>
        <w:tc>
          <w:tcPr>
            <w:tcW w:w="710" w:type="dxa"/>
          </w:tcPr>
          <w:p w:rsidR="00EF3E5E" w:rsidRPr="00481D14" w:rsidRDefault="00EF3E5E" w:rsidP="002F7CF2">
            <w:pPr>
              <w:widowControl w:val="0"/>
              <w:jc w:val="center"/>
              <w:rPr>
                <w:b/>
                <w:sz w:val="18"/>
                <w:szCs w:val="20"/>
                <w:lang w:val="kk-KZ"/>
              </w:rPr>
            </w:pPr>
          </w:p>
        </w:tc>
        <w:tc>
          <w:tcPr>
            <w:tcW w:w="851" w:type="dxa"/>
          </w:tcPr>
          <w:p w:rsidR="00EF3E5E" w:rsidRDefault="00EF3E5E" w:rsidP="00EF3E5E">
            <w:pPr>
              <w:jc w:val="center"/>
            </w:pPr>
            <w:r w:rsidRPr="00BE51E1">
              <w:rPr>
                <w:sz w:val="18"/>
                <w:szCs w:val="20"/>
                <w:lang w:val="kk-KZ"/>
              </w:rPr>
              <w:t>24</w:t>
            </w:r>
          </w:p>
        </w:tc>
      </w:tr>
      <w:tr w:rsidR="00EF3E5E" w:rsidRPr="00481D14" w:rsidTr="002F7CF2">
        <w:trPr>
          <w:trHeight w:val="407"/>
        </w:trPr>
        <w:tc>
          <w:tcPr>
            <w:tcW w:w="487" w:type="dxa"/>
          </w:tcPr>
          <w:p w:rsidR="00EF3E5E" w:rsidRPr="00481D14" w:rsidRDefault="00EF3E5E" w:rsidP="002F7CF2">
            <w:pPr>
              <w:widowControl w:val="0"/>
              <w:jc w:val="center"/>
              <w:rPr>
                <w:bCs/>
                <w:sz w:val="18"/>
                <w:szCs w:val="20"/>
              </w:rPr>
            </w:pPr>
            <w:r w:rsidRPr="00481D14">
              <w:rPr>
                <w:bCs/>
                <w:sz w:val="18"/>
                <w:szCs w:val="20"/>
              </w:rPr>
              <w:t>5</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Салауатты өмір салты</w:t>
            </w:r>
          </w:p>
        </w:tc>
        <w:tc>
          <w:tcPr>
            <w:tcW w:w="3262" w:type="dxa"/>
          </w:tcPr>
          <w:p w:rsidR="00EF3E5E" w:rsidRPr="00481D14" w:rsidRDefault="00EF3E5E" w:rsidP="002F7CF2">
            <w:pPr>
              <w:widowControl w:val="0"/>
              <w:jc w:val="both"/>
              <w:rPr>
                <w:b/>
                <w:sz w:val="18"/>
                <w:szCs w:val="20"/>
              </w:rPr>
            </w:pPr>
            <w:r w:rsidRPr="00481D14">
              <w:rPr>
                <w:color w:val="000000"/>
                <w:sz w:val="18"/>
              </w:rPr>
              <w:t>Қауіпсіздік қағидаларын саналы түрде орындайды</w:t>
            </w:r>
          </w:p>
        </w:tc>
        <w:tc>
          <w:tcPr>
            <w:tcW w:w="849" w:type="dxa"/>
          </w:tcPr>
          <w:p w:rsidR="00EF3E5E" w:rsidRPr="00481D14" w:rsidRDefault="00EF3E5E" w:rsidP="002F7CF2">
            <w:pPr>
              <w:widowControl w:val="0"/>
              <w:jc w:val="center"/>
              <w:rPr>
                <w:b/>
                <w:sz w:val="18"/>
                <w:szCs w:val="20"/>
              </w:rPr>
            </w:pPr>
          </w:p>
        </w:tc>
        <w:tc>
          <w:tcPr>
            <w:tcW w:w="709" w:type="dxa"/>
          </w:tcPr>
          <w:p w:rsidR="00EF3E5E" w:rsidRPr="00481D14" w:rsidRDefault="00EF3E5E" w:rsidP="002F7CF2">
            <w:pPr>
              <w:widowControl w:val="0"/>
              <w:jc w:val="center"/>
              <w:rPr>
                <w:b/>
                <w:sz w:val="18"/>
                <w:szCs w:val="20"/>
              </w:rPr>
            </w:pPr>
          </w:p>
        </w:tc>
        <w:tc>
          <w:tcPr>
            <w:tcW w:w="850" w:type="dxa"/>
          </w:tcPr>
          <w:p w:rsidR="00EF3E5E" w:rsidRPr="00481D14" w:rsidRDefault="00EF3E5E" w:rsidP="002F7CF2">
            <w:pPr>
              <w:widowControl w:val="0"/>
              <w:jc w:val="center"/>
              <w:rPr>
                <w:b/>
                <w:sz w:val="18"/>
                <w:szCs w:val="20"/>
                <w:lang w:val="kk-KZ"/>
              </w:rPr>
            </w:pPr>
          </w:p>
        </w:tc>
        <w:tc>
          <w:tcPr>
            <w:tcW w:w="710" w:type="dxa"/>
          </w:tcPr>
          <w:p w:rsidR="00EF3E5E" w:rsidRPr="00481D14" w:rsidRDefault="00EF3E5E" w:rsidP="002F7CF2">
            <w:pPr>
              <w:widowControl w:val="0"/>
              <w:jc w:val="center"/>
              <w:rPr>
                <w:b/>
                <w:sz w:val="18"/>
                <w:szCs w:val="20"/>
                <w:lang w:val="kk-KZ"/>
              </w:rPr>
            </w:pPr>
          </w:p>
        </w:tc>
        <w:tc>
          <w:tcPr>
            <w:tcW w:w="851" w:type="dxa"/>
          </w:tcPr>
          <w:p w:rsidR="00EF3E5E" w:rsidRDefault="00EF3E5E" w:rsidP="00EF3E5E">
            <w:pPr>
              <w:jc w:val="center"/>
            </w:pPr>
            <w:r w:rsidRPr="00BE51E1">
              <w:rPr>
                <w:sz w:val="18"/>
                <w:szCs w:val="20"/>
                <w:lang w:val="kk-KZ"/>
              </w:rPr>
              <w:t>24</w:t>
            </w:r>
          </w:p>
        </w:tc>
      </w:tr>
      <w:tr w:rsidR="00EF3E5E" w:rsidRPr="00481D14" w:rsidTr="002F7CF2">
        <w:trPr>
          <w:trHeight w:val="513"/>
        </w:trPr>
        <w:tc>
          <w:tcPr>
            <w:tcW w:w="487" w:type="dxa"/>
          </w:tcPr>
          <w:p w:rsidR="00EF3E5E" w:rsidRPr="00481D14" w:rsidRDefault="00EF3E5E" w:rsidP="002F7CF2">
            <w:pPr>
              <w:widowControl w:val="0"/>
              <w:jc w:val="center"/>
              <w:rPr>
                <w:bCs/>
                <w:sz w:val="18"/>
                <w:szCs w:val="20"/>
              </w:rPr>
            </w:pPr>
            <w:r w:rsidRPr="00481D14">
              <w:rPr>
                <w:bCs/>
                <w:sz w:val="18"/>
                <w:szCs w:val="20"/>
              </w:rPr>
              <w:t>6</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Салауатты өмір салты</w:t>
            </w:r>
          </w:p>
        </w:tc>
        <w:tc>
          <w:tcPr>
            <w:tcW w:w="3262" w:type="dxa"/>
          </w:tcPr>
          <w:p w:rsidR="00EF3E5E" w:rsidRPr="00481D14" w:rsidRDefault="00EF3E5E" w:rsidP="002F7CF2">
            <w:pPr>
              <w:widowControl w:val="0"/>
              <w:jc w:val="both"/>
              <w:rPr>
                <w:spacing w:val="2"/>
                <w:sz w:val="18"/>
                <w:szCs w:val="20"/>
                <w:shd w:val="clear" w:color="auto" w:fill="FFFFFF"/>
              </w:rPr>
            </w:pPr>
            <w:r w:rsidRPr="00481D14">
              <w:rPr>
                <w:color w:val="000000"/>
                <w:sz w:val="18"/>
              </w:rPr>
              <w:t>Шынықтыру шараларының маңыздылығы мен қажеттілігін түсінеді</w:t>
            </w:r>
          </w:p>
        </w:tc>
        <w:tc>
          <w:tcPr>
            <w:tcW w:w="849" w:type="dxa"/>
          </w:tcPr>
          <w:p w:rsidR="00EF3E5E" w:rsidRPr="00481D14" w:rsidRDefault="00EF3E5E" w:rsidP="002F7CF2">
            <w:pPr>
              <w:widowControl w:val="0"/>
              <w:jc w:val="center"/>
              <w:rPr>
                <w:b/>
                <w:sz w:val="18"/>
                <w:szCs w:val="20"/>
              </w:rPr>
            </w:pPr>
          </w:p>
        </w:tc>
        <w:tc>
          <w:tcPr>
            <w:tcW w:w="709" w:type="dxa"/>
          </w:tcPr>
          <w:p w:rsidR="00EF3E5E" w:rsidRPr="00481D14" w:rsidRDefault="00EF3E5E" w:rsidP="002F7CF2">
            <w:pPr>
              <w:widowControl w:val="0"/>
              <w:jc w:val="center"/>
              <w:rPr>
                <w:b/>
                <w:sz w:val="18"/>
                <w:szCs w:val="20"/>
              </w:rPr>
            </w:pPr>
          </w:p>
        </w:tc>
        <w:tc>
          <w:tcPr>
            <w:tcW w:w="850" w:type="dxa"/>
          </w:tcPr>
          <w:p w:rsidR="00EF3E5E" w:rsidRPr="00481D14" w:rsidRDefault="00EF3E5E" w:rsidP="002F7CF2">
            <w:pPr>
              <w:widowControl w:val="0"/>
              <w:jc w:val="center"/>
              <w:rPr>
                <w:b/>
                <w:sz w:val="18"/>
                <w:szCs w:val="20"/>
                <w:lang w:val="kk-KZ"/>
              </w:rPr>
            </w:pPr>
          </w:p>
        </w:tc>
        <w:tc>
          <w:tcPr>
            <w:tcW w:w="710" w:type="dxa"/>
          </w:tcPr>
          <w:p w:rsidR="00EF3E5E" w:rsidRPr="00481D14" w:rsidRDefault="00EF3E5E" w:rsidP="002F7CF2">
            <w:pPr>
              <w:widowControl w:val="0"/>
              <w:jc w:val="center"/>
              <w:rPr>
                <w:b/>
                <w:sz w:val="18"/>
                <w:szCs w:val="20"/>
                <w:lang w:val="kk-KZ"/>
              </w:rPr>
            </w:pPr>
          </w:p>
        </w:tc>
        <w:tc>
          <w:tcPr>
            <w:tcW w:w="851" w:type="dxa"/>
          </w:tcPr>
          <w:p w:rsidR="00EF3E5E" w:rsidRDefault="00EF3E5E" w:rsidP="00EF3E5E">
            <w:pPr>
              <w:jc w:val="center"/>
            </w:pPr>
            <w:r w:rsidRPr="00BE51E1">
              <w:rPr>
                <w:sz w:val="18"/>
                <w:szCs w:val="20"/>
                <w:lang w:val="kk-KZ"/>
              </w:rPr>
              <w:t>24</w:t>
            </w:r>
          </w:p>
        </w:tc>
      </w:tr>
      <w:tr w:rsidR="00EF3E5E" w:rsidRPr="00481D14" w:rsidTr="002F7CF2">
        <w:trPr>
          <w:trHeight w:val="379"/>
        </w:trPr>
        <w:tc>
          <w:tcPr>
            <w:tcW w:w="487" w:type="dxa"/>
          </w:tcPr>
          <w:p w:rsidR="00EF3E5E" w:rsidRPr="00481D14" w:rsidRDefault="00EF3E5E" w:rsidP="002F7CF2">
            <w:pPr>
              <w:widowControl w:val="0"/>
              <w:jc w:val="center"/>
              <w:rPr>
                <w:bCs/>
                <w:sz w:val="18"/>
                <w:szCs w:val="20"/>
              </w:rPr>
            </w:pPr>
            <w:r w:rsidRPr="00481D14">
              <w:rPr>
                <w:bCs/>
                <w:sz w:val="18"/>
                <w:szCs w:val="20"/>
              </w:rPr>
              <w:t>7</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Салауатты өмір салты</w:t>
            </w:r>
          </w:p>
        </w:tc>
        <w:tc>
          <w:tcPr>
            <w:tcW w:w="3262" w:type="dxa"/>
          </w:tcPr>
          <w:p w:rsidR="00EF3E5E" w:rsidRPr="00481D14" w:rsidRDefault="00EF3E5E" w:rsidP="002F7CF2">
            <w:pPr>
              <w:widowControl w:val="0"/>
              <w:jc w:val="both"/>
              <w:rPr>
                <w:spacing w:val="2"/>
                <w:sz w:val="18"/>
                <w:szCs w:val="20"/>
                <w:shd w:val="clear" w:color="auto" w:fill="FFFFFF"/>
                <w:lang w:val="kk-KZ"/>
              </w:rPr>
            </w:pPr>
            <w:r w:rsidRPr="00481D14">
              <w:rPr>
                <w:color w:val="000000"/>
                <w:sz w:val="18"/>
              </w:rPr>
              <w:t>Күн тәртібін сақтайды</w:t>
            </w:r>
          </w:p>
        </w:tc>
        <w:tc>
          <w:tcPr>
            <w:tcW w:w="849" w:type="dxa"/>
          </w:tcPr>
          <w:p w:rsidR="00EF3E5E" w:rsidRPr="00481D14" w:rsidRDefault="00EF3E5E" w:rsidP="002F7CF2">
            <w:pPr>
              <w:widowControl w:val="0"/>
              <w:jc w:val="center"/>
              <w:rPr>
                <w:b/>
                <w:sz w:val="18"/>
                <w:szCs w:val="20"/>
              </w:rPr>
            </w:pPr>
          </w:p>
        </w:tc>
        <w:tc>
          <w:tcPr>
            <w:tcW w:w="709" w:type="dxa"/>
          </w:tcPr>
          <w:p w:rsidR="00EF3E5E" w:rsidRPr="00481D14" w:rsidRDefault="00EF3E5E" w:rsidP="002F7CF2">
            <w:pPr>
              <w:widowControl w:val="0"/>
              <w:jc w:val="center"/>
              <w:rPr>
                <w:b/>
                <w:sz w:val="18"/>
                <w:szCs w:val="20"/>
              </w:rPr>
            </w:pPr>
          </w:p>
        </w:tc>
        <w:tc>
          <w:tcPr>
            <w:tcW w:w="850" w:type="dxa"/>
          </w:tcPr>
          <w:p w:rsidR="00EF3E5E" w:rsidRPr="00481D14" w:rsidRDefault="00EF3E5E" w:rsidP="002F7CF2">
            <w:pPr>
              <w:widowControl w:val="0"/>
              <w:jc w:val="center"/>
              <w:rPr>
                <w:b/>
                <w:sz w:val="18"/>
                <w:szCs w:val="20"/>
                <w:lang w:val="kk-KZ"/>
              </w:rPr>
            </w:pPr>
          </w:p>
        </w:tc>
        <w:tc>
          <w:tcPr>
            <w:tcW w:w="710" w:type="dxa"/>
          </w:tcPr>
          <w:p w:rsidR="00EF3E5E" w:rsidRPr="00481D14" w:rsidRDefault="00EF3E5E" w:rsidP="002F7CF2">
            <w:pPr>
              <w:widowControl w:val="0"/>
              <w:jc w:val="center"/>
              <w:rPr>
                <w:b/>
                <w:sz w:val="18"/>
                <w:szCs w:val="20"/>
                <w:lang w:val="kk-KZ"/>
              </w:rPr>
            </w:pPr>
          </w:p>
        </w:tc>
        <w:tc>
          <w:tcPr>
            <w:tcW w:w="851" w:type="dxa"/>
          </w:tcPr>
          <w:p w:rsidR="00EF3E5E" w:rsidRDefault="00EF3E5E" w:rsidP="00EF3E5E">
            <w:pPr>
              <w:jc w:val="center"/>
            </w:pPr>
            <w:r w:rsidRPr="00BE51E1">
              <w:rPr>
                <w:sz w:val="18"/>
                <w:szCs w:val="20"/>
                <w:lang w:val="kk-KZ"/>
              </w:rPr>
              <w:t>24</w:t>
            </w:r>
          </w:p>
        </w:tc>
      </w:tr>
      <w:tr w:rsidR="00A73C2B" w:rsidRPr="00481D14" w:rsidTr="002F7CF2">
        <w:trPr>
          <w:trHeight w:val="255"/>
        </w:trPr>
        <w:tc>
          <w:tcPr>
            <w:tcW w:w="9498" w:type="dxa"/>
            <w:gridSpan w:val="8"/>
          </w:tcPr>
          <w:p w:rsidR="00A73C2B" w:rsidRPr="00481D14" w:rsidRDefault="00A73C2B" w:rsidP="002F7CF2">
            <w:pPr>
              <w:widowControl w:val="0"/>
              <w:jc w:val="center"/>
              <w:rPr>
                <w:b/>
                <w:spacing w:val="2"/>
                <w:sz w:val="18"/>
                <w:szCs w:val="20"/>
                <w:shd w:val="clear" w:color="auto" w:fill="FFFFFF"/>
                <w:lang w:val="kk-KZ"/>
              </w:rPr>
            </w:pPr>
            <w:r w:rsidRPr="00481D14">
              <w:rPr>
                <w:b/>
                <w:spacing w:val="2"/>
                <w:sz w:val="18"/>
                <w:szCs w:val="20"/>
                <w:shd w:val="clear" w:color="auto" w:fill="FFFFFF"/>
                <w:lang w:val="kk-KZ"/>
              </w:rPr>
              <w:t>Коммуникативтік тілдік дағдылар</w:t>
            </w:r>
          </w:p>
        </w:tc>
      </w:tr>
      <w:tr w:rsidR="00A73C2B" w:rsidRPr="00481D14" w:rsidTr="002F7CF2">
        <w:trPr>
          <w:trHeight w:val="349"/>
        </w:trPr>
        <w:tc>
          <w:tcPr>
            <w:tcW w:w="487" w:type="dxa"/>
          </w:tcPr>
          <w:p w:rsidR="00A73C2B" w:rsidRPr="00481D14" w:rsidRDefault="00A73C2B" w:rsidP="002F7CF2">
            <w:pPr>
              <w:widowControl w:val="0"/>
              <w:jc w:val="center"/>
              <w:rPr>
                <w:bCs/>
                <w:sz w:val="18"/>
                <w:szCs w:val="20"/>
              </w:rPr>
            </w:pPr>
            <w:r w:rsidRPr="00481D14">
              <w:rPr>
                <w:bCs/>
                <w:sz w:val="18"/>
                <w:szCs w:val="20"/>
              </w:rPr>
              <w:t>8</w:t>
            </w:r>
          </w:p>
        </w:tc>
        <w:tc>
          <w:tcPr>
            <w:tcW w:w="1780" w:type="dxa"/>
          </w:tcPr>
          <w:p w:rsidR="00A73C2B" w:rsidRPr="00481D14" w:rsidRDefault="00A73C2B" w:rsidP="002F7CF2">
            <w:pPr>
              <w:widowControl w:val="0"/>
              <w:jc w:val="both"/>
              <w:rPr>
                <w:spacing w:val="2"/>
                <w:sz w:val="18"/>
                <w:szCs w:val="20"/>
                <w:shd w:val="clear" w:color="auto" w:fill="FFFFFF"/>
              </w:rPr>
            </w:pPr>
            <w:r w:rsidRPr="00481D14">
              <w:rPr>
                <w:color w:val="000000"/>
                <w:sz w:val="18"/>
              </w:rPr>
              <w:t>Қарым-қатынас мәдениеті</w:t>
            </w:r>
          </w:p>
        </w:tc>
        <w:tc>
          <w:tcPr>
            <w:tcW w:w="3262" w:type="dxa"/>
          </w:tcPr>
          <w:p w:rsidR="00A73C2B" w:rsidRPr="00481D14" w:rsidRDefault="00A73C2B" w:rsidP="002F7CF2">
            <w:pPr>
              <w:widowControl w:val="0"/>
              <w:jc w:val="both"/>
              <w:rPr>
                <w:b/>
                <w:sz w:val="18"/>
                <w:szCs w:val="20"/>
              </w:rPr>
            </w:pPr>
            <w:r w:rsidRPr="00481D14">
              <w:rPr>
                <w:color w:val="000000"/>
                <w:sz w:val="18"/>
              </w:rPr>
              <w:t>Қоғамдық орындардағы тәртіп ережелерін біледі және оларды сақтайды</w:t>
            </w:r>
          </w:p>
        </w:tc>
        <w:tc>
          <w:tcPr>
            <w:tcW w:w="849" w:type="dxa"/>
          </w:tcPr>
          <w:p w:rsidR="00A73C2B" w:rsidRPr="00481D14" w:rsidRDefault="00A73C2B" w:rsidP="002F7CF2">
            <w:pPr>
              <w:widowControl w:val="0"/>
              <w:jc w:val="center"/>
              <w:rPr>
                <w:b/>
                <w:sz w:val="18"/>
                <w:szCs w:val="20"/>
              </w:rPr>
            </w:pPr>
          </w:p>
        </w:tc>
        <w:tc>
          <w:tcPr>
            <w:tcW w:w="709" w:type="dxa"/>
          </w:tcPr>
          <w:p w:rsidR="00A73C2B" w:rsidRPr="00481D14" w:rsidRDefault="00A73C2B" w:rsidP="002F7CF2">
            <w:pPr>
              <w:widowControl w:val="0"/>
              <w:jc w:val="center"/>
              <w:rPr>
                <w:b/>
                <w:sz w:val="18"/>
                <w:szCs w:val="20"/>
              </w:rPr>
            </w:pPr>
          </w:p>
        </w:tc>
        <w:tc>
          <w:tcPr>
            <w:tcW w:w="850" w:type="dxa"/>
          </w:tcPr>
          <w:p w:rsidR="00A73C2B" w:rsidRPr="00481D14" w:rsidRDefault="00A73C2B" w:rsidP="002F7CF2">
            <w:pPr>
              <w:widowControl w:val="0"/>
              <w:jc w:val="center"/>
              <w:rPr>
                <w:b/>
                <w:sz w:val="18"/>
                <w:szCs w:val="20"/>
                <w:lang w:val="kk-KZ"/>
              </w:rPr>
            </w:pPr>
          </w:p>
        </w:tc>
        <w:tc>
          <w:tcPr>
            <w:tcW w:w="710" w:type="dxa"/>
          </w:tcPr>
          <w:p w:rsidR="00A73C2B" w:rsidRPr="00481D14" w:rsidRDefault="00A73C2B" w:rsidP="002F7CF2">
            <w:pPr>
              <w:widowControl w:val="0"/>
              <w:jc w:val="center"/>
              <w:rPr>
                <w:b/>
                <w:sz w:val="18"/>
                <w:szCs w:val="20"/>
                <w:lang w:val="kk-KZ"/>
              </w:rPr>
            </w:pPr>
          </w:p>
        </w:tc>
        <w:tc>
          <w:tcPr>
            <w:tcW w:w="851" w:type="dxa"/>
          </w:tcPr>
          <w:p w:rsidR="00A73C2B" w:rsidRPr="00481D14" w:rsidRDefault="00EF3E5E" w:rsidP="002F7CF2">
            <w:pPr>
              <w:widowControl w:val="0"/>
              <w:jc w:val="center"/>
              <w:rPr>
                <w:b/>
                <w:sz w:val="18"/>
                <w:szCs w:val="20"/>
                <w:lang w:val="kk-KZ"/>
              </w:rPr>
            </w:pPr>
            <w:r>
              <w:rPr>
                <w:sz w:val="18"/>
                <w:szCs w:val="20"/>
                <w:lang w:val="kk-KZ"/>
              </w:rPr>
              <w:t>24</w:t>
            </w:r>
          </w:p>
        </w:tc>
      </w:tr>
      <w:tr w:rsidR="00A73C2B" w:rsidRPr="00481D14" w:rsidTr="002F7CF2">
        <w:trPr>
          <w:trHeight w:val="126"/>
        </w:trPr>
        <w:tc>
          <w:tcPr>
            <w:tcW w:w="487" w:type="dxa"/>
          </w:tcPr>
          <w:p w:rsidR="00A73C2B" w:rsidRPr="00481D14" w:rsidRDefault="00A73C2B" w:rsidP="002F7CF2">
            <w:pPr>
              <w:widowControl w:val="0"/>
              <w:jc w:val="center"/>
              <w:rPr>
                <w:bCs/>
                <w:sz w:val="18"/>
                <w:szCs w:val="20"/>
              </w:rPr>
            </w:pPr>
            <w:r w:rsidRPr="00481D14">
              <w:rPr>
                <w:bCs/>
                <w:sz w:val="18"/>
                <w:szCs w:val="20"/>
              </w:rPr>
              <w:t>9</w:t>
            </w:r>
          </w:p>
        </w:tc>
        <w:tc>
          <w:tcPr>
            <w:tcW w:w="1780" w:type="dxa"/>
          </w:tcPr>
          <w:p w:rsidR="00A73C2B" w:rsidRPr="00481D14" w:rsidRDefault="00A73C2B" w:rsidP="002F7CF2">
            <w:pPr>
              <w:widowControl w:val="0"/>
              <w:jc w:val="both"/>
              <w:rPr>
                <w:spacing w:val="2"/>
                <w:sz w:val="18"/>
                <w:szCs w:val="20"/>
                <w:shd w:val="clear" w:color="auto" w:fill="FFFFFF"/>
              </w:rPr>
            </w:pPr>
            <w:r w:rsidRPr="00481D14">
              <w:rPr>
                <w:color w:val="000000"/>
                <w:sz w:val="18"/>
              </w:rPr>
              <w:t>Қарым-қатынас мәдениеті</w:t>
            </w:r>
          </w:p>
        </w:tc>
        <w:tc>
          <w:tcPr>
            <w:tcW w:w="3262" w:type="dxa"/>
          </w:tcPr>
          <w:p w:rsidR="00A73C2B" w:rsidRPr="00481D14" w:rsidRDefault="00A73C2B" w:rsidP="002F7CF2">
            <w:pPr>
              <w:widowControl w:val="0"/>
              <w:jc w:val="both"/>
              <w:rPr>
                <w:spacing w:val="2"/>
                <w:sz w:val="18"/>
                <w:szCs w:val="20"/>
                <w:shd w:val="clear" w:color="auto" w:fill="FFFFFF"/>
              </w:rPr>
            </w:pPr>
            <w:r w:rsidRPr="00481D14">
              <w:rPr>
                <w:color w:val="000000"/>
                <w:sz w:val="18"/>
              </w:rPr>
              <w:t>Қарым-қатынастың қарапайым ережелерін, сөйлеу этикетін меңгерген</w:t>
            </w:r>
          </w:p>
        </w:tc>
        <w:tc>
          <w:tcPr>
            <w:tcW w:w="849" w:type="dxa"/>
          </w:tcPr>
          <w:p w:rsidR="00A73C2B" w:rsidRPr="00481D14" w:rsidRDefault="00A73C2B" w:rsidP="002F7CF2">
            <w:pPr>
              <w:widowControl w:val="0"/>
              <w:jc w:val="center"/>
              <w:rPr>
                <w:b/>
                <w:sz w:val="18"/>
                <w:szCs w:val="20"/>
              </w:rPr>
            </w:pPr>
          </w:p>
        </w:tc>
        <w:tc>
          <w:tcPr>
            <w:tcW w:w="709" w:type="dxa"/>
          </w:tcPr>
          <w:p w:rsidR="00A73C2B" w:rsidRPr="00481D14" w:rsidRDefault="00A73C2B" w:rsidP="002F7CF2">
            <w:pPr>
              <w:widowControl w:val="0"/>
              <w:jc w:val="center"/>
              <w:rPr>
                <w:b/>
                <w:sz w:val="18"/>
                <w:szCs w:val="20"/>
              </w:rPr>
            </w:pPr>
          </w:p>
        </w:tc>
        <w:tc>
          <w:tcPr>
            <w:tcW w:w="850" w:type="dxa"/>
          </w:tcPr>
          <w:p w:rsidR="00A73C2B" w:rsidRPr="00481D14" w:rsidRDefault="00A73C2B" w:rsidP="002F7CF2">
            <w:pPr>
              <w:widowControl w:val="0"/>
              <w:jc w:val="center"/>
              <w:rPr>
                <w:b/>
                <w:sz w:val="18"/>
                <w:szCs w:val="20"/>
                <w:lang w:val="kk-KZ"/>
              </w:rPr>
            </w:pPr>
          </w:p>
        </w:tc>
        <w:tc>
          <w:tcPr>
            <w:tcW w:w="710" w:type="dxa"/>
          </w:tcPr>
          <w:p w:rsidR="00A73C2B" w:rsidRPr="00481D14" w:rsidRDefault="00EF3E5E" w:rsidP="002F7CF2">
            <w:pPr>
              <w:widowControl w:val="0"/>
              <w:jc w:val="center"/>
              <w:rPr>
                <w:b/>
                <w:sz w:val="18"/>
                <w:szCs w:val="20"/>
                <w:lang w:val="kk-KZ"/>
              </w:rPr>
            </w:pPr>
            <w:r>
              <w:rPr>
                <w:b/>
                <w:sz w:val="18"/>
                <w:szCs w:val="20"/>
                <w:lang w:val="kk-KZ"/>
              </w:rPr>
              <w:t>1</w:t>
            </w:r>
          </w:p>
        </w:tc>
        <w:tc>
          <w:tcPr>
            <w:tcW w:w="851" w:type="dxa"/>
          </w:tcPr>
          <w:p w:rsidR="00A73C2B" w:rsidRPr="00481D14" w:rsidRDefault="00EF3E5E" w:rsidP="002F7CF2">
            <w:pPr>
              <w:widowControl w:val="0"/>
              <w:jc w:val="center"/>
              <w:rPr>
                <w:b/>
                <w:sz w:val="18"/>
                <w:szCs w:val="20"/>
                <w:lang w:val="kk-KZ"/>
              </w:rPr>
            </w:pPr>
            <w:r>
              <w:rPr>
                <w:b/>
                <w:sz w:val="18"/>
                <w:szCs w:val="20"/>
                <w:lang w:val="kk-KZ"/>
              </w:rPr>
              <w:t>23</w:t>
            </w:r>
          </w:p>
        </w:tc>
      </w:tr>
      <w:tr w:rsidR="00EF3E5E" w:rsidRPr="00481D14" w:rsidTr="002F7CF2">
        <w:trPr>
          <w:trHeight w:val="381"/>
        </w:trPr>
        <w:tc>
          <w:tcPr>
            <w:tcW w:w="487" w:type="dxa"/>
          </w:tcPr>
          <w:p w:rsidR="00EF3E5E" w:rsidRPr="00481D14" w:rsidRDefault="00EF3E5E" w:rsidP="002F7CF2">
            <w:pPr>
              <w:widowControl w:val="0"/>
              <w:jc w:val="center"/>
              <w:rPr>
                <w:bCs/>
                <w:sz w:val="18"/>
                <w:szCs w:val="20"/>
              </w:rPr>
            </w:pPr>
            <w:r w:rsidRPr="00481D14">
              <w:rPr>
                <w:bCs/>
                <w:sz w:val="18"/>
                <w:szCs w:val="20"/>
              </w:rPr>
              <w:t>10</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Тілдің грамматикалық құрылымы</w:t>
            </w:r>
          </w:p>
        </w:tc>
        <w:tc>
          <w:tcPr>
            <w:tcW w:w="3262" w:type="dxa"/>
          </w:tcPr>
          <w:p w:rsidR="00EF3E5E" w:rsidRPr="00481D14" w:rsidRDefault="00EF3E5E" w:rsidP="002F7CF2">
            <w:pPr>
              <w:widowControl w:val="0"/>
              <w:jc w:val="both"/>
              <w:rPr>
                <w:b/>
                <w:sz w:val="18"/>
                <w:szCs w:val="20"/>
              </w:rPr>
            </w:pPr>
            <w:r w:rsidRPr="00481D14">
              <w:rPr>
                <w:color w:val="000000"/>
                <w:sz w:val="18"/>
              </w:rPr>
              <w:t>Сөйлемдерді дұрыс құрастыра алады</w:t>
            </w:r>
          </w:p>
        </w:tc>
        <w:tc>
          <w:tcPr>
            <w:tcW w:w="849" w:type="dxa"/>
          </w:tcPr>
          <w:p w:rsidR="00EF3E5E" w:rsidRPr="00481D14" w:rsidRDefault="00EF3E5E" w:rsidP="002F7CF2">
            <w:pPr>
              <w:widowControl w:val="0"/>
              <w:jc w:val="center"/>
              <w:rPr>
                <w:b/>
                <w:sz w:val="18"/>
                <w:szCs w:val="20"/>
              </w:rPr>
            </w:pPr>
          </w:p>
        </w:tc>
        <w:tc>
          <w:tcPr>
            <w:tcW w:w="709" w:type="dxa"/>
          </w:tcPr>
          <w:p w:rsidR="00EF3E5E" w:rsidRPr="00A47C98" w:rsidRDefault="00EF3E5E" w:rsidP="002F7CF2">
            <w:pPr>
              <w:widowControl w:val="0"/>
              <w:jc w:val="center"/>
              <w:rPr>
                <w:b/>
                <w:sz w:val="18"/>
                <w:szCs w:val="20"/>
                <w:lang w:val="kk-KZ"/>
              </w:rPr>
            </w:pPr>
          </w:p>
        </w:tc>
        <w:tc>
          <w:tcPr>
            <w:tcW w:w="850" w:type="dxa"/>
          </w:tcPr>
          <w:p w:rsidR="00EF3E5E" w:rsidRPr="00481D14" w:rsidRDefault="00EF3E5E" w:rsidP="002F7CF2">
            <w:pPr>
              <w:widowControl w:val="0"/>
              <w:jc w:val="center"/>
              <w:rPr>
                <w:b/>
                <w:sz w:val="18"/>
                <w:szCs w:val="20"/>
                <w:lang w:val="kk-KZ"/>
              </w:rPr>
            </w:pPr>
          </w:p>
        </w:tc>
        <w:tc>
          <w:tcPr>
            <w:tcW w:w="710" w:type="dxa"/>
          </w:tcPr>
          <w:p w:rsidR="00EF3E5E" w:rsidRPr="00481D14" w:rsidRDefault="00EF3E5E" w:rsidP="002F7CF2">
            <w:pPr>
              <w:widowControl w:val="0"/>
              <w:jc w:val="center"/>
              <w:rPr>
                <w:b/>
                <w:sz w:val="18"/>
                <w:szCs w:val="20"/>
                <w:lang w:val="kk-KZ"/>
              </w:rPr>
            </w:pPr>
          </w:p>
        </w:tc>
        <w:tc>
          <w:tcPr>
            <w:tcW w:w="851" w:type="dxa"/>
          </w:tcPr>
          <w:p w:rsidR="00EF3E5E" w:rsidRDefault="00EF3E5E" w:rsidP="00EF3E5E">
            <w:pPr>
              <w:jc w:val="center"/>
            </w:pPr>
            <w:r w:rsidRPr="000E6131">
              <w:rPr>
                <w:sz w:val="18"/>
                <w:szCs w:val="20"/>
                <w:lang w:val="kk-KZ"/>
              </w:rPr>
              <w:t>24</w:t>
            </w:r>
          </w:p>
        </w:tc>
      </w:tr>
      <w:tr w:rsidR="00EF3E5E" w:rsidRPr="00481D14" w:rsidTr="002F7CF2">
        <w:trPr>
          <w:trHeight w:val="410"/>
        </w:trPr>
        <w:tc>
          <w:tcPr>
            <w:tcW w:w="487" w:type="dxa"/>
          </w:tcPr>
          <w:p w:rsidR="00EF3E5E" w:rsidRPr="00481D14" w:rsidRDefault="00EF3E5E" w:rsidP="002F7CF2">
            <w:pPr>
              <w:widowControl w:val="0"/>
              <w:jc w:val="center"/>
              <w:rPr>
                <w:bCs/>
                <w:sz w:val="18"/>
                <w:szCs w:val="20"/>
              </w:rPr>
            </w:pPr>
            <w:r w:rsidRPr="00481D14">
              <w:rPr>
                <w:bCs/>
                <w:sz w:val="18"/>
                <w:szCs w:val="20"/>
              </w:rPr>
              <w:t>11</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Тілдің грамматикалық құрылымы</w:t>
            </w:r>
          </w:p>
        </w:tc>
        <w:tc>
          <w:tcPr>
            <w:tcW w:w="3262" w:type="dxa"/>
          </w:tcPr>
          <w:p w:rsidR="00EF3E5E" w:rsidRPr="00481D14" w:rsidRDefault="00EF3E5E" w:rsidP="002F7CF2">
            <w:pPr>
              <w:widowControl w:val="0"/>
              <w:jc w:val="both"/>
              <w:rPr>
                <w:spacing w:val="2"/>
                <w:sz w:val="18"/>
                <w:szCs w:val="20"/>
                <w:shd w:val="clear" w:color="auto" w:fill="FFFFFF"/>
              </w:rPr>
            </w:pPr>
            <w:r w:rsidRPr="00481D14">
              <w:rPr>
                <w:color w:val="000000"/>
                <w:sz w:val="18"/>
              </w:rPr>
              <w:t>Грамматикалық дұрыс сөйлеуге тырысады</w:t>
            </w:r>
          </w:p>
        </w:tc>
        <w:tc>
          <w:tcPr>
            <w:tcW w:w="849" w:type="dxa"/>
          </w:tcPr>
          <w:p w:rsidR="00EF3E5E" w:rsidRPr="00481D14" w:rsidRDefault="00EF3E5E" w:rsidP="002F7CF2">
            <w:pPr>
              <w:widowControl w:val="0"/>
              <w:jc w:val="center"/>
              <w:rPr>
                <w:b/>
                <w:sz w:val="18"/>
                <w:szCs w:val="20"/>
              </w:rPr>
            </w:pPr>
          </w:p>
        </w:tc>
        <w:tc>
          <w:tcPr>
            <w:tcW w:w="709" w:type="dxa"/>
          </w:tcPr>
          <w:p w:rsidR="00EF3E5E" w:rsidRPr="00481D14" w:rsidRDefault="00EF3E5E" w:rsidP="002F7CF2">
            <w:pPr>
              <w:widowControl w:val="0"/>
              <w:jc w:val="center"/>
              <w:rPr>
                <w:b/>
                <w:sz w:val="18"/>
                <w:szCs w:val="20"/>
              </w:rPr>
            </w:pPr>
          </w:p>
        </w:tc>
        <w:tc>
          <w:tcPr>
            <w:tcW w:w="850" w:type="dxa"/>
          </w:tcPr>
          <w:p w:rsidR="00EF3E5E" w:rsidRPr="00481D14" w:rsidRDefault="00EF3E5E" w:rsidP="002F7CF2">
            <w:pPr>
              <w:widowControl w:val="0"/>
              <w:jc w:val="center"/>
              <w:rPr>
                <w:b/>
                <w:sz w:val="18"/>
                <w:szCs w:val="20"/>
                <w:lang w:val="kk-KZ"/>
              </w:rPr>
            </w:pPr>
          </w:p>
        </w:tc>
        <w:tc>
          <w:tcPr>
            <w:tcW w:w="710" w:type="dxa"/>
          </w:tcPr>
          <w:p w:rsidR="00EF3E5E" w:rsidRPr="00481D14" w:rsidRDefault="00EF3E5E" w:rsidP="002F7CF2">
            <w:pPr>
              <w:widowControl w:val="0"/>
              <w:jc w:val="center"/>
              <w:rPr>
                <w:b/>
                <w:sz w:val="18"/>
                <w:szCs w:val="20"/>
                <w:lang w:val="kk-KZ"/>
              </w:rPr>
            </w:pPr>
          </w:p>
        </w:tc>
        <w:tc>
          <w:tcPr>
            <w:tcW w:w="851" w:type="dxa"/>
          </w:tcPr>
          <w:p w:rsidR="00EF3E5E" w:rsidRDefault="00EF3E5E" w:rsidP="00EF3E5E">
            <w:pPr>
              <w:jc w:val="center"/>
            </w:pPr>
            <w:r w:rsidRPr="000E6131">
              <w:rPr>
                <w:sz w:val="18"/>
                <w:szCs w:val="20"/>
                <w:lang w:val="kk-KZ"/>
              </w:rPr>
              <w:t>24</w:t>
            </w:r>
          </w:p>
        </w:tc>
      </w:tr>
      <w:tr w:rsidR="00A73C2B" w:rsidRPr="00481D14" w:rsidTr="002F7CF2">
        <w:trPr>
          <w:trHeight w:val="410"/>
        </w:trPr>
        <w:tc>
          <w:tcPr>
            <w:tcW w:w="487" w:type="dxa"/>
          </w:tcPr>
          <w:p w:rsidR="00A73C2B" w:rsidRPr="00481D14" w:rsidRDefault="00A73C2B" w:rsidP="002F7CF2">
            <w:pPr>
              <w:widowControl w:val="0"/>
              <w:jc w:val="center"/>
              <w:rPr>
                <w:bCs/>
                <w:sz w:val="18"/>
                <w:szCs w:val="20"/>
              </w:rPr>
            </w:pPr>
            <w:r w:rsidRPr="00481D14">
              <w:rPr>
                <w:bCs/>
                <w:sz w:val="18"/>
                <w:szCs w:val="20"/>
              </w:rPr>
              <w:t>12</w:t>
            </w:r>
          </w:p>
        </w:tc>
        <w:tc>
          <w:tcPr>
            <w:tcW w:w="1780" w:type="dxa"/>
          </w:tcPr>
          <w:p w:rsidR="00A73C2B" w:rsidRPr="00481D14" w:rsidRDefault="00A73C2B" w:rsidP="002F7CF2">
            <w:pPr>
              <w:widowControl w:val="0"/>
              <w:jc w:val="both"/>
              <w:rPr>
                <w:spacing w:val="2"/>
                <w:sz w:val="18"/>
                <w:szCs w:val="20"/>
                <w:shd w:val="clear" w:color="auto" w:fill="FFFFFF"/>
              </w:rPr>
            </w:pPr>
            <w:r w:rsidRPr="00481D14">
              <w:rPr>
                <w:color w:val="000000"/>
                <w:sz w:val="18"/>
              </w:rPr>
              <w:t>Сөйлеудің дыбыстық мәдениеті</w:t>
            </w:r>
          </w:p>
        </w:tc>
        <w:tc>
          <w:tcPr>
            <w:tcW w:w="3262" w:type="dxa"/>
          </w:tcPr>
          <w:p w:rsidR="00A73C2B" w:rsidRPr="00481D14" w:rsidRDefault="00A73C2B" w:rsidP="002F7CF2">
            <w:pPr>
              <w:widowControl w:val="0"/>
              <w:jc w:val="both"/>
              <w:rPr>
                <w:b/>
                <w:sz w:val="18"/>
                <w:szCs w:val="20"/>
              </w:rPr>
            </w:pPr>
            <w:r w:rsidRPr="00481D14">
              <w:rPr>
                <w:color w:val="000000"/>
                <w:sz w:val="18"/>
              </w:rPr>
              <w:t>Дұрыс, мәнерлі сөйлей алады</w:t>
            </w:r>
          </w:p>
        </w:tc>
        <w:tc>
          <w:tcPr>
            <w:tcW w:w="849" w:type="dxa"/>
          </w:tcPr>
          <w:p w:rsidR="00A73C2B" w:rsidRPr="00481D14" w:rsidRDefault="00A73C2B" w:rsidP="002F7CF2">
            <w:pPr>
              <w:widowControl w:val="0"/>
              <w:jc w:val="center"/>
              <w:rPr>
                <w:b/>
                <w:sz w:val="18"/>
                <w:szCs w:val="20"/>
              </w:rPr>
            </w:pPr>
          </w:p>
        </w:tc>
        <w:tc>
          <w:tcPr>
            <w:tcW w:w="709" w:type="dxa"/>
          </w:tcPr>
          <w:p w:rsidR="00A73C2B" w:rsidRPr="00A47C98" w:rsidRDefault="00A73C2B" w:rsidP="002F7CF2">
            <w:pPr>
              <w:widowControl w:val="0"/>
              <w:jc w:val="center"/>
              <w:rPr>
                <w:b/>
                <w:sz w:val="18"/>
                <w:szCs w:val="20"/>
                <w:lang w:val="kk-KZ"/>
              </w:rPr>
            </w:pPr>
          </w:p>
        </w:tc>
        <w:tc>
          <w:tcPr>
            <w:tcW w:w="850" w:type="dxa"/>
          </w:tcPr>
          <w:p w:rsidR="00A73C2B" w:rsidRPr="00481D14" w:rsidRDefault="00A73C2B" w:rsidP="002F7CF2">
            <w:pPr>
              <w:widowControl w:val="0"/>
              <w:jc w:val="center"/>
              <w:rPr>
                <w:b/>
                <w:sz w:val="18"/>
                <w:szCs w:val="20"/>
                <w:lang w:val="kk-KZ"/>
              </w:rPr>
            </w:pPr>
          </w:p>
        </w:tc>
        <w:tc>
          <w:tcPr>
            <w:tcW w:w="710" w:type="dxa"/>
          </w:tcPr>
          <w:p w:rsidR="00A73C2B" w:rsidRPr="00481D14" w:rsidRDefault="00F37C38" w:rsidP="002F7CF2">
            <w:pPr>
              <w:widowControl w:val="0"/>
              <w:jc w:val="center"/>
              <w:rPr>
                <w:b/>
                <w:sz w:val="18"/>
                <w:szCs w:val="20"/>
                <w:lang w:val="kk-KZ"/>
              </w:rPr>
            </w:pPr>
            <w:r>
              <w:rPr>
                <w:b/>
                <w:sz w:val="18"/>
                <w:szCs w:val="20"/>
                <w:lang w:val="kk-KZ"/>
              </w:rPr>
              <w:t>1</w:t>
            </w:r>
          </w:p>
        </w:tc>
        <w:tc>
          <w:tcPr>
            <w:tcW w:w="851" w:type="dxa"/>
          </w:tcPr>
          <w:p w:rsidR="00A73C2B" w:rsidRPr="00481D14" w:rsidRDefault="00EF3E5E" w:rsidP="002F7CF2">
            <w:pPr>
              <w:widowControl w:val="0"/>
              <w:jc w:val="center"/>
              <w:rPr>
                <w:b/>
                <w:sz w:val="18"/>
                <w:szCs w:val="20"/>
                <w:lang w:val="kk-KZ"/>
              </w:rPr>
            </w:pPr>
            <w:r>
              <w:rPr>
                <w:b/>
                <w:sz w:val="18"/>
                <w:szCs w:val="20"/>
                <w:lang w:val="kk-KZ"/>
              </w:rPr>
              <w:t>23</w:t>
            </w:r>
          </w:p>
        </w:tc>
      </w:tr>
      <w:tr w:rsidR="00A73C2B" w:rsidRPr="00481D14" w:rsidTr="002F7CF2">
        <w:trPr>
          <w:trHeight w:val="140"/>
        </w:trPr>
        <w:tc>
          <w:tcPr>
            <w:tcW w:w="487" w:type="dxa"/>
          </w:tcPr>
          <w:p w:rsidR="00A73C2B" w:rsidRPr="00481D14" w:rsidRDefault="00A73C2B" w:rsidP="002F7CF2">
            <w:pPr>
              <w:widowControl w:val="0"/>
              <w:jc w:val="center"/>
              <w:rPr>
                <w:bCs/>
                <w:sz w:val="18"/>
                <w:szCs w:val="20"/>
              </w:rPr>
            </w:pPr>
            <w:r w:rsidRPr="00481D14">
              <w:rPr>
                <w:bCs/>
                <w:sz w:val="18"/>
                <w:szCs w:val="20"/>
              </w:rPr>
              <w:t>13</w:t>
            </w:r>
          </w:p>
        </w:tc>
        <w:tc>
          <w:tcPr>
            <w:tcW w:w="1780" w:type="dxa"/>
          </w:tcPr>
          <w:p w:rsidR="00A73C2B" w:rsidRPr="00481D14" w:rsidRDefault="00A73C2B" w:rsidP="002F7CF2">
            <w:pPr>
              <w:widowControl w:val="0"/>
              <w:jc w:val="both"/>
              <w:rPr>
                <w:spacing w:val="2"/>
                <w:sz w:val="18"/>
                <w:szCs w:val="20"/>
                <w:shd w:val="clear" w:color="auto" w:fill="FFFFFF"/>
              </w:rPr>
            </w:pPr>
            <w:r w:rsidRPr="00481D14">
              <w:rPr>
                <w:color w:val="000000"/>
                <w:sz w:val="18"/>
              </w:rPr>
              <w:t>Сөйлеудің дыбыстық мәдениеті</w:t>
            </w:r>
          </w:p>
        </w:tc>
        <w:tc>
          <w:tcPr>
            <w:tcW w:w="3262" w:type="dxa"/>
          </w:tcPr>
          <w:p w:rsidR="00A73C2B" w:rsidRPr="00481D14" w:rsidRDefault="00A73C2B" w:rsidP="002F7CF2">
            <w:pPr>
              <w:widowControl w:val="0"/>
              <w:jc w:val="both"/>
              <w:rPr>
                <w:spacing w:val="2"/>
                <w:sz w:val="18"/>
                <w:szCs w:val="20"/>
                <w:shd w:val="clear" w:color="auto" w:fill="FFFFFF"/>
              </w:rPr>
            </w:pPr>
            <w:r w:rsidRPr="00481D14">
              <w:rPr>
                <w:color w:val="000000"/>
                <w:sz w:val="18"/>
              </w:rPr>
              <w:t>Интонациялық мәнерлеудің түрлі тәсілдерін қолданады</w:t>
            </w:r>
          </w:p>
        </w:tc>
        <w:tc>
          <w:tcPr>
            <w:tcW w:w="849" w:type="dxa"/>
          </w:tcPr>
          <w:p w:rsidR="00A73C2B" w:rsidRPr="00481D14" w:rsidRDefault="00A73C2B" w:rsidP="002F7CF2">
            <w:pPr>
              <w:widowControl w:val="0"/>
              <w:jc w:val="center"/>
              <w:rPr>
                <w:b/>
                <w:sz w:val="18"/>
                <w:szCs w:val="20"/>
              </w:rPr>
            </w:pPr>
          </w:p>
        </w:tc>
        <w:tc>
          <w:tcPr>
            <w:tcW w:w="709" w:type="dxa"/>
          </w:tcPr>
          <w:p w:rsidR="00A73C2B" w:rsidRPr="00A47C98" w:rsidRDefault="00A73C2B" w:rsidP="002F7CF2">
            <w:pPr>
              <w:widowControl w:val="0"/>
              <w:jc w:val="center"/>
              <w:rPr>
                <w:b/>
                <w:sz w:val="18"/>
                <w:szCs w:val="20"/>
                <w:lang w:val="kk-KZ"/>
              </w:rPr>
            </w:pPr>
          </w:p>
        </w:tc>
        <w:tc>
          <w:tcPr>
            <w:tcW w:w="850" w:type="dxa"/>
          </w:tcPr>
          <w:p w:rsidR="00A73C2B" w:rsidRPr="00481D14" w:rsidRDefault="00A73C2B" w:rsidP="002F7CF2">
            <w:pPr>
              <w:widowControl w:val="0"/>
              <w:jc w:val="center"/>
              <w:rPr>
                <w:b/>
                <w:sz w:val="18"/>
                <w:szCs w:val="20"/>
                <w:lang w:val="kk-KZ"/>
              </w:rPr>
            </w:pPr>
          </w:p>
        </w:tc>
        <w:tc>
          <w:tcPr>
            <w:tcW w:w="710" w:type="dxa"/>
          </w:tcPr>
          <w:p w:rsidR="00A73C2B" w:rsidRPr="00481D14" w:rsidRDefault="00A73C2B" w:rsidP="002F7CF2">
            <w:pPr>
              <w:widowControl w:val="0"/>
              <w:jc w:val="center"/>
              <w:rPr>
                <w:b/>
                <w:sz w:val="18"/>
                <w:szCs w:val="20"/>
                <w:lang w:val="kk-KZ"/>
              </w:rPr>
            </w:pPr>
          </w:p>
        </w:tc>
        <w:tc>
          <w:tcPr>
            <w:tcW w:w="851" w:type="dxa"/>
          </w:tcPr>
          <w:p w:rsidR="00A73C2B" w:rsidRPr="00481D14" w:rsidRDefault="00EF3E5E" w:rsidP="002F7CF2">
            <w:pPr>
              <w:widowControl w:val="0"/>
              <w:jc w:val="center"/>
              <w:rPr>
                <w:b/>
                <w:sz w:val="18"/>
                <w:szCs w:val="20"/>
                <w:lang w:val="kk-KZ"/>
              </w:rPr>
            </w:pPr>
            <w:r>
              <w:rPr>
                <w:sz w:val="18"/>
                <w:szCs w:val="20"/>
                <w:lang w:val="kk-KZ"/>
              </w:rPr>
              <w:t>24</w:t>
            </w:r>
          </w:p>
        </w:tc>
      </w:tr>
      <w:tr w:rsidR="00A73C2B" w:rsidRPr="00481D14" w:rsidTr="002F7CF2">
        <w:trPr>
          <w:trHeight w:val="511"/>
        </w:trPr>
        <w:tc>
          <w:tcPr>
            <w:tcW w:w="487" w:type="dxa"/>
          </w:tcPr>
          <w:p w:rsidR="00A73C2B" w:rsidRPr="00481D14" w:rsidRDefault="00A73C2B" w:rsidP="002F7CF2">
            <w:pPr>
              <w:widowControl w:val="0"/>
              <w:jc w:val="center"/>
              <w:rPr>
                <w:bCs/>
                <w:sz w:val="18"/>
                <w:szCs w:val="20"/>
              </w:rPr>
            </w:pPr>
            <w:r w:rsidRPr="00481D14">
              <w:rPr>
                <w:bCs/>
                <w:sz w:val="18"/>
                <w:szCs w:val="20"/>
              </w:rPr>
              <w:t>14</w:t>
            </w:r>
          </w:p>
        </w:tc>
        <w:tc>
          <w:tcPr>
            <w:tcW w:w="1780" w:type="dxa"/>
          </w:tcPr>
          <w:p w:rsidR="00A73C2B" w:rsidRPr="00481D14" w:rsidRDefault="00A73C2B" w:rsidP="002F7CF2">
            <w:pPr>
              <w:widowControl w:val="0"/>
              <w:jc w:val="both"/>
              <w:rPr>
                <w:spacing w:val="2"/>
                <w:sz w:val="18"/>
                <w:szCs w:val="20"/>
                <w:shd w:val="clear" w:color="auto" w:fill="FFFFFF"/>
              </w:rPr>
            </w:pPr>
            <w:r w:rsidRPr="00481D14">
              <w:rPr>
                <w:color w:val="000000"/>
                <w:sz w:val="18"/>
              </w:rPr>
              <w:t>Сөздік қор</w:t>
            </w:r>
          </w:p>
        </w:tc>
        <w:tc>
          <w:tcPr>
            <w:tcW w:w="3262" w:type="dxa"/>
          </w:tcPr>
          <w:p w:rsidR="00A73C2B" w:rsidRPr="00481D14" w:rsidRDefault="00A73C2B" w:rsidP="002F7CF2">
            <w:pPr>
              <w:widowControl w:val="0"/>
              <w:jc w:val="both"/>
              <w:rPr>
                <w:b/>
                <w:sz w:val="18"/>
                <w:szCs w:val="20"/>
              </w:rPr>
            </w:pPr>
            <w:r w:rsidRPr="00481D14">
              <w:rPr>
                <w:color w:val="000000"/>
                <w:sz w:val="18"/>
              </w:rPr>
              <w:t>Сөйлеуде антоним, синоним сөздерді қолдана отырып, тілдегі сөздің көп мағыналылығын түсінеді</w:t>
            </w:r>
          </w:p>
        </w:tc>
        <w:tc>
          <w:tcPr>
            <w:tcW w:w="849" w:type="dxa"/>
          </w:tcPr>
          <w:p w:rsidR="00A73C2B" w:rsidRPr="00481D14" w:rsidRDefault="00A73C2B" w:rsidP="002F7CF2">
            <w:pPr>
              <w:widowControl w:val="0"/>
              <w:jc w:val="center"/>
              <w:rPr>
                <w:b/>
                <w:sz w:val="18"/>
                <w:szCs w:val="20"/>
              </w:rPr>
            </w:pPr>
          </w:p>
        </w:tc>
        <w:tc>
          <w:tcPr>
            <w:tcW w:w="709" w:type="dxa"/>
          </w:tcPr>
          <w:p w:rsidR="00A73C2B" w:rsidRPr="00481D14" w:rsidRDefault="00A73C2B" w:rsidP="002F7CF2">
            <w:pPr>
              <w:widowControl w:val="0"/>
              <w:jc w:val="center"/>
              <w:rPr>
                <w:b/>
                <w:sz w:val="18"/>
                <w:szCs w:val="20"/>
              </w:rPr>
            </w:pPr>
          </w:p>
        </w:tc>
        <w:tc>
          <w:tcPr>
            <w:tcW w:w="850" w:type="dxa"/>
          </w:tcPr>
          <w:p w:rsidR="00A73C2B" w:rsidRPr="00481D14" w:rsidRDefault="00F37C38" w:rsidP="002F7CF2">
            <w:pPr>
              <w:widowControl w:val="0"/>
              <w:jc w:val="center"/>
              <w:rPr>
                <w:b/>
                <w:sz w:val="18"/>
                <w:szCs w:val="20"/>
                <w:lang w:val="kk-KZ"/>
              </w:rPr>
            </w:pPr>
            <w:r>
              <w:rPr>
                <w:b/>
                <w:sz w:val="18"/>
                <w:szCs w:val="20"/>
                <w:lang w:val="kk-KZ"/>
              </w:rPr>
              <w:t>1</w:t>
            </w:r>
          </w:p>
        </w:tc>
        <w:tc>
          <w:tcPr>
            <w:tcW w:w="710" w:type="dxa"/>
          </w:tcPr>
          <w:p w:rsidR="00A73C2B" w:rsidRPr="00481D14" w:rsidRDefault="00EF3E5E" w:rsidP="002F7CF2">
            <w:pPr>
              <w:widowControl w:val="0"/>
              <w:jc w:val="center"/>
              <w:rPr>
                <w:b/>
                <w:sz w:val="18"/>
                <w:szCs w:val="20"/>
                <w:lang w:val="kk-KZ"/>
              </w:rPr>
            </w:pPr>
            <w:r>
              <w:rPr>
                <w:b/>
                <w:sz w:val="18"/>
                <w:szCs w:val="20"/>
                <w:lang w:val="kk-KZ"/>
              </w:rPr>
              <w:t>1</w:t>
            </w:r>
          </w:p>
        </w:tc>
        <w:tc>
          <w:tcPr>
            <w:tcW w:w="851" w:type="dxa"/>
          </w:tcPr>
          <w:p w:rsidR="00A73C2B" w:rsidRPr="00481D14" w:rsidRDefault="00EF3E5E" w:rsidP="002F7CF2">
            <w:pPr>
              <w:widowControl w:val="0"/>
              <w:jc w:val="center"/>
              <w:rPr>
                <w:b/>
                <w:sz w:val="18"/>
                <w:szCs w:val="20"/>
                <w:lang w:val="kk-KZ"/>
              </w:rPr>
            </w:pPr>
            <w:r>
              <w:rPr>
                <w:b/>
                <w:sz w:val="18"/>
                <w:szCs w:val="20"/>
                <w:lang w:val="kk-KZ"/>
              </w:rPr>
              <w:t>22</w:t>
            </w:r>
          </w:p>
        </w:tc>
      </w:tr>
      <w:tr w:rsidR="00A73C2B" w:rsidRPr="00481D14" w:rsidTr="002F7CF2">
        <w:trPr>
          <w:trHeight w:val="558"/>
        </w:trPr>
        <w:tc>
          <w:tcPr>
            <w:tcW w:w="487" w:type="dxa"/>
          </w:tcPr>
          <w:p w:rsidR="00A73C2B" w:rsidRPr="00481D14" w:rsidRDefault="00A73C2B" w:rsidP="002F7CF2">
            <w:pPr>
              <w:widowControl w:val="0"/>
              <w:jc w:val="center"/>
              <w:rPr>
                <w:bCs/>
                <w:sz w:val="18"/>
                <w:szCs w:val="20"/>
              </w:rPr>
            </w:pPr>
            <w:r w:rsidRPr="00481D14">
              <w:rPr>
                <w:bCs/>
                <w:sz w:val="18"/>
                <w:szCs w:val="20"/>
              </w:rPr>
              <w:t>15</w:t>
            </w:r>
          </w:p>
        </w:tc>
        <w:tc>
          <w:tcPr>
            <w:tcW w:w="1780" w:type="dxa"/>
          </w:tcPr>
          <w:p w:rsidR="00A73C2B" w:rsidRPr="00481D14" w:rsidRDefault="00A73C2B" w:rsidP="002F7CF2">
            <w:pPr>
              <w:widowControl w:val="0"/>
              <w:jc w:val="both"/>
              <w:rPr>
                <w:spacing w:val="2"/>
                <w:sz w:val="18"/>
                <w:szCs w:val="20"/>
                <w:shd w:val="clear" w:color="auto" w:fill="FFFFFF"/>
              </w:rPr>
            </w:pPr>
            <w:r w:rsidRPr="00481D14">
              <w:rPr>
                <w:color w:val="000000"/>
                <w:sz w:val="18"/>
              </w:rPr>
              <w:t>Байланыстырып сөйлеу</w:t>
            </w:r>
          </w:p>
        </w:tc>
        <w:tc>
          <w:tcPr>
            <w:tcW w:w="3262" w:type="dxa"/>
          </w:tcPr>
          <w:p w:rsidR="00A73C2B" w:rsidRPr="00481D14" w:rsidRDefault="00A73C2B" w:rsidP="002F7CF2">
            <w:pPr>
              <w:widowControl w:val="0"/>
              <w:jc w:val="both"/>
              <w:rPr>
                <w:b/>
                <w:sz w:val="18"/>
                <w:szCs w:val="20"/>
              </w:rPr>
            </w:pPr>
            <w:r w:rsidRPr="00481D14">
              <w:rPr>
                <w:color w:val="000000"/>
                <w:sz w:val="18"/>
              </w:rPr>
              <w:t>Әртүрлі сөз таптарын, эпитеттер мен салыстыруларды қолдана отырып, монолог құра алады</w:t>
            </w:r>
          </w:p>
        </w:tc>
        <w:tc>
          <w:tcPr>
            <w:tcW w:w="849" w:type="dxa"/>
          </w:tcPr>
          <w:p w:rsidR="00A73C2B" w:rsidRPr="00481D14" w:rsidRDefault="00A73C2B" w:rsidP="002F7CF2">
            <w:pPr>
              <w:widowControl w:val="0"/>
              <w:jc w:val="center"/>
              <w:rPr>
                <w:b/>
                <w:sz w:val="18"/>
                <w:szCs w:val="20"/>
              </w:rPr>
            </w:pPr>
          </w:p>
        </w:tc>
        <w:tc>
          <w:tcPr>
            <w:tcW w:w="709" w:type="dxa"/>
          </w:tcPr>
          <w:p w:rsidR="00A73C2B" w:rsidRPr="00A47C98" w:rsidRDefault="00A73C2B" w:rsidP="002F7CF2">
            <w:pPr>
              <w:widowControl w:val="0"/>
              <w:jc w:val="center"/>
              <w:rPr>
                <w:b/>
                <w:sz w:val="18"/>
                <w:szCs w:val="20"/>
                <w:lang w:val="kk-KZ"/>
              </w:rPr>
            </w:pPr>
          </w:p>
        </w:tc>
        <w:tc>
          <w:tcPr>
            <w:tcW w:w="850" w:type="dxa"/>
          </w:tcPr>
          <w:p w:rsidR="00A73C2B" w:rsidRPr="00481D14" w:rsidRDefault="00EF3E5E" w:rsidP="002F7CF2">
            <w:pPr>
              <w:widowControl w:val="0"/>
              <w:jc w:val="center"/>
              <w:rPr>
                <w:b/>
                <w:sz w:val="18"/>
                <w:szCs w:val="20"/>
                <w:lang w:val="kk-KZ"/>
              </w:rPr>
            </w:pPr>
            <w:r>
              <w:rPr>
                <w:b/>
                <w:sz w:val="18"/>
                <w:szCs w:val="20"/>
                <w:lang w:val="kk-KZ"/>
              </w:rPr>
              <w:t>2</w:t>
            </w:r>
          </w:p>
        </w:tc>
        <w:tc>
          <w:tcPr>
            <w:tcW w:w="710" w:type="dxa"/>
          </w:tcPr>
          <w:p w:rsidR="00A73C2B" w:rsidRPr="00481D14" w:rsidRDefault="00A73C2B" w:rsidP="002F7CF2">
            <w:pPr>
              <w:widowControl w:val="0"/>
              <w:jc w:val="center"/>
              <w:rPr>
                <w:b/>
                <w:sz w:val="18"/>
                <w:szCs w:val="20"/>
                <w:lang w:val="kk-KZ"/>
              </w:rPr>
            </w:pPr>
          </w:p>
        </w:tc>
        <w:tc>
          <w:tcPr>
            <w:tcW w:w="851" w:type="dxa"/>
          </w:tcPr>
          <w:p w:rsidR="00A73C2B" w:rsidRPr="00481D14" w:rsidRDefault="00EF3E5E" w:rsidP="002F7CF2">
            <w:pPr>
              <w:widowControl w:val="0"/>
              <w:jc w:val="center"/>
              <w:rPr>
                <w:b/>
                <w:sz w:val="18"/>
                <w:szCs w:val="20"/>
                <w:lang w:val="kk-KZ"/>
              </w:rPr>
            </w:pPr>
            <w:r>
              <w:rPr>
                <w:b/>
                <w:sz w:val="18"/>
                <w:szCs w:val="20"/>
                <w:lang w:val="kk-KZ"/>
              </w:rPr>
              <w:t>22</w:t>
            </w:r>
          </w:p>
        </w:tc>
      </w:tr>
      <w:tr w:rsidR="00A73C2B" w:rsidRPr="00481D14" w:rsidTr="002F7CF2">
        <w:trPr>
          <w:trHeight w:val="848"/>
        </w:trPr>
        <w:tc>
          <w:tcPr>
            <w:tcW w:w="487" w:type="dxa"/>
          </w:tcPr>
          <w:p w:rsidR="00A73C2B" w:rsidRPr="00481D14" w:rsidRDefault="00A73C2B" w:rsidP="002F7CF2">
            <w:pPr>
              <w:widowControl w:val="0"/>
              <w:jc w:val="center"/>
              <w:rPr>
                <w:bCs/>
                <w:sz w:val="18"/>
                <w:szCs w:val="20"/>
              </w:rPr>
            </w:pPr>
            <w:r w:rsidRPr="00481D14">
              <w:rPr>
                <w:bCs/>
                <w:sz w:val="18"/>
                <w:szCs w:val="20"/>
              </w:rPr>
              <w:t>16</w:t>
            </w:r>
          </w:p>
        </w:tc>
        <w:tc>
          <w:tcPr>
            <w:tcW w:w="1780" w:type="dxa"/>
          </w:tcPr>
          <w:p w:rsidR="00A73C2B" w:rsidRPr="00481D14" w:rsidRDefault="00A73C2B" w:rsidP="002F7CF2">
            <w:pPr>
              <w:widowControl w:val="0"/>
              <w:jc w:val="both"/>
              <w:rPr>
                <w:spacing w:val="2"/>
                <w:sz w:val="18"/>
                <w:szCs w:val="20"/>
                <w:shd w:val="clear" w:color="auto" w:fill="FFFFFF"/>
                <w:lang w:val="kk-KZ"/>
              </w:rPr>
            </w:pPr>
            <w:r w:rsidRPr="00481D14">
              <w:rPr>
                <w:color w:val="000000"/>
                <w:sz w:val="18"/>
              </w:rPr>
              <w:t>Шығармашылық</w:t>
            </w:r>
            <w:r w:rsidRPr="00481D14">
              <w:rPr>
                <w:color w:val="000000"/>
                <w:sz w:val="18"/>
                <w:lang w:val="kk-KZ"/>
              </w:rPr>
              <w:t>,</w:t>
            </w:r>
            <w:r w:rsidRPr="00481D14">
              <w:rPr>
                <w:color w:val="000000"/>
                <w:sz w:val="18"/>
              </w:rPr>
              <w:t xml:space="preserve"> тілдік қызмет</w:t>
            </w:r>
            <w:r w:rsidRPr="00481D14">
              <w:rPr>
                <w:color w:val="000000"/>
                <w:sz w:val="18"/>
                <w:lang w:val="kk-KZ"/>
              </w:rPr>
              <w:t>тер</w:t>
            </w:r>
          </w:p>
        </w:tc>
        <w:tc>
          <w:tcPr>
            <w:tcW w:w="3262" w:type="dxa"/>
          </w:tcPr>
          <w:p w:rsidR="00A73C2B" w:rsidRPr="00481D14" w:rsidRDefault="00A73C2B" w:rsidP="002F7CF2">
            <w:pPr>
              <w:widowControl w:val="0"/>
              <w:jc w:val="both"/>
              <w:rPr>
                <w:b/>
                <w:sz w:val="18"/>
                <w:szCs w:val="20"/>
                <w:lang w:val="kk-KZ"/>
              </w:rPr>
            </w:pPr>
            <w:r w:rsidRPr="00481D14">
              <w:rPr>
                <w:color w:val="000000"/>
                <w:sz w:val="18"/>
                <w:lang w:val="kk-KZ"/>
              </w:rPr>
              <w:t>Оқиғаларды құрастыра алады, астарлы және ауыспалы мағыналы сөздерді түсінеді және қолданады. Өлең жолдарының ұйқасы мен сөздік ойынға қызығушылық танытады</w:t>
            </w:r>
          </w:p>
        </w:tc>
        <w:tc>
          <w:tcPr>
            <w:tcW w:w="849" w:type="dxa"/>
          </w:tcPr>
          <w:p w:rsidR="00A73C2B" w:rsidRPr="00481D14" w:rsidRDefault="00A73C2B" w:rsidP="002F7CF2">
            <w:pPr>
              <w:widowControl w:val="0"/>
              <w:jc w:val="center"/>
              <w:rPr>
                <w:b/>
                <w:sz w:val="18"/>
                <w:szCs w:val="20"/>
                <w:lang w:val="kk-KZ"/>
              </w:rPr>
            </w:pPr>
          </w:p>
        </w:tc>
        <w:tc>
          <w:tcPr>
            <w:tcW w:w="709" w:type="dxa"/>
          </w:tcPr>
          <w:p w:rsidR="00A73C2B" w:rsidRPr="00481D14" w:rsidRDefault="00A73C2B" w:rsidP="002F7CF2">
            <w:pPr>
              <w:widowControl w:val="0"/>
              <w:jc w:val="center"/>
              <w:rPr>
                <w:b/>
                <w:sz w:val="18"/>
                <w:szCs w:val="20"/>
                <w:lang w:val="kk-KZ"/>
              </w:rPr>
            </w:pPr>
          </w:p>
        </w:tc>
        <w:tc>
          <w:tcPr>
            <w:tcW w:w="850" w:type="dxa"/>
          </w:tcPr>
          <w:p w:rsidR="00A73C2B" w:rsidRPr="00481D14" w:rsidRDefault="00EF3E5E" w:rsidP="002F7CF2">
            <w:pPr>
              <w:widowControl w:val="0"/>
              <w:jc w:val="center"/>
              <w:rPr>
                <w:b/>
                <w:sz w:val="18"/>
                <w:szCs w:val="20"/>
                <w:lang w:val="kk-KZ"/>
              </w:rPr>
            </w:pPr>
            <w:r>
              <w:rPr>
                <w:b/>
                <w:sz w:val="18"/>
                <w:szCs w:val="20"/>
                <w:lang w:val="kk-KZ"/>
              </w:rPr>
              <w:t>1</w:t>
            </w:r>
          </w:p>
        </w:tc>
        <w:tc>
          <w:tcPr>
            <w:tcW w:w="710" w:type="dxa"/>
          </w:tcPr>
          <w:p w:rsidR="00A73C2B" w:rsidRPr="00481D14" w:rsidRDefault="00F37C38" w:rsidP="002F7CF2">
            <w:pPr>
              <w:widowControl w:val="0"/>
              <w:jc w:val="center"/>
              <w:rPr>
                <w:b/>
                <w:sz w:val="18"/>
                <w:szCs w:val="20"/>
                <w:lang w:val="kk-KZ"/>
              </w:rPr>
            </w:pPr>
            <w:r>
              <w:rPr>
                <w:b/>
                <w:sz w:val="18"/>
                <w:szCs w:val="20"/>
                <w:lang w:val="kk-KZ"/>
              </w:rPr>
              <w:t>1</w:t>
            </w:r>
          </w:p>
        </w:tc>
        <w:tc>
          <w:tcPr>
            <w:tcW w:w="851" w:type="dxa"/>
          </w:tcPr>
          <w:p w:rsidR="00A73C2B" w:rsidRPr="00481D14" w:rsidRDefault="00EF3E5E" w:rsidP="002F7CF2">
            <w:pPr>
              <w:widowControl w:val="0"/>
              <w:jc w:val="center"/>
              <w:rPr>
                <w:b/>
                <w:sz w:val="18"/>
                <w:szCs w:val="20"/>
                <w:lang w:val="kk-KZ"/>
              </w:rPr>
            </w:pPr>
            <w:r>
              <w:rPr>
                <w:b/>
                <w:sz w:val="18"/>
                <w:szCs w:val="20"/>
                <w:lang w:val="kk-KZ"/>
              </w:rPr>
              <w:t>22</w:t>
            </w:r>
          </w:p>
        </w:tc>
      </w:tr>
      <w:tr w:rsidR="00A73C2B" w:rsidRPr="00481D14" w:rsidTr="002F7CF2">
        <w:trPr>
          <w:trHeight w:val="525"/>
        </w:trPr>
        <w:tc>
          <w:tcPr>
            <w:tcW w:w="487" w:type="dxa"/>
          </w:tcPr>
          <w:p w:rsidR="00A73C2B" w:rsidRPr="00481D14" w:rsidRDefault="00A73C2B" w:rsidP="002F7CF2">
            <w:pPr>
              <w:widowControl w:val="0"/>
              <w:jc w:val="center"/>
              <w:rPr>
                <w:bCs/>
                <w:sz w:val="18"/>
                <w:szCs w:val="20"/>
              </w:rPr>
            </w:pPr>
            <w:r w:rsidRPr="00481D14">
              <w:rPr>
                <w:bCs/>
                <w:sz w:val="18"/>
                <w:szCs w:val="20"/>
              </w:rPr>
              <w:t>17</w:t>
            </w:r>
          </w:p>
        </w:tc>
        <w:tc>
          <w:tcPr>
            <w:tcW w:w="1780" w:type="dxa"/>
          </w:tcPr>
          <w:p w:rsidR="00A73C2B" w:rsidRPr="00481D14" w:rsidRDefault="00A73C2B" w:rsidP="002F7CF2">
            <w:pPr>
              <w:widowControl w:val="0"/>
              <w:jc w:val="both"/>
              <w:rPr>
                <w:spacing w:val="2"/>
                <w:sz w:val="18"/>
                <w:szCs w:val="20"/>
                <w:shd w:val="clear" w:color="auto" w:fill="FFFFFF"/>
              </w:rPr>
            </w:pPr>
            <w:r w:rsidRPr="00481D14">
              <w:rPr>
                <w:color w:val="000000"/>
                <w:sz w:val="18"/>
              </w:rPr>
              <w:t>Шығармаларды қабылдауы</w:t>
            </w:r>
          </w:p>
        </w:tc>
        <w:tc>
          <w:tcPr>
            <w:tcW w:w="3262" w:type="dxa"/>
          </w:tcPr>
          <w:p w:rsidR="00A73C2B" w:rsidRPr="00481D14" w:rsidRDefault="00A73C2B" w:rsidP="002F7CF2">
            <w:pPr>
              <w:widowControl w:val="0"/>
              <w:jc w:val="both"/>
              <w:rPr>
                <w:b/>
                <w:sz w:val="18"/>
                <w:szCs w:val="20"/>
              </w:rPr>
            </w:pPr>
            <w:r w:rsidRPr="00481D14">
              <w:rPr>
                <w:color w:val="000000"/>
                <w:sz w:val="18"/>
              </w:rPr>
              <w:t>Кітапқа қызығушылық танытады, өлеңдерді жатқа мәнерлеп оқи алады</w:t>
            </w:r>
          </w:p>
        </w:tc>
        <w:tc>
          <w:tcPr>
            <w:tcW w:w="849" w:type="dxa"/>
          </w:tcPr>
          <w:p w:rsidR="00A73C2B" w:rsidRPr="00481D14" w:rsidRDefault="00A73C2B" w:rsidP="002F7CF2">
            <w:pPr>
              <w:widowControl w:val="0"/>
              <w:jc w:val="center"/>
              <w:rPr>
                <w:b/>
                <w:sz w:val="18"/>
                <w:szCs w:val="20"/>
              </w:rPr>
            </w:pPr>
          </w:p>
        </w:tc>
        <w:tc>
          <w:tcPr>
            <w:tcW w:w="709" w:type="dxa"/>
          </w:tcPr>
          <w:p w:rsidR="00A73C2B" w:rsidRPr="00A47C98" w:rsidRDefault="00A73C2B" w:rsidP="002F7CF2">
            <w:pPr>
              <w:widowControl w:val="0"/>
              <w:jc w:val="center"/>
              <w:rPr>
                <w:b/>
                <w:sz w:val="18"/>
                <w:szCs w:val="20"/>
                <w:lang w:val="kk-KZ"/>
              </w:rPr>
            </w:pPr>
          </w:p>
        </w:tc>
        <w:tc>
          <w:tcPr>
            <w:tcW w:w="850" w:type="dxa"/>
          </w:tcPr>
          <w:p w:rsidR="00A73C2B" w:rsidRPr="00481D14" w:rsidRDefault="00A73C2B" w:rsidP="002F7CF2">
            <w:pPr>
              <w:widowControl w:val="0"/>
              <w:jc w:val="center"/>
              <w:rPr>
                <w:b/>
                <w:sz w:val="18"/>
                <w:szCs w:val="20"/>
                <w:lang w:val="kk-KZ"/>
              </w:rPr>
            </w:pPr>
          </w:p>
        </w:tc>
        <w:tc>
          <w:tcPr>
            <w:tcW w:w="710" w:type="dxa"/>
          </w:tcPr>
          <w:p w:rsidR="00A73C2B" w:rsidRPr="00481D14" w:rsidRDefault="00F37C38" w:rsidP="002F7CF2">
            <w:pPr>
              <w:widowControl w:val="0"/>
              <w:jc w:val="center"/>
              <w:rPr>
                <w:b/>
                <w:sz w:val="18"/>
                <w:szCs w:val="20"/>
                <w:lang w:val="kk-KZ"/>
              </w:rPr>
            </w:pPr>
            <w:r>
              <w:rPr>
                <w:b/>
                <w:sz w:val="18"/>
                <w:szCs w:val="20"/>
                <w:lang w:val="kk-KZ"/>
              </w:rPr>
              <w:t>1</w:t>
            </w:r>
          </w:p>
        </w:tc>
        <w:tc>
          <w:tcPr>
            <w:tcW w:w="851" w:type="dxa"/>
          </w:tcPr>
          <w:p w:rsidR="00A73C2B" w:rsidRPr="00481D14" w:rsidRDefault="00EF3E5E" w:rsidP="002F7CF2">
            <w:pPr>
              <w:widowControl w:val="0"/>
              <w:jc w:val="center"/>
              <w:rPr>
                <w:b/>
                <w:sz w:val="18"/>
                <w:szCs w:val="20"/>
                <w:lang w:val="kk-KZ"/>
              </w:rPr>
            </w:pPr>
            <w:r>
              <w:rPr>
                <w:b/>
                <w:sz w:val="18"/>
                <w:szCs w:val="20"/>
                <w:lang w:val="kk-KZ"/>
              </w:rPr>
              <w:t>23</w:t>
            </w:r>
          </w:p>
        </w:tc>
      </w:tr>
      <w:tr w:rsidR="00A73C2B" w:rsidRPr="00481D14" w:rsidTr="002F7CF2">
        <w:trPr>
          <w:trHeight w:val="693"/>
        </w:trPr>
        <w:tc>
          <w:tcPr>
            <w:tcW w:w="487" w:type="dxa"/>
          </w:tcPr>
          <w:p w:rsidR="00A73C2B" w:rsidRPr="00481D14" w:rsidRDefault="00A73C2B" w:rsidP="002F7CF2">
            <w:pPr>
              <w:widowControl w:val="0"/>
              <w:jc w:val="center"/>
              <w:rPr>
                <w:bCs/>
                <w:sz w:val="18"/>
                <w:szCs w:val="20"/>
              </w:rPr>
            </w:pPr>
            <w:r w:rsidRPr="00481D14">
              <w:rPr>
                <w:bCs/>
                <w:sz w:val="18"/>
                <w:szCs w:val="20"/>
              </w:rPr>
              <w:t>18</w:t>
            </w:r>
          </w:p>
        </w:tc>
        <w:tc>
          <w:tcPr>
            <w:tcW w:w="1780" w:type="dxa"/>
          </w:tcPr>
          <w:p w:rsidR="00A73C2B" w:rsidRPr="00481D14" w:rsidRDefault="00A73C2B" w:rsidP="002F7CF2">
            <w:pPr>
              <w:widowControl w:val="0"/>
              <w:jc w:val="both"/>
              <w:rPr>
                <w:spacing w:val="2"/>
                <w:sz w:val="18"/>
                <w:szCs w:val="20"/>
                <w:shd w:val="clear" w:color="auto" w:fill="FFFFFF"/>
              </w:rPr>
            </w:pPr>
            <w:r w:rsidRPr="00481D14">
              <w:rPr>
                <w:color w:val="000000"/>
                <w:sz w:val="18"/>
              </w:rPr>
              <w:t>Сауат ашу негіздері</w:t>
            </w:r>
          </w:p>
        </w:tc>
        <w:tc>
          <w:tcPr>
            <w:tcW w:w="3262" w:type="dxa"/>
          </w:tcPr>
          <w:p w:rsidR="00A73C2B" w:rsidRPr="00481D14" w:rsidRDefault="00A73C2B" w:rsidP="002F7CF2">
            <w:pPr>
              <w:widowControl w:val="0"/>
              <w:jc w:val="both"/>
              <w:rPr>
                <w:spacing w:val="2"/>
                <w:sz w:val="18"/>
                <w:szCs w:val="20"/>
                <w:shd w:val="clear" w:color="auto" w:fill="FFFFFF"/>
              </w:rPr>
            </w:pPr>
            <w:r w:rsidRPr="00481D14">
              <w:rPr>
                <w:color w:val="000000"/>
                <w:sz w:val="18"/>
              </w:rPr>
              <w:t>Үш дыбыстан тұратын сөздерге дыбыстық талдау жасай алады ж</w:t>
            </w:r>
            <w:r w:rsidRPr="00481D14">
              <w:rPr>
                <w:color w:val="000000"/>
                <w:sz w:val="18"/>
                <w:lang w:val="kk-KZ"/>
              </w:rPr>
              <w:t>әне б</w:t>
            </w:r>
            <w:r w:rsidRPr="00481D14">
              <w:rPr>
                <w:color w:val="000000"/>
                <w:sz w:val="18"/>
              </w:rPr>
              <w:t>уындарды ажыратады</w:t>
            </w:r>
          </w:p>
        </w:tc>
        <w:tc>
          <w:tcPr>
            <w:tcW w:w="849" w:type="dxa"/>
          </w:tcPr>
          <w:p w:rsidR="00A73C2B" w:rsidRPr="00481D14" w:rsidRDefault="00A73C2B" w:rsidP="002F7CF2">
            <w:pPr>
              <w:widowControl w:val="0"/>
              <w:jc w:val="center"/>
              <w:rPr>
                <w:b/>
                <w:sz w:val="18"/>
                <w:szCs w:val="20"/>
              </w:rPr>
            </w:pPr>
          </w:p>
        </w:tc>
        <w:tc>
          <w:tcPr>
            <w:tcW w:w="709" w:type="dxa"/>
          </w:tcPr>
          <w:p w:rsidR="00A73C2B" w:rsidRPr="00A47C98" w:rsidRDefault="00A73C2B" w:rsidP="002F7CF2">
            <w:pPr>
              <w:widowControl w:val="0"/>
              <w:jc w:val="center"/>
              <w:rPr>
                <w:b/>
                <w:sz w:val="18"/>
                <w:szCs w:val="20"/>
                <w:lang w:val="kk-KZ"/>
              </w:rPr>
            </w:pPr>
          </w:p>
        </w:tc>
        <w:tc>
          <w:tcPr>
            <w:tcW w:w="850" w:type="dxa"/>
          </w:tcPr>
          <w:p w:rsidR="00A73C2B" w:rsidRPr="00481D14" w:rsidRDefault="00EF3E5E" w:rsidP="002F7CF2">
            <w:pPr>
              <w:widowControl w:val="0"/>
              <w:jc w:val="center"/>
              <w:rPr>
                <w:b/>
                <w:sz w:val="18"/>
                <w:szCs w:val="20"/>
                <w:lang w:val="kk-KZ"/>
              </w:rPr>
            </w:pPr>
            <w:r>
              <w:rPr>
                <w:b/>
                <w:sz w:val="18"/>
                <w:szCs w:val="20"/>
                <w:lang w:val="kk-KZ"/>
              </w:rPr>
              <w:t>1</w:t>
            </w:r>
          </w:p>
        </w:tc>
        <w:tc>
          <w:tcPr>
            <w:tcW w:w="710" w:type="dxa"/>
          </w:tcPr>
          <w:p w:rsidR="00A73C2B" w:rsidRPr="00481D14" w:rsidRDefault="00A73C2B" w:rsidP="002F7CF2">
            <w:pPr>
              <w:widowControl w:val="0"/>
              <w:jc w:val="center"/>
              <w:rPr>
                <w:b/>
                <w:sz w:val="18"/>
                <w:szCs w:val="20"/>
                <w:lang w:val="kk-KZ"/>
              </w:rPr>
            </w:pPr>
          </w:p>
        </w:tc>
        <w:tc>
          <w:tcPr>
            <w:tcW w:w="851" w:type="dxa"/>
          </w:tcPr>
          <w:p w:rsidR="00A73C2B" w:rsidRPr="00481D14" w:rsidRDefault="00EF3E5E" w:rsidP="002F7CF2">
            <w:pPr>
              <w:widowControl w:val="0"/>
              <w:jc w:val="center"/>
              <w:rPr>
                <w:b/>
                <w:sz w:val="18"/>
                <w:szCs w:val="20"/>
                <w:lang w:val="kk-KZ"/>
              </w:rPr>
            </w:pPr>
            <w:r>
              <w:rPr>
                <w:b/>
                <w:sz w:val="18"/>
                <w:szCs w:val="20"/>
                <w:lang w:val="kk-KZ"/>
              </w:rPr>
              <w:t>23</w:t>
            </w:r>
          </w:p>
        </w:tc>
      </w:tr>
      <w:tr w:rsidR="00A73C2B" w:rsidRPr="00481D14" w:rsidTr="002F7CF2">
        <w:trPr>
          <w:trHeight w:val="724"/>
        </w:trPr>
        <w:tc>
          <w:tcPr>
            <w:tcW w:w="487" w:type="dxa"/>
          </w:tcPr>
          <w:p w:rsidR="00A73C2B" w:rsidRPr="00481D14" w:rsidRDefault="00A73C2B" w:rsidP="002F7CF2">
            <w:pPr>
              <w:widowControl w:val="0"/>
              <w:jc w:val="center"/>
              <w:rPr>
                <w:bCs/>
                <w:sz w:val="18"/>
                <w:szCs w:val="20"/>
              </w:rPr>
            </w:pPr>
            <w:r w:rsidRPr="00481D14">
              <w:rPr>
                <w:bCs/>
                <w:sz w:val="18"/>
                <w:szCs w:val="20"/>
              </w:rPr>
              <w:lastRenderedPageBreak/>
              <w:t>19</w:t>
            </w:r>
          </w:p>
        </w:tc>
        <w:tc>
          <w:tcPr>
            <w:tcW w:w="1780" w:type="dxa"/>
          </w:tcPr>
          <w:p w:rsidR="00A73C2B" w:rsidRPr="00481D14" w:rsidRDefault="00A73C2B" w:rsidP="002F7CF2">
            <w:pPr>
              <w:widowControl w:val="0"/>
              <w:jc w:val="both"/>
              <w:rPr>
                <w:spacing w:val="2"/>
                <w:sz w:val="18"/>
                <w:szCs w:val="20"/>
                <w:shd w:val="clear" w:color="auto" w:fill="FFFFFF"/>
              </w:rPr>
            </w:pPr>
            <w:r w:rsidRPr="00481D14">
              <w:rPr>
                <w:color w:val="000000"/>
                <w:sz w:val="18"/>
              </w:rPr>
              <w:t>Сауат ашу негіздері</w:t>
            </w:r>
          </w:p>
        </w:tc>
        <w:tc>
          <w:tcPr>
            <w:tcW w:w="3262" w:type="dxa"/>
          </w:tcPr>
          <w:p w:rsidR="00A73C2B" w:rsidRPr="00481D14" w:rsidRDefault="00A73C2B" w:rsidP="002F7CF2">
            <w:pPr>
              <w:widowControl w:val="0"/>
              <w:jc w:val="both"/>
              <w:rPr>
                <w:b/>
                <w:sz w:val="18"/>
                <w:szCs w:val="20"/>
              </w:rPr>
            </w:pPr>
            <w:r w:rsidRPr="00481D14">
              <w:rPr>
                <w:color w:val="000000"/>
                <w:sz w:val="18"/>
              </w:rPr>
              <w:t>Жазудың қарапайым дағдыларын: қарындаш, қалам ұстауды, сызықтар сызуды, сурет салуды, бастыруды меңгерген</w:t>
            </w:r>
          </w:p>
        </w:tc>
        <w:tc>
          <w:tcPr>
            <w:tcW w:w="849" w:type="dxa"/>
          </w:tcPr>
          <w:p w:rsidR="00A73C2B" w:rsidRPr="00481D14" w:rsidRDefault="00A73C2B" w:rsidP="002F7CF2">
            <w:pPr>
              <w:widowControl w:val="0"/>
              <w:jc w:val="center"/>
              <w:rPr>
                <w:b/>
                <w:sz w:val="18"/>
                <w:szCs w:val="20"/>
              </w:rPr>
            </w:pPr>
          </w:p>
        </w:tc>
        <w:tc>
          <w:tcPr>
            <w:tcW w:w="709" w:type="dxa"/>
          </w:tcPr>
          <w:p w:rsidR="00A73C2B" w:rsidRPr="00481D14" w:rsidRDefault="00A73C2B" w:rsidP="002F7CF2">
            <w:pPr>
              <w:widowControl w:val="0"/>
              <w:jc w:val="center"/>
              <w:rPr>
                <w:b/>
                <w:sz w:val="18"/>
                <w:szCs w:val="20"/>
              </w:rPr>
            </w:pPr>
          </w:p>
        </w:tc>
        <w:tc>
          <w:tcPr>
            <w:tcW w:w="850" w:type="dxa"/>
          </w:tcPr>
          <w:p w:rsidR="00A73C2B" w:rsidRPr="00481D14" w:rsidRDefault="00A73C2B" w:rsidP="002F7CF2">
            <w:pPr>
              <w:widowControl w:val="0"/>
              <w:jc w:val="center"/>
              <w:rPr>
                <w:b/>
                <w:sz w:val="18"/>
                <w:szCs w:val="20"/>
                <w:lang w:val="kk-KZ"/>
              </w:rPr>
            </w:pPr>
          </w:p>
        </w:tc>
        <w:tc>
          <w:tcPr>
            <w:tcW w:w="710" w:type="dxa"/>
          </w:tcPr>
          <w:p w:rsidR="00A73C2B" w:rsidRPr="00481D14" w:rsidRDefault="00A73C2B" w:rsidP="002F7CF2">
            <w:pPr>
              <w:widowControl w:val="0"/>
              <w:jc w:val="center"/>
              <w:rPr>
                <w:b/>
                <w:sz w:val="18"/>
                <w:szCs w:val="20"/>
                <w:lang w:val="kk-KZ"/>
              </w:rPr>
            </w:pPr>
          </w:p>
        </w:tc>
        <w:tc>
          <w:tcPr>
            <w:tcW w:w="851" w:type="dxa"/>
          </w:tcPr>
          <w:p w:rsidR="00A73C2B" w:rsidRPr="00481D14" w:rsidRDefault="00EF3E5E" w:rsidP="002F7CF2">
            <w:pPr>
              <w:widowControl w:val="0"/>
              <w:jc w:val="center"/>
              <w:rPr>
                <w:b/>
                <w:sz w:val="18"/>
                <w:szCs w:val="20"/>
                <w:lang w:val="kk-KZ"/>
              </w:rPr>
            </w:pPr>
            <w:r>
              <w:rPr>
                <w:sz w:val="18"/>
                <w:szCs w:val="20"/>
                <w:lang w:val="kk-KZ"/>
              </w:rPr>
              <w:t>24</w:t>
            </w:r>
          </w:p>
        </w:tc>
      </w:tr>
      <w:tr w:rsidR="00A73C2B" w:rsidRPr="00481D14" w:rsidTr="002F7CF2">
        <w:trPr>
          <w:trHeight w:val="312"/>
        </w:trPr>
        <w:tc>
          <w:tcPr>
            <w:tcW w:w="487" w:type="dxa"/>
          </w:tcPr>
          <w:p w:rsidR="00A73C2B" w:rsidRPr="00481D14" w:rsidRDefault="00A73C2B" w:rsidP="002F7CF2">
            <w:pPr>
              <w:widowControl w:val="0"/>
              <w:jc w:val="center"/>
              <w:rPr>
                <w:bCs/>
                <w:sz w:val="18"/>
                <w:szCs w:val="20"/>
              </w:rPr>
            </w:pPr>
            <w:r w:rsidRPr="00481D14">
              <w:rPr>
                <w:bCs/>
                <w:sz w:val="18"/>
                <w:szCs w:val="20"/>
              </w:rPr>
              <w:t>20</w:t>
            </w:r>
          </w:p>
        </w:tc>
        <w:tc>
          <w:tcPr>
            <w:tcW w:w="1780" w:type="dxa"/>
          </w:tcPr>
          <w:p w:rsidR="00A73C2B" w:rsidRPr="00481D14" w:rsidRDefault="00A73C2B" w:rsidP="002F7CF2">
            <w:pPr>
              <w:widowControl w:val="0"/>
              <w:jc w:val="both"/>
              <w:rPr>
                <w:spacing w:val="2"/>
                <w:sz w:val="18"/>
                <w:szCs w:val="20"/>
                <w:shd w:val="clear" w:color="auto" w:fill="FFFFFF"/>
              </w:rPr>
            </w:pPr>
            <w:r w:rsidRPr="00481D14">
              <w:rPr>
                <w:color w:val="000000"/>
                <w:sz w:val="18"/>
              </w:rPr>
              <w:t>Сауат ашу негіздері</w:t>
            </w:r>
          </w:p>
        </w:tc>
        <w:tc>
          <w:tcPr>
            <w:tcW w:w="3262" w:type="dxa"/>
          </w:tcPr>
          <w:p w:rsidR="00A73C2B" w:rsidRPr="00481D14" w:rsidRDefault="00A73C2B" w:rsidP="002F7CF2">
            <w:pPr>
              <w:widowControl w:val="0"/>
              <w:jc w:val="both"/>
              <w:rPr>
                <w:spacing w:val="2"/>
                <w:sz w:val="18"/>
                <w:szCs w:val="20"/>
                <w:shd w:val="clear" w:color="auto" w:fill="FFFFFF"/>
              </w:rPr>
            </w:pPr>
            <w:r w:rsidRPr="00481D14">
              <w:rPr>
                <w:color w:val="000000"/>
                <w:sz w:val="18"/>
              </w:rPr>
              <w:t>Қағаздың, кітаптың бетінде бағдарлай біледі</w:t>
            </w:r>
          </w:p>
        </w:tc>
        <w:tc>
          <w:tcPr>
            <w:tcW w:w="849" w:type="dxa"/>
          </w:tcPr>
          <w:p w:rsidR="00A73C2B" w:rsidRPr="00481D14" w:rsidRDefault="00A73C2B" w:rsidP="002F7CF2">
            <w:pPr>
              <w:widowControl w:val="0"/>
              <w:jc w:val="center"/>
              <w:rPr>
                <w:b/>
                <w:sz w:val="18"/>
                <w:szCs w:val="20"/>
              </w:rPr>
            </w:pPr>
          </w:p>
        </w:tc>
        <w:tc>
          <w:tcPr>
            <w:tcW w:w="709" w:type="dxa"/>
          </w:tcPr>
          <w:p w:rsidR="00A73C2B" w:rsidRPr="00481D14" w:rsidRDefault="00A73C2B" w:rsidP="002F7CF2">
            <w:pPr>
              <w:widowControl w:val="0"/>
              <w:jc w:val="center"/>
              <w:rPr>
                <w:b/>
                <w:sz w:val="18"/>
                <w:szCs w:val="20"/>
              </w:rPr>
            </w:pPr>
          </w:p>
        </w:tc>
        <w:tc>
          <w:tcPr>
            <w:tcW w:w="850" w:type="dxa"/>
          </w:tcPr>
          <w:p w:rsidR="00A73C2B" w:rsidRPr="00481D14" w:rsidRDefault="00A73C2B" w:rsidP="002F7CF2">
            <w:pPr>
              <w:widowControl w:val="0"/>
              <w:jc w:val="center"/>
              <w:rPr>
                <w:b/>
                <w:sz w:val="18"/>
                <w:szCs w:val="20"/>
                <w:lang w:val="kk-KZ"/>
              </w:rPr>
            </w:pPr>
          </w:p>
        </w:tc>
        <w:tc>
          <w:tcPr>
            <w:tcW w:w="710" w:type="dxa"/>
          </w:tcPr>
          <w:p w:rsidR="00A73C2B" w:rsidRPr="00481D14" w:rsidRDefault="00A73C2B" w:rsidP="002F7CF2">
            <w:pPr>
              <w:widowControl w:val="0"/>
              <w:jc w:val="center"/>
              <w:rPr>
                <w:b/>
                <w:sz w:val="18"/>
                <w:szCs w:val="20"/>
                <w:lang w:val="kk-KZ"/>
              </w:rPr>
            </w:pPr>
          </w:p>
        </w:tc>
        <w:tc>
          <w:tcPr>
            <w:tcW w:w="851" w:type="dxa"/>
          </w:tcPr>
          <w:p w:rsidR="00A73C2B" w:rsidRPr="00481D14" w:rsidRDefault="00EF3E5E" w:rsidP="002F7CF2">
            <w:pPr>
              <w:widowControl w:val="0"/>
              <w:jc w:val="center"/>
              <w:rPr>
                <w:b/>
                <w:sz w:val="18"/>
                <w:szCs w:val="20"/>
                <w:lang w:val="kk-KZ"/>
              </w:rPr>
            </w:pPr>
            <w:r>
              <w:rPr>
                <w:sz w:val="18"/>
                <w:szCs w:val="20"/>
                <w:lang w:val="kk-KZ"/>
              </w:rPr>
              <w:t>24</w:t>
            </w:r>
          </w:p>
        </w:tc>
      </w:tr>
      <w:tr w:rsidR="00A73C2B" w:rsidRPr="00481D14" w:rsidTr="002F7CF2">
        <w:trPr>
          <w:trHeight w:val="255"/>
        </w:trPr>
        <w:tc>
          <w:tcPr>
            <w:tcW w:w="9498" w:type="dxa"/>
            <w:gridSpan w:val="8"/>
          </w:tcPr>
          <w:p w:rsidR="00A73C2B" w:rsidRPr="00481D14" w:rsidRDefault="00A73C2B" w:rsidP="002F7CF2">
            <w:pPr>
              <w:widowControl w:val="0"/>
              <w:jc w:val="center"/>
              <w:rPr>
                <w:b/>
                <w:sz w:val="18"/>
                <w:szCs w:val="20"/>
                <w:lang w:val="kk-KZ"/>
              </w:rPr>
            </w:pPr>
            <w:r w:rsidRPr="00481D14">
              <w:rPr>
                <w:b/>
                <w:sz w:val="18"/>
                <w:szCs w:val="20"/>
                <w:lang w:val="kk-KZ"/>
              </w:rPr>
              <w:t>Танымдық дағдылар</w:t>
            </w:r>
          </w:p>
          <w:p w:rsidR="00A73C2B" w:rsidRPr="00481D14" w:rsidRDefault="00A73C2B" w:rsidP="002F7CF2">
            <w:pPr>
              <w:widowControl w:val="0"/>
              <w:jc w:val="center"/>
              <w:rPr>
                <w:b/>
                <w:sz w:val="18"/>
                <w:szCs w:val="20"/>
                <w:lang w:val="kk-KZ"/>
              </w:rPr>
            </w:pPr>
          </w:p>
        </w:tc>
      </w:tr>
      <w:tr w:rsidR="00EF3E5E" w:rsidRPr="00481D14" w:rsidTr="002F7CF2">
        <w:trPr>
          <w:trHeight w:val="584"/>
        </w:trPr>
        <w:tc>
          <w:tcPr>
            <w:tcW w:w="487" w:type="dxa"/>
          </w:tcPr>
          <w:p w:rsidR="00EF3E5E" w:rsidRPr="00481D14" w:rsidRDefault="00EF3E5E" w:rsidP="002F7CF2">
            <w:pPr>
              <w:widowControl w:val="0"/>
              <w:jc w:val="center"/>
              <w:rPr>
                <w:bCs/>
                <w:sz w:val="18"/>
                <w:szCs w:val="20"/>
              </w:rPr>
            </w:pPr>
            <w:r w:rsidRPr="00481D14">
              <w:rPr>
                <w:bCs/>
                <w:sz w:val="18"/>
                <w:szCs w:val="20"/>
              </w:rPr>
              <w:t>21</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Заттардың қасиеттерін бағдарлау</w:t>
            </w:r>
          </w:p>
        </w:tc>
        <w:tc>
          <w:tcPr>
            <w:tcW w:w="3262" w:type="dxa"/>
          </w:tcPr>
          <w:p w:rsidR="00EF3E5E" w:rsidRPr="00481D14" w:rsidRDefault="00EF3E5E" w:rsidP="002F7CF2">
            <w:pPr>
              <w:widowControl w:val="0"/>
              <w:jc w:val="both"/>
              <w:rPr>
                <w:b/>
                <w:sz w:val="18"/>
                <w:szCs w:val="20"/>
              </w:rPr>
            </w:pPr>
            <w:r w:rsidRPr="00481D14">
              <w:rPr>
                <w:color w:val="000000"/>
                <w:sz w:val="18"/>
              </w:rPr>
              <w:t>Заттарды қарастыра алады, олардың қасиеттері мен белгілерін анықтай алады</w:t>
            </w:r>
          </w:p>
        </w:tc>
        <w:tc>
          <w:tcPr>
            <w:tcW w:w="849" w:type="dxa"/>
          </w:tcPr>
          <w:p w:rsidR="00EF3E5E" w:rsidRPr="00481D14" w:rsidRDefault="00EF3E5E" w:rsidP="002F7CF2">
            <w:pPr>
              <w:widowControl w:val="0"/>
              <w:jc w:val="center"/>
              <w:rPr>
                <w:b/>
                <w:sz w:val="18"/>
                <w:szCs w:val="20"/>
              </w:rPr>
            </w:pPr>
          </w:p>
        </w:tc>
        <w:tc>
          <w:tcPr>
            <w:tcW w:w="709" w:type="dxa"/>
          </w:tcPr>
          <w:p w:rsidR="00EF3E5E" w:rsidRPr="00481D14" w:rsidRDefault="00EF3E5E" w:rsidP="002F7CF2">
            <w:pPr>
              <w:widowControl w:val="0"/>
              <w:jc w:val="center"/>
              <w:rPr>
                <w:b/>
                <w:sz w:val="18"/>
                <w:szCs w:val="20"/>
              </w:rPr>
            </w:pPr>
          </w:p>
        </w:tc>
        <w:tc>
          <w:tcPr>
            <w:tcW w:w="850" w:type="dxa"/>
          </w:tcPr>
          <w:p w:rsidR="00EF3E5E" w:rsidRPr="00481D14" w:rsidRDefault="00EF3E5E" w:rsidP="002F7CF2">
            <w:pPr>
              <w:widowControl w:val="0"/>
              <w:jc w:val="center"/>
              <w:rPr>
                <w:b/>
                <w:sz w:val="18"/>
                <w:szCs w:val="20"/>
                <w:lang w:val="kk-KZ"/>
              </w:rPr>
            </w:pPr>
          </w:p>
        </w:tc>
        <w:tc>
          <w:tcPr>
            <w:tcW w:w="710" w:type="dxa"/>
          </w:tcPr>
          <w:p w:rsidR="00EF3E5E" w:rsidRPr="00481D14" w:rsidRDefault="00EF3E5E" w:rsidP="002F7CF2">
            <w:pPr>
              <w:widowControl w:val="0"/>
              <w:jc w:val="center"/>
              <w:rPr>
                <w:b/>
                <w:sz w:val="18"/>
                <w:szCs w:val="20"/>
                <w:lang w:val="kk-KZ"/>
              </w:rPr>
            </w:pPr>
          </w:p>
        </w:tc>
        <w:tc>
          <w:tcPr>
            <w:tcW w:w="851" w:type="dxa"/>
          </w:tcPr>
          <w:p w:rsidR="00EF3E5E" w:rsidRDefault="00EF3E5E" w:rsidP="00EF3E5E">
            <w:pPr>
              <w:jc w:val="center"/>
            </w:pPr>
            <w:r w:rsidRPr="00E77147">
              <w:rPr>
                <w:sz w:val="18"/>
                <w:szCs w:val="20"/>
                <w:lang w:val="kk-KZ"/>
              </w:rPr>
              <w:t>24</w:t>
            </w:r>
          </w:p>
        </w:tc>
      </w:tr>
      <w:tr w:rsidR="00EF3E5E" w:rsidRPr="00481D14" w:rsidTr="002F7CF2">
        <w:trPr>
          <w:trHeight w:val="829"/>
        </w:trPr>
        <w:tc>
          <w:tcPr>
            <w:tcW w:w="487" w:type="dxa"/>
          </w:tcPr>
          <w:p w:rsidR="00EF3E5E" w:rsidRPr="00481D14" w:rsidRDefault="00EF3E5E" w:rsidP="002F7CF2">
            <w:pPr>
              <w:widowControl w:val="0"/>
              <w:jc w:val="center"/>
              <w:rPr>
                <w:bCs/>
                <w:sz w:val="18"/>
                <w:szCs w:val="20"/>
              </w:rPr>
            </w:pPr>
            <w:r w:rsidRPr="00481D14">
              <w:rPr>
                <w:bCs/>
                <w:sz w:val="18"/>
                <w:szCs w:val="20"/>
              </w:rPr>
              <w:t>22</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Қоршаған ортаны тану</w:t>
            </w:r>
          </w:p>
        </w:tc>
        <w:tc>
          <w:tcPr>
            <w:tcW w:w="3262" w:type="dxa"/>
          </w:tcPr>
          <w:p w:rsidR="00EF3E5E" w:rsidRPr="00481D14" w:rsidRDefault="00EF3E5E" w:rsidP="002F7CF2">
            <w:pPr>
              <w:widowControl w:val="0"/>
              <w:jc w:val="both"/>
              <w:rPr>
                <w:b/>
                <w:sz w:val="18"/>
                <w:szCs w:val="20"/>
              </w:rPr>
            </w:pPr>
            <w:r w:rsidRPr="00481D14">
              <w:rPr>
                <w:color w:val="000000"/>
                <w:sz w:val="18"/>
              </w:rPr>
              <w:t>Танымдық міндеттерді жүйелей, топтастыра және көрнекі-қимылдық және көрнекі-бейнелі жоспарда шеше алады</w:t>
            </w:r>
          </w:p>
        </w:tc>
        <w:tc>
          <w:tcPr>
            <w:tcW w:w="849" w:type="dxa"/>
          </w:tcPr>
          <w:p w:rsidR="00EF3E5E" w:rsidRPr="00481D14" w:rsidRDefault="00EF3E5E" w:rsidP="002F7CF2">
            <w:pPr>
              <w:widowControl w:val="0"/>
              <w:jc w:val="center"/>
              <w:rPr>
                <w:b/>
                <w:sz w:val="18"/>
                <w:szCs w:val="20"/>
              </w:rPr>
            </w:pPr>
          </w:p>
        </w:tc>
        <w:tc>
          <w:tcPr>
            <w:tcW w:w="709" w:type="dxa"/>
          </w:tcPr>
          <w:p w:rsidR="00EF3E5E" w:rsidRPr="00481D14" w:rsidRDefault="00EF3E5E" w:rsidP="002F7CF2">
            <w:pPr>
              <w:widowControl w:val="0"/>
              <w:jc w:val="center"/>
              <w:rPr>
                <w:b/>
                <w:sz w:val="18"/>
                <w:szCs w:val="20"/>
              </w:rPr>
            </w:pPr>
          </w:p>
        </w:tc>
        <w:tc>
          <w:tcPr>
            <w:tcW w:w="850" w:type="dxa"/>
          </w:tcPr>
          <w:p w:rsidR="00EF3E5E" w:rsidRPr="00481D14" w:rsidRDefault="00EF3E5E" w:rsidP="002F7CF2">
            <w:pPr>
              <w:widowControl w:val="0"/>
              <w:jc w:val="center"/>
              <w:rPr>
                <w:b/>
                <w:sz w:val="18"/>
                <w:szCs w:val="20"/>
                <w:lang w:val="kk-KZ"/>
              </w:rPr>
            </w:pPr>
          </w:p>
        </w:tc>
        <w:tc>
          <w:tcPr>
            <w:tcW w:w="710" w:type="dxa"/>
          </w:tcPr>
          <w:p w:rsidR="00EF3E5E" w:rsidRPr="00481D14" w:rsidRDefault="00EF3E5E" w:rsidP="002F7CF2">
            <w:pPr>
              <w:widowControl w:val="0"/>
              <w:jc w:val="center"/>
              <w:rPr>
                <w:b/>
                <w:sz w:val="18"/>
                <w:szCs w:val="20"/>
                <w:lang w:val="kk-KZ"/>
              </w:rPr>
            </w:pPr>
          </w:p>
        </w:tc>
        <w:tc>
          <w:tcPr>
            <w:tcW w:w="851" w:type="dxa"/>
          </w:tcPr>
          <w:p w:rsidR="00EF3E5E" w:rsidRDefault="00EF3E5E" w:rsidP="00EF3E5E">
            <w:pPr>
              <w:jc w:val="center"/>
            </w:pPr>
            <w:r w:rsidRPr="00E77147">
              <w:rPr>
                <w:sz w:val="18"/>
                <w:szCs w:val="20"/>
                <w:lang w:val="kk-KZ"/>
              </w:rPr>
              <w:t>24</w:t>
            </w:r>
          </w:p>
        </w:tc>
      </w:tr>
      <w:tr w:rsidR="00EF3E5E" w:rsidRPr="00481D14" w:rsidTr="002F7CF2">
        <w:trPr>
          <w:trHeight w:val="643"/>
        </w:trPr>
        <w:tc>
          <w:tcPr>
            <w:tcW w:w="487" w:type="dxa"/>
          </w:tcPr>
          <w:p w:rsidR="00EF3E5E" w:rsidRPr="00481D14" w:rsidRDefault="00EF3E5E" w:rsidP="002F7CF2">
            <w:pPr>
              <w:widowControl w:val="0"/>
              <w:jc w:val="center"/>
              <w:rPr>
                <w:bCs/>
                <w:sz w:val="18"/>
                <w:szCs w:val="20"/>
              </w:rPr>
            </w:pPr>
            <w:r w:rsidRPr="00481D14">
              <w:rPr>
                <w:bCs/>
                <w:sz w:val="18"/>
                <w:szCs w:val="20"/>
              </w:rPr>
              <w:t>23</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Қоршаған ортаны тану</w:t>
            </w:r>
          </w:p>
        </w:tc>
        <w:tc>
          <w:tcPr>
            <w:tcW w:w="3262" w:type="dxa"/>
          </w:tcPr>
          <w:p w:rsidR="00EF3E5E" w:rsidRPr="00481D14" w:rsidRDefault="00EF3E5E" w:rsidP="002F7CF2">
            <w:pPr>
              <w:widowControl w:val="0"/>
              <w:jc w:val="both"/>
              <w:rPr>
                <w:spacing w:val="2"/>
                <w:sz w:val="18"/>
                <w:szCs w:val="20"/>
                <w:shd w:val="clear" w:color="auto" w:fill="FFFFFF"/>
              </w:rPr>
            </w:pPr>
            <w:r w:rsidRPr="00481D14">
              <w:rPr>
                <w:color w:val="000000"/>
                <w:sz w:val="18"/>
              </w:rPr>
              <w:t>Ұқсастықтары мен айырмашылықтарын табу қабілетін меңгерген</w:t>
            </w:r>
          </w:p>
        </w:tc>
        <w:tc>
          <w:tcPr>
            <w:tcW w:w="849" w:type="dxa"/>
          </w:tcPr>
          <w:p w:rsidR="00EF3E5E" w:rsidRPr="00481D14" w:rsidRDefault="00EF3E5E" w:rsidP="002F7CF2">
            <w:pPr>
              <w:widowControl w:val="0"/>
              <w:jc w:val="center"/>
              <w:rPr>
                <w:b/>
                <w:sz w:val="18"/>
                <w:szCs w:val="20"/>
              </w:rPr>
            </w:pPr>
          </w:p>
        </w:tc>
        <w:tc>
          <w:tcPr>
            <w:tcW w:w="709" w:type="dxa"/>
          </w:tcPr>
          <w:p w:rsidR="00EF3E5E" w:rsidRPr="00481D14" w:rsidRDefault="00EF3E5E" w:rsidP="002F7CF2">
            <w:pPr>
              <w:widowControl w:val="0"/>
              <w:jc w:val="center"/>
              <w:rPr>
                <w:b/>
                <w:sz w:val="18"/>
                <w:szCs w:val="20"/>
              </w:rPr>
            </w:pPr>
          </w:p>
        </w:tc>
        <w:tc>
          <w:tcPr>
            <w:tcW w:w="850" w:type="dxa"/>
          </w:tcPr>
          <w:p w:rsidR="00EF3E5E" w:rsidRPr="00481D14" w:rsidRDefault="00EF3E5E" w:rsidP="002F7CF2">
            <w:pPr>
              <w:widowControl w:val="0"/>
              <w:jc w:val="center"/>
              <w:rPr>
                <w:b/>
                <w:sz w:val="18"/>
                <w:szCs w:val="20"/>
              </w:rPr>
            </w:pPr>
          </w:p>
        </w:tc>
        <w:tc>
          <w:tcPr>
            <w:tcW w:w="710" w:type="dxa"/>
          </w:tcPr>
          <w:p w:rsidR="00EF3E5E" w:rsidRPr="00481D14" w:rsidRDefault="00EF3E5E" w:rsidP="002F7CF2">
            <w:pPr>
              <w:widowControl w:val="0"/>
              <w:jc w:val="center"/>
              <w:rPr>
                <w:b/>
                <w:sz w:val="18"/>
                <w:szCs w:val="20"/>
                <w:lang w:val="kk-KZ"/>
              </w:rPr>
            </w:pPr>
          </w:p>
        </w:tc>
        <w:tc>
          <w:tcPr>
            <w:tcW w:w="851" w:type="dxa"/>
          </w:tcPr>
          <w:p w:rsidR="00EF3E5E" w:rsidRDefault="00EF3E5E" w:rsidP="00EF3E5E">
            <w:pPr>
              <w:jc w:val="center"/>
            </w:pPr>
            <w:r w:rsidRPr="00E77147">
              <w:rPr>
                <w:sz w:val="18"/>
                <w:szCs w:val="20"/>
                <w:lang w:val="kk-KZ"/>
              </w:rPr>
              <w:t>24</w:t>
            </w:r>
          </w:p>
        </w:tc>
      </w:tr>
      <w:tr w:rsidR="00EF3E5E" w:rsidRPr="00481D14" w:rsidTr="002F7CF2">
        <w:trPr>
          <w:trHeight w:val="1051"/>
        </w:trPr>
        <w:tc>
          <w:tcPr>
            <w:tcW w:w="487" w:type="dxa"/>
          </w:tcPr>
          <w:p w:rsidR="00EF3E5E" w:rsidRPr="00481D14" w:rsidRDefault="00EF3E5E" w:rsidP="002F7CF2">
            <w:pPr>
              <w:widowControl w:val="0"/>
              <w:jc w:val="center"/>
              <w:rPr>
                <w:bCs/>
                <w:sz w:val="18"/>
                <w:szCs w:val="20"/>
              </w:rPr>
            </w:pPr>
            <w:r w:rsidRPr="00481D14">
              <w:rPr>
                <w:bCs/>
                <w:sz w:val="18"/>
                <w:szCs w:val="20"/>
              </w:rPr>
              <w:t>24</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Құрастыру дағдылары</w:t>
            </w:r>
          </w:p>
        </w:tc>
        <w:tc>
          <w:tcPr>
            <w:tcW w:w="3262" w:type="dxa"/>
          </w:tcPr>
          <w:p w:rsidR="00EF3E5E" w:rsidRPr="00481D14" w:rsidRDefault="00EF3E5E" w:rsidP="002F7CF2">
            <w:pPr>
              <w:widowControl w:val="0"/>
              <w:jc w:val="both"/>
              <w:rPr>
                <w:b/>
                <w:sz w:val="18"/>
                <w:szCs w:val="20"/>
              </w:rPr>
            </w:pPr>
            <w:r w:rsidRPr="00481D14">
              <w:rPr>
                <w:color w:val="000000"/>
                <w:sz w:val="18"/>
              </w:rPr>
              <w:t>Құрастырудың бірнеше және қарапайым жинақтау тәсілдерін меңгерген және түрлі нәтиже алу үшін бір және бірнеше тәсілдерді қолданады</w:t>
            </w:r>
          </w:p>
        </w:tc>
        <w:tc>
          <w:tcPr>
            <w:tcW w:w="849" w:type="dxa"/>
          </w:tcPr>
          <w:p w:rsidR="00EF3E5E" w:rsidRPr="00481D14" w:rsidRDefault="00EF3E5E" w:rsidP="002F7CF2">
            <w:pPr>
              <w:widowControl w:val="0"/>
              <w:jc w:val="center"/>
              <w:rPr>
                <w:b/>
                <w:sz w:val="18"/>
                <w:szCs w:val="20"/>
              </w:rPr>
            </w:pPr>
          </w:p>
        </w:tc>
        <w:tc>
          <w:tcPr>
            <w:tcW w:w="709" w:type="dxa"/>
          </w:tcPr>
          <w:p w:rsidR="00EF3E5E" w:rsidRPr="00481D14" w:rsidRDefault="00EF3E5E" w:rsidP="002F7CF2">
            <w:pPr>
              <w:widowControl w:val="0"/>
              <w:jc w:val="center"/>
              <w:rPr>
                <w:b/>
                <w:sz w:val="18"/>
                <w:szCs w:val="20"/>
              </w:rPr>
            </w:pPr>
          </w:p>
        </w:tc>
        <w:tc>
          <w:tcPr>
            <w:tcW w:w="850" w:type="dxa"/>
          </w:tcPr>
          <w:p w:rsidR="00EF3E5E" w:rsidRPr="00481D14" w:rsidRDefault="00EF3E5E" w:rsidP="002F7CF2">
            <w:pPr>
              <w:widowControl w:val="0"/>
              <w:jc w:val="center"/>
              <w:rPr>
                <w:b/>
                <w:sz w:val="18"/>
                <w:szCs w:val="20"/>
              </w:rPr>
            </w:pPr>
          </w:p>
        </w:tc>
        <w:tc>
          <w:tcPr>
            <w:tcW w:w="710" w:type="dxa"/>
          </w:tcPr>
          <w:p w:rsidR="00EF3E5E" w:rsidRPr="00481D14" w:rsidRDefault="00EF3E5E" w:rsidP="002F7CF2">
            <w:pPr>
              <w:widowControl w:val="0"/>
              <w:jc w:val="center"/>
              <w:rPr>
                <w:b/>
                <w:sz w:val="18"/>
                <w:szCs w:val="20"/>
                <w:lang w:val="kk-KZ"/>
              </w:rPr>
            </w:pPr>
          </w:p>
        </w:tc>
        <w:tc>
          <w:tcPr>
            <w:tcW w:w="851" w:type="dxa"/>
          </w:tcPr>
          <w:p w:rsidR="00EF3E5E" w:rsidRDefault="00EF3E5E" w:rsidP="00EF3E5E">
            <w:pPr>
              <w:jc w:val="center"/>
            </w:pPr>
            <w:r w:rsidRPr="00E77147">
              <w:rPr>
                <w:sz w:val="18"/>
                <w:szCs w:val="20"/>
                <w:lang w:val="kk-KZ"/>
              </w:rPr>
              <w:t>24</w:t>
            </w:r>
          </w:p>
        </w:tc>
      </w:tr>
      <w:tr w:rsidR="00A73C2B" w:rsidRPr="00481D14" w:rsidTr="002F7CF2">
        <w:trPr>
          <w:trHeight w:val="712"/>
        </w:trPr>
        <w:tc>
          <w:tcPr>
            <w:tcW w:w="487" w:type="dxa"/>
          </w:tcPr>
          <w:p w:rsidR="00A73C2B" w:rsidRPr="00481D14" w:rsidRDefault="00A73C2B" w:rsidP="002F7CF2">
            <w:pPr>
              <w:widowControl w:val="0"/>
              <w:jc w:val="center"/>
              <w:rPr>
                <w:bCs/>
                <w:sz w:val="18"/>
                <w:szCs w:val="20"/>
              </w:rPr>
            </w:pPr>
            <w:r w:rsidRPr="00481D14">
              <w:rPr>
                <w:bCs/>
                <w:sz w:val="18"/>
                <w:szCs w:val="20"/>
              </w:rPr>
              <w:t>25</w:t>
            </w:r>
          </w:p>
        </w:tc>
        <w:tc>
          <w:tcPr>
            <w:tcW w:w="1780" w:type="dxa"/>
          </w:tcPr>
          <w:p w:rsidR="00A73C2B" w:rsidRPr="00481D14" w:rsidRDefault="00A73C2B" w:rsidP="002F7CF2">
            <w:pPr>
              <w:widowControl w:val="0"/>
              <w:jc w:val="both"/>
              <w:rPr>
                <w:spacing w:val="2"/>
                <w:sz w:val="18"/>
                <w:szCs w:val="20"/>
                <w:shd w:val="clear" w:color="auto" w:fill="FFFFFF"/>
              </w:rPr>
            </w:pPr>
            <w:r w:rsidRPr="00481D14">
              <w:rPr>
                <w:color w:val="000000"/>
                <w:sz w:val="18"/>
              </w:rPr>
              <w:t>Экологиялық мәдениет негіздері</w:t>
            </w:r>
          </w:p>
        </w:tc>
        <w:tc>
          <w:tcPr>
            <w:tcW w:w="3262" w:type="dxa"/>
          </w:tcPr>
          <w:p w:rsidR="00A73C2B" w:rsidRPr="00481D14" w:rsidRDefault="00A73C2B" w:rsidP="002F7CF2">
            <w:pPr>
              <w:widowControl w:val="0"/>
              <w:jc w:val="both"/>
              <w:rPr>
                <w:b/>
                <w:sz w:val="18"/>
                <w:szCs w:val="20"/>
              </w:rPr>
            </w:pPr>
            <w:r w:rsidRPr="00481D14">
              <w:rPr>
                <w:color w:val="000000"/>
                <w:sz w:val="18"/>
              </w:rPr>
              <w:t>Қоршаған әлемнің алуан түрлілігін түсінеді</w:t>
            </w:r>
            <w:r w:rsidRPr="00481D14">
              <w:rPr>
                <w:sz w:val="22"/>
              </w:rPr>
              <w:br/>
            </w:r>
          </w:p>
        </w:tc>
        <w:tc>
          <w:tcPr>
            <w:tcW w:w="849" w:type="dxa"/>
          </w:tcPr>
          <w:p w:rsidR="00A73C2B" w:rsidRPr="00481D14" w:rsidRDefault="00A73C2B" w:rsidP="002F7CF2">
            <w:pPr>
              <w:widowControl w:val="0"/>
              <w:jc w:val="center"/>
              <w:rPr>
                <w:b/>
                <w:sz w:val="18"/>
                <w:szCs w:val="20"/>
              </w:rPr>
            </w:pPr>
          </w:p>
        </w:tc>
        <w:tc>
          <w:tcPr>
            <w:tcW w:w="709" w:type="dxa"/>
          </w:tcPr>
          <w:p w:rsidR="00A73C2B" w:rsidRPr="00A47C98" w:rsidRDefault="00A73C2B" w:rsidP="002F7CF2">
            <w:pPr>
              <w:widowControl w:val="0"/>
              <w:jc w:val="center"/>
              <w:rPr>
                <w:b/>
                <w:sz w:val="18"/>
                <w:szCs w:val="20"/>
                <w:lang w:val="kk-KZ"/>
              </w:rPr>
            </w:pPr>
          </w:p>
        </w:tc>
        <w:tc>
          <w:tcPr>
            <w:tcW w:w="850" w:type="dxa"/>
          </w:tcPr>
          <w:p w:rsidR="00A73C2B" w:rsidRPr="00481D14" w:rsidRDefault="00A73C2B" w:rsidP="002F7CF2">
            <w:pPr>
              <w:widowControl w:val="0"/>
              <w:jc w:val="center"/>
              <w:rPr>
                <w:b/>
                <w:sz w:val="18"/>
                <w:szCs w:val="20"/>
                <w:lang w:val="kk-KZ"/>
              </w:rPr>
            </w:pPr>
          </w:p>
        </w:tc>
        <w:tc>
          <w:tcPr>
            <w:tcW w:w="710" w:type="dxa"/>
          </w:tcPr>
          <w:p w:rsidR="00A73C2B" w:rsidRPr="00481D14" w:rsidRDefault="00EF3E5E" w:rsidP="002F7CF2">
            <w:pPr>
              <w:widowControl w:val="0"/>
              <w:jc w:val="center"/>
              <w:rPr>
                <w:b/>
                <w:sz w:val="18"/>
                <w:szCs w:val="20"/>
                <w:lang w:val="kk-KZ"/>
              </w:rPr>
            </w:pPr>
            <w:r>
              <w:rPr>
                <w:b/>
                <w:sz w:val="18"/>
                <w:szCs w:val="20"/>
                <w:lang w:val="kk-KZ"/>
              </w:rPr>
              <w:t>2</w:t>
            </w:r>
          </w:p>
        </w:tc>
        <w:tc>
          <w:tcPr>
            <w:tcW w:w="851" w:type="dxa"/>
          </w:tcPr>
          <w:p w:rsidR="00A73C2B" w:rsidRPr="00481D14" w:rsidRDefault="00EF3E5E" w:rsidP="002F7CF2">
            <w:pPr>
              <w:widowControl w:val="0"/>
              <w:jc w:val="center"/>
              <w:rPr>
                <w:b/>
                <w:sz w:val="18"/>
                <w:szCs w:val="20"/>
                <w:lang w:val="kk-KZ"/>
              </w:rPr>
            </w:pPr>
            <w:r>
              <w:rPr>
                <w:b/>
                <w:sz w:val="18"/>
                <w:szCs w:val="20"/>
                <w:lang w:val="kk-KZ"/>
              </w:rPr>
              <w:t>22</w:t>
            </w:r>
          </w:p>
        </w:tc>
      </w:tr>
      <w:tr w:rsidR="00A73C2B" w:rsidRPr="00481D14" w:rsidTr="002F7CF2">
        <w:trPr>
          <w:trHeight w:val="583"/>
        </w:trPr>
        <w:tc>
          <w:tcPr>
            <w:tcW w:w="487" w:type="dxa"/>
          </w:tcPr>
          <w:p w:rsidR="00A73C2B" w:rsidRPr="00481D14" w:rsidRDefault="00A73C2B" w:rsidP="002F7CF2">
            <w:pPr>
              <w:widowControl w:val="0"/>
              <w:jc w:val="center"/>
              <w:rPr>
                <w:bCs/>
                <w:sz w:val="18"/>
                <w:szCs w:val="20"/>
              </w:rPr>
            </w:pPr>
            <w:r w:rsidRPr="00481D14">
              <w:rPr>
                <w:bCs/>
                <w:sz w:val="18"/>
                <w:szCs w:val="20"/>
              </w:rPr>
              <w:t>26</w:t>
            </w:r>
          </w:p>
        </w:tc>
        <w:tc>
          <w:tcPr>
            <w:tcW w:w="1780" w:type="dxa"/>
          </w:tcPr>
          <w:p w:rsidR="00A73C2B" w:rsidRPr="00481D14" w:rsidRDefault="00A73C2B" w:rsidP="002F7CF2">
            <w:pPr>
              <w:widowControl w:val="0"/>
              <w:jc w:val="both"/>
              <w:rPr>
                <w:spacing w:val="2"/>
                <w:sz w:val="18"/>
                <w:szCs w:val="20"/>
                <w:shd w:val="clear" w:color="auto" w:fill="FFFFFF"/>
              </w:rPr>
            </w:pPr>
            <w:r w:rsidRPr="00481D14">
              <w:rPr>
                <w:color w:val="000000"/>
                <w:sz w:val="18"/>
              </w:rPr>
              <w:t>Экологиялық мәдениет негіздері</w:t>
            </w:r>
          </w:p>
        </w:tc>
        <w:tc>
          <w:tcPr>
            <w:tcW w:w="3262" w:type="dxa"/>
          </w:tcPr>
          <w:p w:rsidR="00A73C2B" w:rsidRPr="00481D14" w:rsidRDefault="00A73C2B" w:rsidP="002F7CF2">
            <w:pPr>
              <w:widowControl w:val="0"/>
              <w:jc w:val="both"/>
              <w:rPr>
                <w:spacing w:val="2"/>
                <w:sz w:val="18"/>
                <w:szCs w:val="20"/>
                <w:shd w:val="clear" w:color="auto" w:fill="FFFFFF"/>
              </w:rPr>
            </w:pPr>
            <w:r w:rsidRPr="00481D14">
              <w:rPr>
                <w:color w:val="000000"/>
                <w:sz w:val="18"/>
              </w:rPr>
              <w:t>Өсімдіктердің белгілері мен қасиеттерін, олардың тіршілік ортасын біледі</w:t>
            </w:r>
          </w:p>
        </w:tc>
        <w:tc>
          <w:tcPr>
            <w:tcW w:w="849" w:type="dxa"/>
          </w:tcPr>
          <w:p w:rsidR="00A73C2B" w:rsidRPr="00481D14" w:rsidRDefault="00A73C2B" w:rsidP="002F7CF2">
            <w:pPr>
              <w:widowControl w:val="0"/>
              <w:jc w:val="center"/>
              <w:rPr>
                <w:b/>
                <w:sz w:val="18"/>
                <w:szCs w:val="20"/>
              </w:rPr>
            </w:pPr>
          </w:p>
        </w:tc>
        <w:tc>
          <w:tcPr>
            <w:tcW w:w="709" w:type="dxa"/>
          </w:tcPr>
          <w:p w:rsidR="00A73C2B" w:rsidRPr="00A47C98" w:rsidRDefault="00A73C2B" w:rsidP="002F7CF2">
            <w:pPr>
              <w:widowControl w:val="0"/>
              <w:jc w:val="center"/>
              <w:rPr>
                <w:b/>
                <w:sz w:val="18"/>
                <w:szCs w:val="20"/>
                <w:lang w:val="kk-KZ"/>
              </w:rPr>
            </w:pPr>
          </w:p>
        </w:tc>
        <w:tc>
          <w:tcPr>
            <w:tcW w:w="850" w:type="dxa"/>
          </w:tcPr>
          <w:p w:rsidR="00A73C2B" w:rsidRPr="00481D14" w:rsidRDefault="00A73C2B" w:rsidP="002F7CF2">
            <w:pPr>
              <w:widowControl w:val="0"/>
              <w:jc w:val="center"/>
              <w:rPr>
                <w:b/>
                <w:sz w:val="18"/>
                <w:szCs w:val="20"/>
                <w:lang w:val="kk-KZ"/>
              </w:rPr>
            </w:pPr>
          </w:p>
        </w:tc>
        <w:tc>
          <w:tcPr>
            <w:tcW w:w="710" w:type="dxa"/>
          </w:tcPr>
          <w:p w:rsidR="00A73C2B" w:rsidRPr="00481D14" w:rsidRDefault="00F37C38" w:rsidP="002F7CF2">
            <w:pPr>
              <w:widowControl w:val="0"/>
              <w:jc w:val="center"/>
              <w:rPr>
                <w:b/>
                <w:sz w:val="18"/>
                <w:szCs w:val="20"/>
                <w:lang w:val="kk-KZ"/>
              </w:rPr>
            </w:pPr>
            <w:r>
              <w:rPr>
                <w:b/>
                <w:sz w:val="18"/>
                <w:szCs w:val="20"/>
                <w:lang w:val="kk-KZ"/>
              </w:rPr>
              <w:t>1</w:t>
            </w:r>
          </w:p>
        </w:tc>
        <w:tc>
          <w:tcPr>
            <w:tcW w:w="851" w:type="dxa"/>
          </w:tcPr>
          <w:p w:rsidR="00A73C2B" w:rsidRPr="00481D14" w:rsidRDefault="00EF3E5E" w:rsidP="002F7CF2">
            <w:pPr>
              <w:widowControl w:val="0"/>
              <w:jc w:val="center"/>
              <w:rPr>
                <w:b/>
                <w:sz w:val="18"/>
                <w:szCs w:val="20"/>
                <w:lang w:val="kk-KZ"/>
              </w:rPr>
            </w:pPr>
            <w:r>
              <w:rPr>
                <w:b/>
                <w:sz w:val="18"/>
                <w:szCs w:val="20"/>
                <w:lang w:val="kk-KZ"/>
              </w:rPr>
              <w:t>23</w:t>
            </w:r>
          </w:p>
        </w:tc>
      </w:tr>
      <w:tr w:rsidR="00A73C2B" w:rsidRPr="00481D14" w:rsidTr="002F7CF2">
        <w:trPr>
          <w:trHeight w:val="183"/>
        </w:trPr>
        <w:tc>
          <w:tcPr>
            <w:tcW w:w="487" w:type="dxa"/>
          </w:tcPr>
          <w:p w:rsidR="00A73C2B" w:rsidRPr="00481D14" w:rsidRDefault="00A73C2B" w:rsidP="002F7CF2">
            <w:pPr>
              <w:widowControl w:val="0"/>
              <w:jc w:val="center"/>
              <w:rPr>
                <w:bCs/>
                <w:sz w:val="18"/>
                <w:szCs w:val="20"/>
              </w:rPr>
            </w:pPr>
            <w:r w:rsidRPr="00481D14">
              <w:rPr>
                <w:bCs/>
                <w:sz w:val="18"/>
                <w:szCs w:val="20"/>
              </w:rPr>
              <w:t>27</w:t>
            </w:r>
          </w:p>
        </w:tc>
        <w:tc>
          <w:tcPr>
            <w:tcW w:w="1780" w:type="dxa"/>
          </w:tcPr>
          <w:p w:rsidR="00A73C2B" w:rsidRPr="00481D14" w:rsidRDefault="00A73C2B" w:rsidP="002F7CF2">
            <w:pPr>
              <w:widowControl w:val="0"/>
              <w:jc w:val="both"/>
              <w:rPr>
                <w:spacing w:val="2"/>
                <w:sz w:val="18"/>
                <w:szCs w:val="20"/>
                <w:shd w:val="clear" w:color="auto" w:fill="FFFFFF"/>
              </w:rPr>
            </w:pPr>
            <w:r w:rsidRPr="00481D14">
              <w:rPr>
                <w:color w:val="000000"/>
                <w:sz w:val="18"/>
              </w:rPr>
              <w:t>Экологиялық мәдениет негіздері</w:t>
            </w:r>
          </w:p>
        </w:tc>
        <w:tc>
          <w:tcPr>
            <w:tcW w:w="3262" w:type="dxa"/>
          </w:tcPr>
          <w:p w:rsidR="00A73C2B" w:rsidRPr="00481D14" w:rsidRDefault="00A73C2B" w:rsidP="002F7CF2">
            <w:pPr>
              <w:widowControl w:val="0"/>
              <w:jc w:val="both"/>
              <w:rPr>
                <w:spacing w:val="2"/>
                <w:sz w:val="18"/>
                <w:szCs w:val="20"/>
                <w:shd w:val="clear" w:color="auto" w:fill="FFFFFF"/>
              </w:rPr>
            </w:pPr>
            <w:r w:rsidRPr="00481D14">
              <w:rPr>
                <w:color w:val="000000"/>
                <w:sz w:val="18"/>
              </w:rPr>
              <w:t>Табиғат бұрышын мекендеушілерге күтім жасай алады</w:t>
            </w:r>
          </w:p>
        </w:tc>
        <w:tc>
          <w:tcPr>
            <w:tcW w:w="849" w:type="dxa"/>
          </w:tcPr>
          <w:p w:rsidR="00A73C2B" w:rsidRPr="00481D14" w:rsidRDefault="00A73C2B" w:rsidP="002F7CF2">
            <w:pPr>
              <w:widowControl w:val="0"/>
              <w:jc w:val="center"/>
              <w:rPr>
                <w:b/>
                <w:sz w:val="18"/>
                <w:szCs w:val="20"/>
              </w:rPr>
            </w:pPr>
          </w:p>
        </w:tc>
        <w:tc>
          <w:tcPr>
            <w:tcW w:w="709" w:type="dxa"/>
          </w:tcPr>
          <w:p w:rsidR="00A73C2B" w:rsidRPr="00A47C98" w:rsidRDefault="00A73C2B" w:rsidP="002F7CF2">
            <w:pPr>
              <w:widowControl w:val="0"/>
              <w:jc w:val="center"/>
              <w:rPr>
                <w:b/>
                <w:sz w:val="18"/>
                <w:szCs w:val="20"/>
                <w:lang w:val="kk-KZ"/>
              </w:rPr>
            </w:pPr>
          </w:p>
        </w:tc>
        <w:tc>
          <w:tcPr>
            <w:tcW w:w="850" w:type="dxa"/>
          </w:tcPr>
          <w:p w:rsidR="00A73C2B" w:rsidRPr="00481D14" w:rsidRDefault="00A73C2B" w:rsidP="002F7CF2">
            <w:pPr>
              <w:widowControl w:val="0"/>
              <w:jc w:val="center"/>
              <w:rPr>
                <w:b/>
                <w:sz w:val="18"/>
                <w:szCs w:val="20"/>
                <w:lang w:val="kk-KZ"/>
              </w:rPr>
            </w:pPr>
          </w:p>
        </w:tc>
        <w:tc>
          <w:tcPr>
            <w:tcW w:w="710" w:type="dxa"/>
          </w:tcPr>
          <w:p w:rsidR="00A73C2B" w:rsidRPr="00481D14" w:rsidRDefault="00EF3E5E" w:rsidP="002F7CF2">
            <w:pPr>
              <w:widowControl w:val="0"/>
              <w:jc w:val="center"/>
              <w:rPr>
                <w:b/>
                <w:sz w:val="18"/>
                <w:szCs w:val="20"/>
                <w:lang w:val="kk-KZ"/>
              </w:rPr>
            </w:pPr>
            <w:r>
              <w:rPr>
                <w:b/>
                <w:sz w:val="18"/>
                <w:szCs w:val="20"/>
                <w:lang w:val="kk-KZ"/>
              </w:rPr>
              <w:t>2</w:t>
            </w:r>
          </w:p>
        </w:tc>
        <w:tc>
          <w:tcPr>
            <w:tcW w:w="851" w:type="dxa"/>
          </w:tcPr>
          <w:p w:rsidR="00A73C2B" w:rsidRPr="00481D14" w:rsidRDefault="00EF3E5E" w:rsidP="002F7CF2">
            <w:pPr>
              <w:widowControl w:val="0"/>
              <w:jc w:val="center"/>
              <w:rPr>
                <w:b/>
                <w:sz w:val="18"/>
                <w:szCs w:val="20"/>
                <w:lang w:val="kk-KZ"/>
              </w:rPr>
            </w:pPr>
            <w:r>
              <w:rPr>
                <w:b/>
                <w:sz w:val="18"/>
                <w:szCs w:val="20"/>
                <w:lang w:val="kk-KZ"/>
              </w:rPr>
              <w:t>22</w:t>
            </w:r>
          </w:p>
        </w:tc>
      </w:tr>
      <w:tr w:rsidR="00A47C98" w:rsidRPr="00481D14" w:rsidTr="002F7CF2">
        <w:trPr>
          <w:trHeight w:val="749"/>
        </w:trPr>
        <w:tc>
          <w:tcPr>
            <w:tcW w:w="487" w:type="dxa"/>
          </w:tcPr>
          <w:p w:rsidR="00A47C98" w:rsidRPr="00481D14" w:rsidRDefault="00A47C98" w:rsidP="002F7CF2">
            <w:pPr>
              <w:widowControl w:val="0"/>
              <w:jc w:val="center"/>
              <w:rPr>
                <w:bCs/>
                <w:sz w:val="18"/>
                <w:szCs w:val="20"/>
              </w:rPr>
            </w:pPr>
            <w:r w:rsidRPr="00481D14">
              <w:rPr>
                <w:bCs/>
                <w:sz w:val="18"/>
                <w:szCs w:val="20"/>
              </w:rPr>
              <w:t>28</w:t>
            </w:r>
          </w:p>
        </w:tc>
        <w:tc>
          <w:tcPr>
            <w:tcW w:w="1780" w:type="dxa"/>
          </w:tcPr>
          <w:p w:rsidR="00A47C98" w:rsidRPr="00481D14" w:rsidRDefault="00A47C98" w:rsidP="002F7CF2">
            <w:pPr>
              <w:widowControl w:val="0"/>
              <w:jc w:val="both"/>
              <w:rPr>
                <w:spacing w:val="2"/>
                <w:sz w:val="18"/>
                <w:szCs w:val="20"/>
                <w:shd w:val="clear" w:color="auto" w:fill="FFFFFF"/>
              </w:rPr>
            </w:pPr>
            <w:r w:rsidRPr="00481D14">
              <w:rPr>
                <w:color w:val="000000"/>
                <w:sz w:val="18"/>
              </w:rPr>
              <w:t>Қарапайым математикалық ұғымдар</w:t>
            </w:r>
          </w:p>
        </w:tc>
        <w:tc>
          <w:tcPr>
            <w:tcW w:w="3262" w:type="dxa"/>
          </w:tcPr>
          <w:p w:rsidR="00A47C98" w:rsidRPr="00481D14" w:rsidRDefault="00A47C98" w:rsidP="002F7CF2">
            <w:pPr>
              <w:widowControl w:val="0"/>
              <w:jc w:val="both"/>
              <w:rPr>
                <w:b/>
                <w:sz w:val="18"/>
                <w:szCs w:val="20"/>
              </w:rPr>
            </w:pPr>
            <w:r w:rsidRPr="00481D14">
              <w:rPr>
                <w:color w:val="000000"/>
                <w:sz w:val="18"/>
              </w:rPr>
              <w:t>Геометриялық пішіндердің құрылымдық сипаттамаларын, тура және кері реттегі сандық қатынасты біледі</w:t>
            </w:r>
          </w:p>
        </w:tc>
        <w:tc>
          <w:tcPr>
            <w:tcW w:w="849" w:type="dxa"/>
          </w:tcPr>
          <w:p w:rsidR="00A47C98" w:rsidRPr="00481D14" w:rsidRDefault="00A47C98" w:rsidP="002F7CF2">
            <w:pPr>
              <w:widowControl w:val="0"/>
              <w:jc w:val="center"/>
              <w:rPr>
                <w:b/>
                <w:sz w:val="18"/>
                <w:szCs w:val="20"/>
              </w:rPr>
            </w:pPr>
          </w:p>
        </w:tc>
        <w:tc>
          <w:tcPr>
            <w:tcW w:w="709" w:type="dxa"/>
          </w:tcPr>
          <w:p w:rsidR="00A47C98" w:rsidRPr="00A47C98" w:rsidRDefault="00A47C98" w:rsidP="00A47C98">
            <w:pPr>
              <w:widowControl w:val="0"/>
              <w:jc w:val="center"/>
              <w:rPr>
                <w:b/>
                <w:sz w:val="18"/>
                <w:szCs w:val="20"/>
                <w:lang w:val="kk-KZ"/>
              </w:rPr>
            </w:pPr>
          </w:p>
        </w:tc>
        <w:tc>
          <w:tcPr>
            <w:tcW w:w="850" w:type="dxa"/>
          </w:tcPr>
          <w:p w:rsidR="00A47C98" w:rsidRPr="00481D14" w:rsidRDefault="00A47C98" w:rsidP="00A47C98">
            <w:pPr>
              <w:widowControl w:val="0"/>
              <w:jc w:val="center"/>
              <w:rPr>
                <w:b/>
                <w:sz w:val="18"/>
                <w:szCs w:val="20"/>
                <w:lang w:val="kk-KZ"/>
              </w:rPr>
            </w:pPr>
          </w:p>
        </w:tc>
        <w:tc>
          <w:tcPr>
            <w:tcW w:w="710" w:type="dxa"/>
          </w:tcPr>
          <w:p w:rsidR="00A47C98" w:rsidRPr="00481D14" w:rsidRDefault="00F37C38" w:rsidP="00A47C98">
            <w:pPr>
              <w:widowControl w:val="0"/>
              <w:jc w:val="center"/>
              <w:rPr>
                <w:b/>
                <w:sz w:val="18"/>
                <w:szCs w:val="20"/>
                <w:lang w:val="kk-KZ"/>
              </w:rPr>
            </w:pPr>
            <w:r>
              <w:rPr>
                <w:b/>
                <w:sz w:val="18"/>
                <w:szCs w:val="20"/>
                <w:lang w:val="kk-KZ"/>
              </w:rPr>
              <w:t>1</w:t>
            </w:r>
          </w:p>
        </w:tc>
        <w:tc>
          <w:tcPr>
            <w:tcW w:w="851" w:type="dxa"/>
          </w:tcPr>
          <w:p w:rsidR="00A47C98" w:rsidRPr="00481D14" w:rsidRDefault="00EF3E5E" w:rsidP="00A47C98">
            <w:pPr>
              <w:widowControl w:val="0"/>
              <w:jc w:val="center"/>
              <w:rPr>
                <w:b/>
                <w:sz w:val="18"/>
                <w:szCs w:val="20"/>
                <w:lang w:val="kk-KZ"/>
              </w:rPr>
            </w:pPr>
            <w:r>
              <w:rPr>
                <w:b/>
                <w:sz w:val="18"/>
                <w:szCs w:val="20"/>
                <w:lang w:val="kk-KZ"/>
              </w:rPr>
              <w:t>23</w:t>
            </w:r>
          </w:p>
        </w:tc>
      </w:tr>
      <w:tr w:rsidR="00A47C98" w:rsidRPr="00481D14" w:rsidTr="002F7CF2">
        <w:trPr>
          <w:trHeight w:val="126"/>
        </w:trPr>
        <w:tc>
          <w:tcPr>
            <w:tcW w:w="487" w:type="dxa"/>
          </w:tcPr>
          <w:p w:rsidR="00A47C98" w:rsidRPr="00481D14" w:rsidRDefault="00A47C98" w:rsidP="002F7CF2">
            <w:pPr>
              <w:widowControl w:val="0"/>
              <w:jc w:val="center"/>
              <w:rPr>
                <w:bCs/>
                <w:sz w:val="18"/>
                <w:szCs w:val="20"/>
              </w:rPr>
            </w:pPr>
            <w:r w:rsidRPr="00481D14">
              <w:rPr>
                <w:bCs/>
                <w:sz w:val="18"/>
                <w:szCs w:val="20"/>
              </w:rPr>
              <w:t>29</w:t>
            </w:r>
          </w:p>
        </w:tc>
        <w:tc>
          <w:tcPr>
            <w:tcW w:w="1780" w:type="dxa"/>
          </w:tcPr>
          <w:p w:rsidR="00A47C98" w:rsidRPr="00481D14" w:rsidRDefault="00A47C98" w:rsidP="002F7CF2">
            <w:pPr>
              <w:widowControl w:val="0"/>
              <w:jc w:val="both"/>
              <w:rPr>
                <w:spacing w:val="2"/>
                <w:sz w:val="18"/>
                <w:szCs w:val="20"/>
                <w:shd w:val="clear" w:color="auto" w:fill="FFFFFF"/>
              </w:rPr>
            </w:pPr>
            <w:r w:rsidRPr="00481D14">
              <w:rPr>
                <w:color w:val="000000"/>
                <w:sz w:val="18"/>
              </w:rPr>
              <w:t>Ізденіс және эксперименттік әрекет</w:t>
            </w:r>
          </w:p>
        </w:tc>
        <w:tc>
          <w:tcPr>
            <w:tcW w:w="3262" w:type="dxa"/>
          </w:tcPr>
          <w:p w:rsidR="00A47C98" w:rsidRPr="00481D14" w:rsidRDefault="00A47C98" w:rsidP="002F7CF2">
            <w:pPr>
              <w:widowControl w:val="0"/>
              <w:jc w:val="both"/>
              <w:rPr>
                <w:color w:val="000000"/>
                <w:sz w:val="18"/>
                <w:lang w:val="kk-KZ"/>
              </w:rPr>
            </w:pPr>
            <w:r w:rsidRPr="00481D14">
              <w:rPr>
                <w:color w:val="000000"/>
                <w:sz w:val="18"/>
              </w:rPr>
              <w:t>Ретімен және нәтижелі эксперимент жасай алады, Қарапайым себеп-салдарлық байланыс орната алады</w:t>
            </w:r>
          </w:p>
          <w:p w:rsidR="00A47C98" w:rsidRPr="00481D14" w:rsidRDefault="00A47C98" w:rsidP="002F7CF2">
            <w:pPr>
              <w:widowControl w:val="0"/>
              <w:jc w:val="both"/>
              <w:rPr>
                <w:b/>
                <w:sz w:val="18"/>
                <w:szCs w:val="20"/>
                <w:lang w:val="kk-KZ"/>
              </w:rPr>
            </w:pPr>
          </w:p>
        </w:tc>
        <w:tc>
          <w:tcPr>
            <w:tcW w:w="849" w:type="dxa"/>
          </w:tcPr>
          <w:p w:rsidR="00A47C98" w:rsidRPr="00481D14" w:rsidRDefault="00A47C98" w:rsidP="002F7CF2">
            <w:pPr>
              <w:widowControl w:val="0"/>
              <w:jc w:val="center"/>
              <w:rPr>
                <w:b/>
                <w:sz w:val="18"/>
                <w:szCs w:val="20"/>
              </w:rPr>
            </w:pPr>
          </w:p>
        </w:tc>
        <w:tc>
          <w:tcPr>
            <w:tcW w:w="709" w:type="dxa"/>
          </w:tcPr>
          <w:p w:rsidR="00A47C98" w:rsidRPr="00481D14" w:rsidRDefault="00A47C98" w:rsidP="002F7CF2">
            <w:pPr>
              <w:widowControl w:val="0"/>
              <w:jc w:val="center"/>
              <w:rPr>
                <w:b/>
                <w:sz w:val="18"/>
                <w:szCs w:val="20"/>
              </w:rPr>
            </w:pPr>
          </w:p>
        </w:tc>
        <w:tc>
          <w:tcPr>
            <w:tcW w:w="850" w:type="dxa"/>
          </w:tcPr>
          <w:p w:rsidR="00A47C98" w:rsidRPr="00481D14" w:rsidRDefault="00A47C98" w:rsidP="002F7CF2">
            <w:pPr>
              <w:widowControl w:val="0"/>
              <w:jc w:val="center"/>
              <w:rPr>
                <w:b/>
                <w:sz w:val="18"/>
                <w:szCs w:val="20"/>
                <w:lang w:val="kk-KZ"/>
              </w:rPr>
            </w:pPr>
          </w:p>
        </w:tc>
        <w:tc>
          <w:tcPr>
            <w:tcW w:w="710" w:type="dxa"/>
          </w:tcPr>
          <w:p w:rsidR="00A47C98" w:rsidRPr="00481D14" w:rsidRDefault="00EF3E5E" w:rsidP="002F7CF2">
            <w:pPr>
              <w:widowControl w:val="0"/>
              <w:jc w:val="center"/>
              <w:rPr>
                <w:b/>
                <w:sz w:val="18"/>
                <w:szCs w:val="20"/>
                <w:lang w:val="kk-KZ"/>
              </w:rPr>
            </w:pPr>
            <w:r>
              <w:rPr>
                <w:b/>
                <w:sz w:val="18"/>
                <w:szCs w:val="20"/>
                <w:lang w:val="kk-KZ"/>
              </w:rPr>
              <w:t>2</w:t>
            </w:r>
          </w:p>
        </w:tc>
        <w:tc>
          <w:tcPr>
            <w:tcW w:w="851" w:type="dxa"/>
          </w:tcPr>
          <w:p w:rsidR="00A47C98" w:rsidRPr="00481D14" w:rsidRDefault="00EF3E5E" w:rsidP="002F7CF2">
            <w:pPr>
              <w:widowControl w:val="0"/>
              <w:jc w:val="center"/>
              <w:rPr>
                <w:b/>
                <w:sz w:val="18"/>
                <w:szCs w:val="20"/>
                <w:lang w:val="kk-KZ"/>
              </w:rPr>
            </w:pPr>
            <w:r>
              <w:rPr>
                <w:b/>
                <w:sz w:val="18"/>
                <w:szCs w:val="20"/>
                <w:lang w:val="kk-KZ"/>
              </w:rPr>
              <w:t>22</w:t>
            </w:r>
          </w:p>
        </w:tc>
      </w:tr>
      <w:tr w:rsidR="00A47C98" w:rsidRPr="00481D14" w:rsidTr="002F7CF2">
        <w:trPr>
          <w:trHeight w:val="666"/>
        </w:trPr>
        <w:tc>
          <w:tcPr>
            <w:tcW w:w="487" w:type="dxa"/>
          </w:tcPr>
          <w:p w:rsidR="00A47C98" w:rsidRPr="00481D14" w:rsidRDefault="00A47C98" w:rsidP="002F7CF2">
            <w:pPr>
              <w:widowControl w:val="0"/>
              <w:jc w:val="center"/>
              <w:rPr>
                <w:bCs/>
                <w:sz w:val="18"/>
                <w:szCs w:val="20"/>
              </w:rPr>
            </w:pPr>
            <w:r w:rsidRPr="00481D14">
              <w:rPr>
                <w:bCs/>
                <w:sz w:val="18"/>
                <w:szCs w:val="20"/>
              </w:rPr>
              <w:t>30</w:t>
            </w:r>
          </w:p>
        </w:tc>
        <w:tc>
          <w:tcPr>
            <w:tcW w:w="1780" w:type="dxa"/>
          </w:tcPr>
          <w:p w:rsidR="00A47C98" w:rsidRPr="00481D14" w:rsidRDefault="00A47C98" w:rsidP="002F7CF2">
            <w:pPr>
              <w:widowControl w:val="0"/>
              <w:jc w:val="both"/>
              <w:rPr>
                <w:spacing w:val="2"/>
                <w:sz w:val="18"/>
                <w:szCs w:val="20"/>
                <w:shd w:val="clear" w:color="auto" w:fill="FFFFFF"/>
              </w:rPr>
            </w:pPr>
            <w:r w:rsidRPr="00481D14">
              <w:rPr>
                <w:color w:val="000000"/>
                <w:sz w:val="18"/>
              </w:rPr>
              <w:t>Ақпаратпен жұмыс</w:t>
            </w:r>
          </w:p>
        </w:tc>
        <w:tc>
          <w:tcPr>
            <w:tcW w:w="3262" w:type="dxa"/>
          </w:tcPr>
          <w:p w:rsidR="00A47C98" w:rsidRPr="00481D14" w:rsidRDefault="00A47C98" w:rsidP="002F7CF2">
            <w:pPr>
              <w:widowControl w:val="0"/>
              <w:jc w:val="both"/>
              <w:rPr>
                <w:b/>
                <w:sz w:val="18"/>
                <w:szCs w:val="20"/>
              </w:rPr>
            </w:pPr>
            <w:r w:rsidRPr="00481D14">
              <w:rPr>
                <w:color w:val="000000"/>
                <w:sz w:val="18"/>
              </w:rPr>
              <w:t>Жаңа ақпаратты қызығушылық танытқандарға қалай ұсынуды түсінеді және біледі</w:t>
            </w:r>
          </w:p>
        </w:tc>
        <w:tc>
          <w:tcPr>
            <w:tcW w:w="849" w:type="dxa"/>
          </w:tcPr>
          <w:p w:rsidR="00A47C98" w:rsidRPr="00481D14" w:rsidRDefault="00A47C98" w:rsidP="002F7CF2">
            <w:pPr>
              <w:widowControl w:val="0"/>
              <w:jc w:val="center"/>
              <w:rPr>
                <w:b/>
                <w:sz w:val="18"/>
                <w:szCs w:val="20"/>
              </w:rPr>
            </w:pPr>
          </w:p>
        </w:tc>
        <w:tc>
          <w:tcPr>
            <w:tcW w:w="709" w:type="dxa"/>
          </w:tcPr>
          <w:p w:rsidR="00A47C98" w:rsidRPr="00481D14" w:rsidRDefault="00A47C98" w:rsidP="002F7CF2">
            <w:pPr>
              <w:widowControl w:val="0"/>
              <w:jc w:val="center"/>
              <w:rPr>
                <w:b/>
                <w:sz w:val="18"/>
                <w:szCs w:val="20"/>
              </w:rPr>
            </w:pPr>
          </w:p>
        </w:tc>
        <w:tc>
          <w:tcPr>
            <w:tcW w:w="850" w:type="dxa"/>
          </w:tcPr>
          <w:p w:rsidR="00A47C98" w:rsidRPr="00481D14" w:rsidRDefault="00A47C98" w:rsidP="002F7CF2">
            <w:pPr>
              <w:widowControl w:val="0"/>
              <w:jc w:val="center"/>
              <w:rPr>
                <w:b/>
                <w:sz w:val="18"/>
                <w:szCs w:val="20"/>
                <w:lang w:val="kk-KZ"/>
              </w:rPr>
            </w:pPr>
          </w:p>
        </w:tc>
        <w:tc>
          <w:tcPr>
            <w:tcW w:w="710" w:type="dxa"/>
          </w:tcPr>
          <w:p w:rsidR="00A47C98" w:rsidRPr="00481D14" w:rsidRDefault="00EF3E5E" w:rsidP="002F7CF2">
            <w:pPr>
              <w:widowControl w:val="0"/>
              <w:jc w:val="center"/>
              <w:rPr>
                <w:b/>
                <w:sz w:val="18"/>
                <w:szCs w:val="20"/>
                <w:lang w:val="kk-KZ"/>
              </w:rPr>
            </w:pPr>
            <w:r>
              <w:rPr>
                <w:b/>
                <w:sz w:val="18"/>
                <w:szCs w:val="20"/>
                <w:lang w:val="kk-KZ"/>
              </w:rPr>
              <w:t>2</w:t>
            </w:r>
          </w:p>
        </w:tc>
        <w:tc>
          <w:tcPr>
            <w:tcW w:w="851" w:type="dxa"/>
          </w:tcPr>
          <w:p w:rsidR="00A47C98" w:rsidRPr="00481D14" w:rsidRDefault="00EF3E5E" w:rsidP="002F7CF2">
            <w:pPr>
              <w:widowControl w:val="0"/>
              <w:jc w:val="center"/>
              <w:rPr>
                <w:b/>
                <w:sz w:val="18"/>
                <w:szCs w:val="20"/>
                <w:lang w:val="kk-KZ"/>
              </w:rPr>
            </w:pPr>
            <w:r>
              <w:rPr>
                <w:b/>
                <w:sz w:val="18"/>
                <w:szCs w:val="20"/>
                <w:lang w:val="kk-KZ"/>
              </w:rPr>
              <w:t>22</w:t>
            </w:r>
          </w:p>
        </w:tc>
      </w:tr>
      <w:tr w:rsidR="00A47C98" w:rsidRPr="00481D14" w:rsidTr="002F7CF2">
        <w:trPr>
          <w:trHeight w:val="255"/>
        </w:trPr>
        <w:tc>
          <w:tcPr>
            <w:tcW w:w="9498" w:type="dxa"/>
            <w:gridSpan w:val="8"/>
          </w:tcPr>
          <w:p w:rsidR="00A47C98" w:rsidRPr="00481D14" w:rsidRDefault="00A47C98" w:rsidP="002F7CF2">
            <w:pPr>
              <w:widowControl w:val="0"/>
              <w:jc w:val="center"/>
              <w:rPr>
                <w:b/>
                <w:spacing w:val="2"/>
                <w:sz w:val="18"/>
                <w:szCs w:val="20"/>
                <w:shd w:val="clear" w:color="auto" w:fill="FFFFFF"/>
              </w:rPr>
            </w:pPr>
            <w:r w:rsidRPr="00481D14">
              <w:rPr>
                <w:b/>
                <w:color w:val="000000"/>
                <w:sz w:val="18"/>
              </w:rPr>
              <w:t>Шығармашылық дағдылар</w:t>
            </w:r>
          </w:p>
        </w:tc>
      </w:tr>
      <w:tr w:rsidR="00A47C98" w:rsidRPr="00481D14" w:rsidTr="002F7CF2">
        <w:trPr>
          <w:trHeight w:val="546"/>
        </w:trPr>
        <w:tc>
          <w:tcPr>
            <w:tcW w:w="487" w:type="dxa"/>
          </w:tcPr>
          <w:p w:rsidR="00A47C98" w:rsidRPr="00481D14" w:rsidRDefault="00A47C98" w:rsidP="002F7CF2">
            <w:pPr>
              <w:widowControl w:val="0"/>
              <w:jc w:val="center"/>
              <w:rPr>
                <w:bCs/>
                <w:sz w:val="18"/>
                <w:szCs w:val="20"/>
              </w:rPr>
            </w:pPr>
            <w:r w:rsidRPr="00481D14">
              <w:rPr>
                <w:bCs/>
                <w:sz w:val="18"/>
                <w:szCs w:val="20"/>
              </w:rPr>
              <w:t>31</w:t>
            </w:r>
          </w:p>
        </w:tc>
        <w:tc>
          <w:tcPr>
            <w:tcW w:w="1780" w:type="dxa"/>
          </w:tcPr>
          <w:p w:rsidR="00A47C98" w:rsidRPr="00481D14" w:rsidRDefault="00A47C98" w:rsidP="002F7CF2">
            <w:pPr>
              <w:widowControl w:val="0"/>
              <w:jc w:val="both"/>
              <w:rPr>
                <w:spacing w:val="2"/>
                <w:sz w:val="18"/>
                <w:szCs w:val="20"/>
                <w:shd w:val="clear" w:color="auto" w:fill="FFFFFF"/>
              </w:rPr>
            </w:pPr>
            <w:r w:rsidRPr="00481D14">
              <w:rPr>
                <w:color w:val="000000"/>
                <w:sz w:val="18"/>
              </w:rPr>
              <w:t>Музыкалық әрекет</w:t>
            </w:r>
          </w:p>
        </w:tc>
        <w:tc>
          <w:tcPr>
            <w:tcW w:w="3262" w:type="dxa"/>
          </w:tcPr>
          <w:p w:rsidR="00A47C98" w:rsidRPr="00481D14" w:rsidRDefault="00A47C98" w:rsidP="002F7CF2">
            <w:pPr>
              <w:widowControl w:val="0"/>
              <w:jc w:val="both"/>
              <w:rPr>
                <w:sz w:val="18"/>
                <w:szCs w:val="20"/>
              </w:rPr>
            </w:pPr>
            <w:r w:rsidRPr="00481D14">
              <w:rPr>
                <w:color w:val="000000"/>
                <w:sz w:val="18"/>
              </w:rPr>
              <w:t>Балалардың музыкалық аспаптарында ойнаудың қарапайым дағдыларын меңгерген</w:t>
            </w:r>
          </w:p>
        </w:tc>
        <w:tc>
          <w:tcPr>
            <w:tcW w:w="849" w:type="dxa"/>
          </w:tcPr>
          <w:p w:rsidR="00A47C98" w:rsidRPr="00481D14" w:rsidRDefault="00A47C98" w:rsidP="002F7CF2">
            <w:pPr>
              <w:widowControl w:val="0"/>
              <w:jc w:val="center"/>
              <w:rPr>
                <w:sz w:val="18"/>
                <w:szCs w:val="20"/>
              </w:rPr>
            </w:pPr>
          </w:p>
        </w:tc>
        <w:tc>
          <w:tcPr>
            <w:tcW w:w="709" w:type="dxa"/>
          </w:tcPr>
          <w:p w:rsidR="00A47C98" w:rsidRPr="00A47C98" w:rsidRDefault="00A47C98" w:rsidP="002F7CF2">
            <w:pPr>
              <w:widowControl w:val="0"/>
              <w:jc w:val="center"/>
              <w:rPr>
                <w:sz w:val="18"/>
                <w:szCs w:val="20"/>
                <w:lang w:val="kk-KZ"/>
              </w:rPr>
            </w:pPr>
          </w:p>
        </w:tc>
        <w:tc>
          <w:tcPr>
            <w:tcW w:w="850" w:type="dxa"/>
          </w:tcPr>
          <w:p w:rsidR="00A47C98" w:rsidRPr="00481D14" w:rsidRDefault="00EF3E5E" w:rsidP="002F7CF2">
            <w:pPr>
              <w:widowControl w:val="0"/>
              <w:jc w:val="center"/>
              <w:rPr>
                <w:b/>
                <w:sz w:val="18"/>
                <w:szCs w:val="20"/>
                <w:lang w:val="kk-KZ"/>
              </w:rPr>
            </w:pPr>
            <w:r>
              <w:rPr>
                <w:b/>
                <w:sz w:val="18"/>
                <w:szCs w:val="20"/>
                <w:lang w:val="kk-KZ"/>
              </w:rPr>
              <w:t>1</w:t>
            </w:r>
          </w:p>
        </w:tc>
        <w:tc>
          <w:tcPr>
            <w:tcW w:w="710" w:type="dxa"/>
          </w:tcPr>
          <w:p w:rsidR="00A47C98" w:rsidRPr="00481D14" w:rsidRDefault="00EF3E5E" w:rsidP="002F7CF2">
            <w:pPr>
              <w:widowControl w:val="0"/>
              <w:jc w:val="center"/>
              <w:rPr>
                <w:b/>
                <w:sz w:val="18"/>
                <w:szCs w:val="20"/>
                <w:lang w:val="kk-KZ"/>
              </w:rPr>
            </w:pPr>
            <w:r>
              <w:rPr>
                <w:b/>
                <w:sz w:val="18"/>
                <w:szCs w:val="20"/>
                <w:lang w:val="kk-KZ"/>
              </w:rPr>
              <w:t>1</w:t>
            </w:r>
          </w:p>
        </w:tc>
        <w:tc>
          <w:tcPr>
            <w:tcW w:w="851" w:type="dxa"/>
          </w:tcPr>
          <w:p w:rsidR="00A47C98" w:rsidRPr="00481D14" w:rsidRDefault="00EF3E5E" w:rsidP="002F7CF2">
            <w:pPr>
              <w:widowControl w:val="0"/>
              <w:jc w:val="center"/>
              <w:rPr>
                <w:b/>
                <w:sz w:val="18"/>
                <w:szCs w:val="20"/>
                <w:lang w:val="kk-KZ"/>
              </w:rPr>
            </w:pPr>
            <w:r>
              <w:rPr>
                <w:b/>
                <w:sz w:val="18"/>
                <w:szCs w:val="20"/>
                <w:lang w:val="kk-KZ"/>
              </w:rPr>
              <w:t>22</w:t>
            </w:r>
          </w:p>
        </w:tc>
      </w:tr>
      <w:tr w:rsidR="00A47C98" w:rsidRPr="00481D14" w:rsidTr="002F7CF2">
        <w:trPr>
          <w:trHeight w:val="426"/>
        </w:trPr>
        <w:tc>
          <w:tcPr>
            <w:tcW w:w="487" w:type="dxa"/>
          </w:tcPr>
          <w:p w:rsidR="00A47C98" w:rsidRPr="00481D14" w:rsidRDefault="00A47C98" w:rsidP="002F7CF2">
            <w:pPr>
              <w:widowControl w:val="0"/>
              <w:jc w:val="center"/>
              <w:rPr>
                <w:bCs/>
                <w:sz w:val="18"/>
                <w:szCs w:val="20"/>
              </w:rPr>
            </w:pPr>
            <w:r w:rsidRPr="00481D14">
              <w:rPr>
                <w:bCs/>
                <w:sz w:val="18"/>
                <w:szCs w:val="20"/>
              </w:rPr>
              <w:t>32</w:t>
            </w:r>
          </w:p>
        </w:tc>
        <w:tc>
          <w:tcPr>
            <w:tcW w:w="1780" w:type="dxa"/>
          </w:tcPr>
          <w:p w:rsidR="00A47C98" w:rsidRPr="00481D14" w:rsidRDefault="00A47C98" w:rsidP="002F7CF2">
            <w:pPr>
              <w:widowControl w:val="0"/>
              <w:jc w:val="both"/>
              <w:rPr>
                <w:spacing w:val="2"/>
                <w:sz w:val="18"/>
                <w:szCs w:val="20"/>
                <w:shd w:val="clear" w:color="auto" w:fill="FFFFFF"/>
              </w:rPr>
            </w:pPr>
            <w:r w:rsidRPr="00481D14">
              <w:rPr>
                <w:color w:val="000000"/>
                <w:sz w:val="18"/>
              </w:rPr>
              <w:t>Музыкалық әрекет</w:t>
            </w:r>
          </w:p>
        </w:tc>
        <w:tc>
          <w:tcPr>
            <w:tcW w:w="3262" w:type="dxa"/>
          </w:tcPr>
          <w:p w:rsidR="00A47C98" w:rsidRPr="00481D14" w:rsidRDefault="00A47C98" w:rsidP="002F7CF2">
            <w:pPr>
              <w:widowControl w:val="0"/>
              <w:jc w:val="both"/>
              <w:rPr>
                <w:spacing w:val="2"/>
                <w:sz w:val="18"/>
                <w:szCs w:val="20"/>
                <w:shd w:val="clear" w:color="auto" w:fill="FFFFFF"/>
              </w:rPr>
            </w:pPr>
            <w:r w:rsidRPr="00481D14">
              <w:rPr>
                <w:color w:val="000000"/>
                <w:sz w:val="18"/>
              </w:rPr>
              <w:t>Халық әндерін, билерін орындайды</w:t>
            </w:r>
          </w:p>
        </w:tc>
        <w:tc>
          <w:tcPr>
            <w:tcW w:w="849" w:type="dxa"/>
          </w:tcPr>
          <w:p w:rsidR="00A47C98" w:rsidRPr="00481D14" w:rsidRDefault="00A47C98" w:rsidP="002F7CF2">
            <w:pPr>
              <w:widowControl w:val="0"/>
              <w:jc w:val="center"/>
              <w:rPr>
                <w:sz w:val="18"/>
                <w:szCs w:val="20"/>
              </w:rPr>
            </w:pPr>
          </w:p>
        </w:tc>
        <w:tc>
          <w:tcPr>
            <w:tcW w:w="709" w:type="dxa"/>
          </w:tcPr>
          <w:p w:rsidR="00A47C98" w:rsidRPr="00A47C98" w:rsidRDefault="00A47C98" w:rsidP="002F7CF2">
            <w:pPr>
              <w:widowControl w:val="0"/>
              <w:jc w:val="center"/>
              <w:rPr>
                <w:sz w:val="18"/>
                <w:szCs w:val="20"/>
                <w:lang w:val="kk-KZ"/>
              </w:rPr>
            </w:pPr>
          </w:p>
        </w:tc>
        <w:tc>
          <w:tcPr>
            <w:tcW w:w="850" w:type="dxa"/>
          </w:tcPr>
          <w:p w:rsidR="00A47C98" w:rsidRPr="00481D14" w:rsidRDefault="00A47C98" w:rsidP="002F7CF2">
            <w:pPr>
              <w:widowControl w:val="0"/>
              <w:jc w:val="center"/>
              <w:rPr>
                <w:b/>
                <w:sz w:val="18"/>
                <w:szCs w:val="20"/>
                <w:lang w:val="kk-KZ"/>
              </w:rPr>
            </w:pPr>
          </w:p>
        </w:tc>
        <w:tc>
          <w:tcPr>
            <w:tcW w:w="710" w:type="dxa"/>
          </w:tcPr>
          <w:p w:rsidR="00A47C98" w:rsidRPr="00481D14" w:rsidRDefault="00EF3E5E" w:rsidP="002F7CF2">
            <w:pPr>
              <w:widowControl w:val="0"/>
              <w:jc w:val="center"/>
              <w:rPr>
                <w:b/>
                <w:sz w:val="18"/>
                <w:szCs w:val="20"/>
                <w:lang w:val="kk-KZ"/>
              </w:rPr>
            </w:pPr>
            <w:r>
              <w:rPr>
                <w:b/>
                <w:sz w:val="18"/>
                <w:szCs w:val="20"/>
                <w:lang w:val="kk-KZ"/>
              </w:rPr>
              <w:t>1</w:t>
            </w:r>
          </w:p>
        </w:tc>
        <w:tc>
          <w:tcPr>
            <w:tcW w:w="851" w:type="dxa"/>
          </w:tcPr>
          <w:p w:rsidR="00A47C98" w:rsidRPr="00481D14" w:rsidRDefault="00EF3E5E" w:rsidP="002F7CF2">
            <w:pPr>
              <w:widowControl w:val="0"/>
              <w:jc w:val="center"/>
              <w:rPr>
                <w:b/>
                <w:sz w:val="18"/>
                <w:szCs w:val="20"/>
                <w:lang w:val="kk-KZ"/>
              </w:rPr>
            </w:pPr>
            <w:r>
              <w:rPr>
                <w:b/>
                <w:sz w:val="18"/>
                <w:szCs w:val="20"/>
                <w:lang w:val="kk-KZ"/>
              </w:rPr>
              <w:t>23</w:t>
            </w:r>
          </w:p>
        </w:tc>
      </w:tr>
      <w:tr w:rsidR="00A47C98" w:rsidRPr="00481D14" w:rsidTr="002F7CF2">
        <w:trPr>
          <w:trHeight w:val="433"/>
        </w:trPr>
        <w:tc>
          <w:tcPr>
            <w:tcW w:w="487" w:type="dxa"/>
          </w:tcPr>
          <w:p w:rsidR="00A47C98" w:rsidRPr="00481D14" w:rsidRDefault="00A47C98" w:rsidP="002F7CF2">
            <w:pPr>
              <w:widowControl w:val="0"/>
              <w:jc w:val="center"/>
              <w:rPr>
                <w:bCs/>
                <w:sz w:val="18"/>
                <w:szCs w:val="20"/>
              </w:rPr>
            </w:pPr>
            <w:r w:rsidRPr="00481D14">
              <w:rPr>
                <w:bCs/>
                <w:sz w:val="18"/>
                <w:szCs w:val="20"/>
              </w:rPr>
              <w:t>33</w:t>
            </w:r>
          </w:p>
        </w:tc>
        <w:tc>
          <w:tcPr>
            <w:tcW w:w="1780" w:type="dxa"/>
          </w:tcPr>
          <w:p w:rsidR="00A47C98" w:rsidRPr="00481D14" w:rsidRDefault="00A47C98" w:rsidP="002F7CF2">
            <w:pPr>
              <w:widowControl w:val="0"/>
              <w:jc w:val="both"/>
              <w:rPr>
                <w:spacing w:val="2"/>
                <w:sz w:val="18"/>
                <w:szCs w:val="20"/>
                <w:shd w:val="clear" w:color="auto" w:fill="FFFFFF"/>
              </w:rPr>
            </w:pPr>
            <w:r w:rsidRPr="00481D14">
              <w:rPr>
                <w:color w:val="000000"/>
                <w:sz w:val="18"/>
              </w:rPr>
              <w:t>Музыкалық әрекет</w:t>
            </w:r>
          </w:p>
        </w:tc>
        <w:tc>
          <w:tcPr>
            <w:tcW w:w="3262" w:type="dxa"/>
          </w:tcPr>
          <w:p w:rsidR="00A47C98" w:rsidRPr="00481D14" w:rsidRDefault="00A47C98" w:rsidP="002F7CF2">
            <w:pPr>
              <w:widowControl w:val="0"/>
              <w:jc w:val="both"/>
              <w:rPr>
                <w:spacing w:val="2"/>
                <w:sz w:val="18"/>
                <w:szCs w:val="20"/>
                <w:shd w:val="clear" w:color="auto" w:fill="FFFFFF"/>
              </w:rPr>
            </w:pPr>
            <w:r w:rsidRPr="00481D14">
              <w:rPr>
                <w:color w:val="000000"/>
                <w:sz w:val="18"/>
              </w:rPr>
              <w:t>Әнді ойдан шығарып айту қабілетін меңгерген</w:t>
            </w:r>
          </w:p>
        </w:tc>
        <w:tc>
          <w:tcPr>
            <w:tcW w:w="849" w:type="dxa"/>
          </w:tcPr>
          <w:p w:rsidR="00A47C98" w:rsidRPr="00A47C98" w:rsidRDefault="00A47C98" w:rsidP="002F7CF2">
            <w:pPr>
              <w:widowControl w:val="0"/>
              <w:jc w:val="center"/>
              <w:rPr>
                <w:sz w:val="18"/>
                <w:szCs w:val="20"/>
                <w:lang w:val="kk-KZ"/>
              </w:rPr>
            </w:pPr>
          </w:p>
        </w:tc>
        <w:tc>
          <w:tcPr>
            <w:tcW w:w="709" w:type="dxa"/>
          </w:tcPr>
          <w:p w:rsidR="00A47C98" w:rsidRPr="00A47C98" w:rsidRDefault="00EF3E5E" w:rsidP="002F7CF2">
            <w:pPr>
              <w:widowControl w:val="0"/>
              <w:jc w:val="center"/>
              <w:rPr>
                <w:sz w:val="18"/>
                <w:szCs w:val="20"/>
                <w:lang w:val="kk-KZ"/>
              </w:rPr>
            </w:pPr>
            <w:r>
              <w:rPr>
                <w:sz w:val="18"/>
                <w:szCs w:val="20"/>
                <w:lang w:val="kk-KZ"/>
              </w:rPr>
              <w:t>2</w:t>
            </w:r>
          </w:p>
        </w:tc>
        <w:tc>
          <w:tcPr>
            <w:tcW w:w="850" w:type="dxa"/>
          </w:tcPr>
          <w:p w:rsidR="00A47C98" w:rsidRPr="00481D14" w:rsidRDefault="00A47C98" w:rsidP="002F7CF2">
            <w:pPr>
              <w:widowControl w:val="0"/>
              <w:jc w:val="center"/>
              <w:rPr>
                <w:b/>
                <w:sz w:val="18"/>
                <w:szCs w:val="20"/>
                <w:lang w:val="kk-KZ"/>
              </w:rPr>
            </w:pPr>
          </w:p>
        </w:tc>
        <w:tc>
          <w:tcPr>
            <w:tcW w:w="710" w:type="dxa"/>
          </w:tcPr>
          <w:p w:rsidR="00A47C98" w:rsidRPr="00481D14" w:rsidRDefault="00A47C98" w:rsidP="002F7CF2">
            <w:pPr>
              <w:widowControl w:val="0"/>
              <w:jc w:val="center"/>
              <w:rPr>
                <w:b/>
                <w:sz w:val="18"/>
                <w:szCs w:val="20"/>
                <w:lang w:val="kk-KZ"/>
              </w:rPr>
            </w:pPr>
          </w:p>
        </w:tc>
        <w:tc>
          <w:tcPr>
            <w:tcW w:w="851" w:type="dxa"/>
          </w:tcPr>
          <w:p w:rsidR="00A47C98" w:rsidRPr="00481D14" w:rsidRDefault="00EF3E5E" w:rsidP="002F7CF2">
            <w:pPr>
              <w:widowControl w:val="0"/>
              <w:jc w:val="center"/>
              <w:rPr>
                <w:b/>
                <w:sz w:val="18"/>
                <w:szCs w:val="20"/>
                <w:lang w:val="kk-KZ"/>
              </w:rPr>
            </w:pPr>
            <w:r>
              <w:rPr>
                <w:b/>
                <w:sz w:val="18"/>
                <w:szCs w:val="20"/>
                <w:lang w:val="kk-KZ"/>
              </w:rPr>
              <w:t>22</w:t>
            </w:r>
          </w:p>
        </w:tc>
      </w:tr>
      <w:tr w:rsidR="00A47C98" w:rsidRPr="00481D14" w:rsidTr="002F7CF2">
        <w:trPr>
          <w:trHeight w:val="255"/>
        </w:trPr>
        <w:tc>
          <w:tcPr>
            <w:tcW w:w="487" w:type="dxa"/>
          </w:tcPr>
          <w:p w:rsidR="00A47C98" w:rsidRPr="00481D14" w:rsidRDefault="00A47C98" w:rsidP="002F7CF2">
            <w:pPr>
              <w:widowControl w:val="0"/>
              <w:jc w:val="center"/>
              <w:rPr>
                <w:bCs/>
                <w:sz w:val="18"/>
                <w:szCs w:val="20"/>
              </w:rPr>
            </w:pPr>
            <w:r w:rsidRPr="00481D14">
              <w:rPr>
                <w:bCs/>
                <w:sz w:val="18"/>
                <w:szCs w:val="20"/>
              </w:rPr>
              <w:t>34</w:t>
            </w:r>
          </w:p>
        </w:tc>
        <w:tc>
          <w:tcPr>
            <w:tcW w:w="1780" w:type="dxa"/>
          </w:tcPr>
          <w:p w:rsidR="00A47C98" w:rsidRPr="00481D14" w:rsidRDefault="00A47C98" w:rsidP="002F7CF2">
            <w:pPr>
              <w:widowControl w:val="0"/>
              <w:jc w:val="both"/>
              <w:rPr>
                <w:spacing w:val="2"/>
                <w:sz w:val="18"/>
                <w:szCs w:val="20"/>
                <w:shd w:val="clear" w:color="auto" w:fill="FFFFFF"/>
              </w:rPr>
            </w:pPr>
            <w:r w:rsidRPr="00481D14">
              <w:rPr>
                <w:color w:val="000000"/>
                <w:sz w:val="18"/>
              </w:rPr>
              <w:t>Өнімді әрекет</w:t>
            </w:r>
          </w:p>
        </w:tc>
        <w:tc>
          <w:tcPr>
            <w:tcW w:w="3262" w:type="dxa"/>
          </w:tcPr>
          <w:p w:rsidR="00A47C98" w:rsidRPr="00481D14" w:rsidRDefault="00A47C98" w:rsidP="002F7CF2">
            <w:pPr>
              <w:widowControl w:val="0"/>
              <w:jc w:val="both"/>
              <w:rPr>
                <w:sz w:val="18"/>
                <w:szCs w:val="20"/>
              </w:rPr>
            </w:pPr>
            <w:r w:rsidRPr="00481D14">
              <w:rPr>
                <w:color w:val="000000"/>
                <w:sz w:val="18"/>
              </w:rPr>
              <w:t>Бейненің сипатына тән бейнелеудің техникалық тәсілдері мен құралдарын өз бетінше таңдай алады</w:t>
            </w:r>
          </w:p>
        </w:tc>
        <w:tc>
          <w:tcPr>
            <w:tcW w:w="849" w:type="dxa"/>
          </w:tcPr>
          <w:p w:rsidR="00A47C98" w:rsidRPr="00481D14" w:rsidRDefault="00A47C98" w:rsidP="002F7CF2">
            <w:pPr>
              <w:widowControl w:val="0"/>
              <w:jc w:val="center"/>
              <w:rPr>
                <w:sz w:val="18"/>
                <w:szCs w:val="20"/>
              </w:rPr>
            </w:pPr>
          </w:p>
        </w:tc>
        <w:tc>
          <w:tcPr>
            <w:tcW w:w="709" w:type="dxa"/>
          </w:tcPr>
          <w:p w:rsidR="00A47C98" w:rsidRPr="00A47C98" w:rsidRDefault="00A47C98" w:rsidP="002F7CF2">
            <w:pPr>
              <w:widowControl w:val="0"/>
              <w:jc w:val="center"/>
              <w:rPr>
                <w:sz w:val="18"/>
                <w:szCs w:val="20"/>
                <w:lang w:val="kk-KZ"/>
              </w:rPr>
            </w:pPr>
          </w:p>
        </w:tc>
        <w:tc>
          <w:tcPr>
            <w:tcW w:w="850" w:type="dxa"/>
          </w:tcPr>
          <w:p w:rsidR="00A47C98" w:rsidRPr="00481D14" w:rsidRDefault="00A47C98" w:rsidP="002F7CF2">
            <w:pPr>
              <w:widowControl w:val="0"/>
              <w:jc w:val="center"/>
              <w:rPr>
                <w:b/>
                <w:sz w:val="18"/>
                <w:szCs w:val="20"/>
                <w:lang w:val="kk-KZ"/>
              </w:rPr>
            </w:pPr>
          </w:p>
        </w:tc>
        <w:tc>
          <w:tcPr>
            <w:tcW w:w="710" w:type="dxa"/>
          </w:tcPr>
          <w:p w:rsidR="00A47C98" w:rsidRPr="00481D14" w:rsidRDefault="00EF3E5E" w:rsidP="002F7CF2">
            <w:pPr>
              <w:widowControl w:val="0"/>
              <w:jc w:val="center"/>
              <w:rPr>
                <w:b/>
                <w:sz w:val="18"/>
                <w:szCs w:val="20"/>
                <w:lang w:val="kk-KZ"/>
              </w:rPr>
            </w:pPr>
            <w:r>
              <w:rPr>
                <w:b/>
                <w:sz w:val="18"/>
                <w:szCs w:val="20"/>
                <w:lang w:val="kk-KZ"/>
              </w:rPr>
              <w:t>1</w:t>
            </w:r>
          </w:p>
        </w:tc>
        <w:tc>
          <w:tcPr>
            <w:tcW w:w="851" w:type="dxa"/>
          </w:tcPr>
          <w:p w:rsidR="00A47C98" w:rsidRPr="00481D14" w:rsidRDefault="00EF3E5E" w:rsidP="002F7CF2">
            <w:pPr>
              <w:widowControl w:val="0"/>
              <w:jc w:val="center"/>
              <w:rPr>
                <w:b/>
                <w:sz w:val="18"/>
                <w:szCs w:val="20"/>
                <w:lang w:val="kk-KZ"/>
              </w:rPr>
            </w:pPr>
            <w:r>
              <w:rPr>
                <w:b/>
                <w:sz w:val="18"/>
                <w:szCs w:val="20"/>
                <w:lang w:val="kk-KZ"/>
              </w:rPr>
              <w:t>23</w:t>
            </w:r>
          </w:p>
        </w:tc>
      </w:tr>
      <w:tr w:rsidR="00A47C98" w:rsidRPr="00481D14" w:rsidTr="002F7CF2">
        <w:trPr>
          <w:trHeight w:val="932"/>
        </w:trPr>
        <w:tc>
          <w:tcPr>
            <w:tcW w:w="487" w:type="dxa"/>
          </w:tcPr>
          <w:p w:rsidR="00A47C98" w:rsidRPr="00481D14" w:rsidRDefault="00A47C98" w:rsidP="002F7CF2">
            <w:pPr>
              <w:widowControl w:val="0"/>
              <w:jc w:val="center"/>
              <w:rPr>
                <w:bCs/>
                <w:sz w:val="18"/>
                <w:szCs w:val="20"/>
              </w:rPr>
            </w:pPr>
            <w:r w:rsidRPr="00481D14">
              <w:rPr>
                <w:bCs/>
                <w:sz w:val="18"/>
                <w:szCs w:val="20"/>
              </w:rPr>
              <w:t>35</w:t>
            </w:r>
          </w:p>
        </w:tc>
        <w:tc>
          <w:tcPr>
            <w:tcW w:w="1780" w:type="dxa"/>
          </w:tcPr>
          <w:p w:rsidR="00A47C98" w:rsidRPr="00481D14" w:rsidRDefault="00A47C98" w:rsidP="002F7CF2">
            <w:pPr>
              <w:widowControl w:val="0"/>
              <w:jc w:val="both"/>
              <w:rPr>
                <w:spacing w:val="2"/>
                <w:sz w:val="18"/>
                <w:szCs w:val="20"/>
                <w:shd w:val="clear" w:color="auto" w:fill="FFFFFF"/>
              </w:rPr>
            </w:pPr>
            <w:r w:rsidRPr="00481D14">
              <w:rPr>
                <w:color w:val="000000"/>
                <w:sz w:val="18"/>
              </w:rPr>
              <w:t>Қоршаған ортаны эстетикалық қабылдау</w:t>
            </w:r>
          </w:p>
        </w:tc>
        <w:tc>
          <w:tcPr>
            <w:tcW w:w="3262" w:type="dxa"/>
          </w:tcPr>
          <w:p w:rsidR="00A47C98" w:rsidRPr="00481D14" w:rsidRDefault="00A47C98" w:rsidP="002F7CF2">
            <w:pPr>
              <w:widowControl w:val="0"/>
              <w:jc w:val="both"/>
              <w:rPr>
                <w:sz w:val="18"/>
                <w:szCs w:val="20"/>
              </w:rPr>
            </w:pPr>
            <w:r w:rsidRPr="00481D14">
              <w:rPr>
                <w:color w:val="000000"/>
                <w:sz w:val="18"/>
              </w:rPr>
              <w:t>Халық өнеріне және сәндік өнерге, дизайнға қызығушылық білдіреді, жұмыс тәсілдерін таңдайды және негіздейді, материалдарды жұмыс үшін тиімді қолдана алады</w:t>
            </w:r>
          </w:p>
        </w:tc>
        <w:tc>
          <w:tcPr>
            <w:tcW w:w="849" w:type="dxa"/>
          </w:tcPr>
          <w:p w:rsidR="00A47C98" w:rsidRPr="00A47C98" w:rsidRDefault="00A47C98" w:rsidP="002F7CF2">
            <w:pPr>
              <w:widowControl w:val="0"/>
              <w:jc w:val="center"/>
              <w:rPr>
                <w:sz w:val="18"/>
                <w:szCs w:val="20"/>
                <w:lang w:val="kk-KZ"/>
              </w:rPr>
            </w:pPr>
          </w:p>
        </w:tc>
        <w:tc>
          <w:tcPr>
            <w:tcW w:w="709" w:type="dxa"/>
          </w:tcPr>
          <w:p w:rsidR="00A47C98" w:rsidRPr="00A47C98" w:rsidRDefault="00A47C98" w:rsidP="002F7CF2">
            <w:pPr>
              <w:widowControl w:val="0"/>
              <w:jc w:val="center"/>
              <w:rPr>
                <w:sz w:val="18"/>
                <w:szCs w:val="20"/>
                <w:lang w:val="kk-KZ"/>
              </w:rPr>
            </w:pPr>
          </w:p>
        </w:tc>
        <w:tc>
          <w:tcPr>
            <w:tcW w:w="850" w:type="dxa"/>
          </w:tcPr>
          <w:p w:rsidR="00A47C98" w:rsidRPr="00481D14" w:rsidRDefault="00A47C98" w:rsidP="002F7CF2">
            <w:pPr>
              <w:widowControl w:val="0"/>
              <w:jc w:val="center"/>
              <w:rPr>
                <w:b/>
                <w:sz w:val="18"/>
                <w:szCs w:val="20"/>
                <w:lang w:val="kk-KZ"/>
              </w:rPr>
            </w:pPr>
          </w:p>
        </w:tc>
        <w:tc>
          <w:tcPr>
            <w:tcW w:w="710" w:type="dxa"/>
          </w:tcPr>
          <w:p w:rsidR="00A47C98" w:rsidRPr="00481D14" w:rsidRDefault="00EF3E5E" w:rsidP="002F7CF2">
            <w:pPr>
              <w:widowControl w:val="0"/>
              <w:jc w:val="center"/>
              <w:rPr>
                <w:b/>
                <w:sz w:val="18"/>
                <w:szCs w:val="20"/>
                <w:lang w:val="kk-KZ"/>
              </w:rPr>
            </w:pPr>
            <w:r>
              <w:rPr>
                <w:b/>
                <w:sz w:val="18"/>
                <w:szCs w:val="20"/>
                <w:lang w:val="kk-KZ"/>
              </w:rPr>
              <w:t>1</w:t>
            </w:r>
          </w:p>
        </w:tc>
        <w:tc>
          <w:tcPr>
            <w:tcW w:w="851" w:type="dxa"/>
          </w:tcPr>
          <w:p w:rsidR="00A47C98" w:rsidRPr="00481D14" w:rsidRDefault="00EF3E5E" w:rsidP="002F7CF2">
            <w:pPr>
              <w:widowControl w:val="0"/>
              <w:jc w:val="center"/>
              <w:rPr>
                <w:b/>
                <w:sz w:val="18"/>
                <w:szCs w:val="20"/>
                <w:lang w:val="kk-KZ"/>
              </w:rPr>
            </w:pPr>
            <w:r>
              <w:rPr>
                <w:b/>
                <w:sz w:val="18"/>
                <w:szCs w:val="20"/>
                <w:lang w:val="kk-KZ"/>
              </w:rPr>
              <w:t>23</w:t>
            </w:r>
          </w:p>
        </w:tc>
      </w:tr>
      <w:tr w:rsidR="00A47C98" w:rsidRPr="00481D14" w:rsidTr="002F7CF2">
        <w:trPr>
          <w:trHeight w:val="667"/>
        </w:trPr>
        <w:tc>
          <w:tcPr>
            <w:tcW w:w="487" w:type="dxa"/>
          </w:tcPr>
          <w:p w:rsidR="00A47C98" w:rsidRPr="00481D14" w:rsidRDefault="00A47C98" w:rsidP="002F7CF2">
            <w:pPr>
              <w:widowControl w:val="0"/>
              <w:jc w:val="center"/>
              <w:rPr>
                <w:bCs/>
                <w:sz w:val="18"/>
                <w:szCs w:val="20"/>
              </w:rPr>
            </w:pPr>
            <w:r w:rsidRPr="00481D14">
              <w:rPr>
                <w:bCs/>
                <w:sz w:val="18"/>
                <w:szCs w:val="20"/>
              </w:rPr>
              <w:t>36</w:t>
            </w:r>
          </w:p>
        </w:tc>
        <w:tc>
          <w:tcPr>
            <w:tcW w:w="1780" w:type="dxa"/>
          </w:tcPr>
          <w:p w:rsidR="00A47C98" w:rsidRPr="00481D14" w:rsidRDefault="00A47C98" w:rsidP="002F7CF2">
            <w:pPr>
              <w:widowControl w:val="0"/>
              <w:jc w:val="both"/>
              <w:rPr>
                <w:spacing w:val="2"/>
                <w:sz w:val="18"/>
                <w:szCs w:val="20"/>
                <w:shd w:val="clear" w:color="auto" w:fill="FFFFFF"/>
              </w:rPr>
            </w:pPr>
            <w:r w:rsidRPr="00481D14">
              <w:rPr>
                <w:color w:val="000000"/>
                <w:sz w:val="18"/>
              </w:rPr>
              <w:t>Қоршаған ортаны эстетикалық қабылдау</w:t>
            </w:r>
          </w:p>
        </w:tc>
        <w:tc>
          <w:tcPr>
            <w:tcW w:w="3262" w:type="dxa"/>
          </w:tcPr>
          <w:p w:rsidR="00A47C98" w:rsidRPr="00481D14" w:rsidRDefault="00A47C98" w:rsidP="002F7CF2">
            <w:pPr>
              <w:widowControl w:val="0"/>
              <w:jc w:val="both"/>
              <w:rPr>
                <w:spacing w:val="2"/>
                <w:sz w:val="18"/>
                <w:szCs w:val="20"/>
                <w:shd w:val="clear" w:color="auto" w:fill="FFFFFF"/>
              </w:rPr>
            </w:pPr>
            <w:r w:rsidRPr="00481D14">
              <w:rPr>
                <w:color w:val="000000"/>
                <w:sz w:val="18"/>
              </w:rPr>
              <w:t>Табиғаттың әсемдігіне, киімге және бөлменің жинақылығына эмоционалды түрде мән береді</w:t>
            </w:r>
          </w:p>
        </w:tc>
        <w:tc>
          <w:tcPr>
            <w:tcW w:w="849" w:type="dxa"/>
          </w:tcPr>
          <w:p w:rsidR="00A47C98" w:rsidRPr="00481D14" w:rsidRDefault="00A47C98" w:rsidP="002F7CF2">
            <w:pPr>
              <w:widowControl w:val="0"/>
              <w:jc w:val="center"/>
              <w:rPr>
                <w:sz w:val="18"/>
                <w:szCs w:val="20"/>
              </w:rPr>
            </w:pPr>
          </w:p>
        </w:tc>
        <w:tc>
          <w:tcPr>
            <w:tcW w:w="709" w:type="dxa"/>
          </w:tcPr>
          <w:p w:rsidR="00A47C98" w:rsidRPr="00481D14" w:rsidRDefault="00A47C98" w:rsidP="002F7CF2">
            <w:pPr>
              <w:widowControl w:val="0"/>
              <w:jc w:val="center"/>
              <w:rPr>
                <w:sz w:val="18"/>
                <w:szCs w:val="20"/>
              </w:rPr>
            </w:pPr>
          </w:p>
        </w:tc>
        <w:tc>
          <w:tcPr>
            <w:tcW w:w="850" w:type="dxa"/>
          </w:tcPr>
          <w:p w:rsidR="00A47C98" w:rsidRPr="00481D14" w:rsidRDefault="00A47C98" w:rsidP="002F7CF2">
            <w:pPr>
              <w:widowControl w:val="0"/>
              <w:jc w:val="center"/>
              <w:rPr>
                <w:b/>
                <w:sz w:val="18"/>
                <w:szCs w:val="20"/>
                <w:lang w:val="kk-KZ"/>
              </w:rPr>
            </w:pPr>
          </w:p>
        </w:tc>
        <w:tc>
          <w:tcPr>
            <w:tcW w:w="710" w:type="dxa"/>
          </w:tcPr>
          <w:p w:rsidR="00A47C98" w:rsidRPr="00481D14" w:rsidRDefault="00EF3E5E" w:rsidP="002F7CF2">
            <w:pPr>
              <w:widowControl w:val="0"/>
              <w:jc w:val="center"/>
              <w:rPr>
                <w:b/>
                <w:sz w:val="18"/>
                <w:szCs w:val="20"/>
                <w:lang w:val="kk-KZ"/>
              </w:rPr>
            </w:pPr>
            <w:r>
              <w:rPr>
                <w:b/>
                <w:sz w:val="18"/>
                <w:szCs w:val="20"/>
                <w:lang w:val="kk-KZ"/>
              </w:rPr>
              <w:t>2</w:t>
            </w:r>
          </w:p>
        </w:tc>
        <w:tc>
          <w:tcPr>
            <w:tcW w:w="851" w:type="dxa"/>
          </w:tcPr>
          <w:p w:rsidR="00A47C98" w:rsidRPr="00481D14" w:rsidRDefault="00EF3E5E" w:rsidP="002F7CF2">
            <w:pPr>
              <w:widowControl w:val="0"/>
              <w:jc w:val="center"/>
              <w:rPr>
                <w:b/>
                <w:sz w:val="18"/>
                <w:szCs w:val="20"/>
                <w:lang w:val="kk-KZ"/>
              </w:rPr>
            </w:pPr>
            <w:r>
              <w:rPr>
                <w:b/>
                <w:sz w:val="18"/>
                <w:szCs w:val="20"/>
                <w:lang w:val="kk-KZ"/>
              </w:rPr>
              <w:t>22</w:t>
            </w:r>
          </w:p>
        </w:tc>
      </w:tr>
      <w:tr w:rsidR="00A47C98" w:rsidRPr="00481D14" w:rsidTr="002F7CF2">
        <w:trPr>
          <w:trHeight w:val="255"/>
        </w:trPr>
        <w:tc>
          <w:tcPr>
            <w:tcW w:w="9498" w:type="dxa"/>
            <w:gridSpan w:val="8"/>
          </w:tcPr>
          <w:p w:rsidR="00A47C98" w:rsidRPr="00481D14" w:rsidRDefault="00A47C98" w:rsidP="002F7CF2">
            <w:pPr>
              <w:widowControl w:val="0"/>
              <w:jc w:val="center"/>
              <w:rPr>
                <w:b/>
                <w:sz w:val="18"/>
                <w:szCs w:val="20"/>
              </w:rPr>
            </w:pPr>
            <w:r w:rsidRPr="00481D14">
              <w:rPr>
                <w:b/>
                <w:color w:val="000000"/>
                <w:sz w:val="18"/>
              </w:rPr>
              <w:t>Әлеуметтік дағдылар</w:t>
            </w:r>
          </w:p>
        </w:tc>
      </w:tr>
      <w:tr w:rsidR="00A47C98" w:rsidRPr="00481D14" w:rsidTr="002F7CF2">
        <w:trPr>
          <w:trHeight w:val="551"/>
        </w:trPr>
        <w:tc>
          <w:tcPr>
            <w:tcW w:w="487" w:type="dxa"/>
          </w:tcPr>
          <w:p w:rsidR="00A47C98" w:rsidRPr="00481D14" w:rsidRDefault="00A47C98" w:rsidP="002F7CF2">
            <w:pPr>
              <w:widowControl w:val="0"/>
              <w:jc w:val="center"/>
              <w:rPr>
                <w:bCs/>
                <w:sz w:val="18"/>
                <w:szCs w:val="20"/>
              </w:rPr>
            </w:pPr>
            <w:r w:rsidRPr="00481D14">
              <w:rPr>
                <w:bCs/>
                <w:sz w:val="18"/>
                <w:szCs w:val="20"/>
              </w:rPr>
              <w:t>37</w:t>
            </w:r>
          </w:p>
        </w:tc>
        <w:tc>
          <w:tcPr>
            <w:tcW w:w="1780" w:type="dxa"/>
          </w:tcPr>
          <w:p w:rsidR="00A47C98" w:rsidRPr="00481D14" w:rsidRDefault="00A47C98" w:rsidP="002F7CF2">
            <w:pPr>
              <w:widowControl w:val="0"/>
              <w:jc w:val="both"/>
              <w:rPr>
                <w:spacing w:val="2"/>
                <w:sz w:val="18"/>
                <w:szCs w:val="20"/>
                <w:shd w:val="clear" w:color="auto" w:fill="FFFFFF"/>
              </w:rPr>
            </w:pPr>
            <w:r w:rsidRPr="00481D14">
              <w:rPr>
                <w:color w:val="000000"/>
                <w:sz w:val="18"/>
              </w:rPr>
              <w:t>Мәдени мінез-құлық дағдылары</w:t>
            </w:r>
          </w:p>
        </w:tc>
        <w:tc>
          <w:tcPr>
            <w:tcW w:w="3262" w:type="dxa"/>
          </w:tcPr>
          <w:p w:rsidR="00A47C98" w:rsidRPr="00481D14" w:rsidRDefault="00A47C98" w:rsidP="002F7CF2">
            <w:pPr>
              <w:widowControl w:val="0"/>
              <w:jc w:val="both"/>
              <w:rPr>
                <w:b/>
                <w:sz w:val="18"/>
                <w:szCs w:val="20"/>
              </w:rPr>
            </w:pPr>
            <w:r w:rsidRPr="00481D14">
              <w:rPr>
                <w:color w:val="000000"/>
                <w:sz w:val="18"/>
              </w:rPr>
              <w:t>Қажетті жағдайларда көмек сұрай алады, басқа адамдардың тілектеріне құрметпен қарайды</w:t>
            </w:r>
          </w:p>
        </w:tc>
        <w:tc>
          <w:tcPr>
            <w:tcW w:w="849" w:type="dxa"/>
          </w:tcPr>
          <w:p w:rsidR="00A47C98" w:rsidRPr="00481D14" w:rsidRDefault="00A47C98" w:rsidP="002F7CF2">
            <w:pPr>
              <w:widowControl w:val="0"/>
              <w:jc w:val="center"/>
              <w:rPr>
                <w:b/>
                <w:sz w:val="18"/>
                <w:szCs w:val="20"/>
              </w:rPr>
            </w:pPr>
          </w:p>
        </w:tc>
        <w:tc>
          <w:tcPr>
            <w:tcW w:w="709" w:type="dxa"/>
          </w:tcPr>
          <w:p w:rsidR="00A47C98" w:rsidRPr="00481D14" w:rsidRDefault="00A47C98" w:rsidP="002F7CF2">
            <w:pPr>
              <w:widowControl w:val="0"/>
              <w:jc w:val="center"/>
              <w:rPr>
                <w:b/>
                <w:sz w:val="18"/>
                <w:szCs w:val="20"/>
              </w:rPr>
            </w:pPr>
          </w:p>
        </w:tc>
        <w:tc>
          <w:tcPr>
            <w:tcW w:w="850" w:type="dxa"/>
          </w:tcPr>
          <w:p w:rsidR="00A47C98" w:rsidRPr="00481D14" w:rsidRDefault="00A47C98" w:rsidP="002F7CF2">
            <w:pPr>
              <w:widowControl w:val="0"/>
              <w:jc w:val="center"/>
              <w:rPr>
                <w:b/>
                <w:sz w:val="18"/>
                <w:szCs w:val="20"/>
                <w:lang w:val="kk-KZ"/>
              </w:rPr>
            </w:pPr>
          </w:p>
        </w:tc>
        <w:tc>
          <w:tcPr>
            <w:tcW w:w="710" w:type="dxa"/>
          </w:tcPr>
          <w:p w:rsidR="00A47C98" w:rsidRPr="00481D14" w:rsidRDefault="00EF3E5E" w:rsidP="002F7CF2">
            <w:pPr>
              <w:widowControl w:val="0"/>
              <w:jc w:val="center"/>
              <w:rPr>
                <w:b/>
                <w:sz w:val="18"/>
                <w:szCs w:val="20"/>
                <w:lang w:val="kk-KZ"/>
              </w:rPr>
            </w:pPr>
            <w:r>
              <w:rPr>
                <w:b/>
                <w:sz w:val="18"/>
                <w:szCs w:val="20"/>
                <w:lang w:val="kk-KZ"/>
              </w:rPr>
              <w:t>1</w:t>
            </w:r>
          </w:p>
        </w:tc>
        <w:tc>
          <w:tcPr>
            <w:tcW w:w="851" w:type="dxa"/>
          </w:tcPr>
          <w:p w:rsidR="00A47C98" w:rsidRPr="00481D14" w:rsidRDefault="00EF3E5E" w:rsidP="002F7CF2">
            <w:pPr>
              <w:widowControl w:val="0"/>
              <w:jc w:val="center"/>
              <w:rPr>
                <w:b/>
                <w:sz w:val="18"/>
                <w:szCs w:val="20"/>
                <w:lang w:val="kk-KZ"/>
              </w:rPr>
            </w:pPr>
            <w:r>
              <w:rPr>
                <w:b/>
                <w:sz w:val="18"/>
                <w:szCs w:val="20"/>
                <w:lang w:val="kk-KZ"/>
              </w:rPr>
              <w:t>23</w:t>
            </w:r>
          </w:p>
        </w:tc>
      </w:tr>
      <w:tr w:rsidR="00A47C98" w:rsidRPr="00481D14" w:rsidTr="002F7CF2">
        <w:trPr>
          <w:trHeight w:val="463"/>
        </w:trPr>
        <w:tc>
          <w:tcPr>
            <w:tcW w:w="487" w:type="dxa"/>
          </w:tcPr>
          <w:p w:rsidR="00A47C98" w:rsidRPr="00481D14" w:rsidRDefault="00A47C98" w:rsidP="002F7CF2">
            <w:pPr>
              <w:widowControl w:val="0"/>
              <w:jc w:val="center"/>
              <w:rPr>
                <w:bCs/>
                <w:sz w:val="18"/>
                <w:szCs w:val="20"/>
              </w:rPr>
            </w:pPr>
            <w:r w:rsidRPr="00481D14">
              <w:rPr>
                <w:bCs/>
                <w:sz w:val="18"/>
                <w:szCs w:val="20"/>
              </w:rPr>
              <w:lastRenderedPageBreak/>
              <w:t>38</w:t>
            </w:r>
          </w:p>
        </w:tc>
        <w:tc>
          <w:tcPr>
            <w:tcW w:w="1780" w:type="dxa"/>
          </w:tcPr>
          <w:p w:rsidR="00A47C98" w:rsidRPr="00481D14" w:rsidRDefault="00A47C98" w:rsidP="002F7CF2">
            <w:pPr>
              <w:widowControl w:val="0"/>
              <w:jc w:val="both"/>
              <w:rPr>
                <w:spacing w:val="2"/>
                <w:sz w:val="18"/>
                <w:szCs w:val="20"/>
                <w:shd w:val="clear" w:color="auto" w:fill="FFFFFF"/>
              </w:rPr>
            </w:pPr>
            <w:r w:rsidRPr="00481D14">
              <w:rPr>
                <w:color w:val="000000"/>
                <w:sz w:val="18"/>
              </w:rPr>
              <w:t>Мәдени мінез-құлық дағдылары</w:t>
            </w:r>
          </w:p>
        </w:tc>
        <w:tc>
          <w:tcPr>
            <w:tcW w:w="3262" w:type="dxa"/>
          </w:tcPr>
          <w:p w:rsidR="00A47C98" w:rsidRPr="00481D14" w:rsidRDefault="00A47C98" w:rsidP="002F7CF2">
            <w:pPr>
              <w:widowControl w:val="0"/>
              <w:jc w:val="both"/>
              <w:rPr>
                <w:sz w:val="18"/>
                <w:szCs w:val="20"/>
              </w:rPr>
            </w:pPr>
            <w:r w:rsidRPr="00481D14">
              <w:rPr>
                <w:sz w:val="18"/>
                <w:szCs w:val="20"/>
              </w:rPr>
              <w:t>Мінез-құлық нормаларын біледі</w:t>
            </w:r>
          </w:p>
        </w:tc>
        <w:tc>
          <w:tcPr>
            <w:tcW w:w="849" w:type="dxa"/>
          </w:tcPr>
          <w:p w:rsidR="00A47C98" w:rsidRPr="00481D14" w:rsidRDefault="00A47C98" w:rsidP="002F7CF2">
            <w:pPr>
              <w:widowControl w:val="0"/>
              <w:jc w:val="center"/>
              <w:rPr>
                <w:b/>
                <w:sz w:val="18"/>
                <w:szCs w:val="20"/>
              </w:rPr>
            </w:pPr>
          </w:p>
        </w:tc>
        <w:tc>
          <w:tcPr>
            <w:tcW w:w="709" w:type="dxa"/>
          </w:tcPr>
          <w:p w:rsidR="00A47C98" w:rsidRPr="00481D14" w:rsidRDefault="00A47C98" w:rsidP="002F7CF2">
            <w:pPr>
              <w:widowControl w:val="0"/>
              <w:jc w:val="center"/>
              <w:rPr>
                <w:b/>
                <w:sz w:val="18"/>
                <w:szCs w:val="20"/>
              </w:rPr>
            </w:pPr>
          </w:p>
        </w:tc>
        <w:tc>
          <w:tcPr>
            <w:tcW w:w="850" w:type="dxa"/>
          </w:tcPr>
          <w:p w:rsidR="00A47C98" w:rsidRPr="00481D14" w:rsidRDefault="00A47C98" w:rsidP="002F7CF2">
            <w:pPr>
              <w:widowControl w:val="0"/>
              <w:jc w:val="center"/>
              <w:rPr>
                <w:b/>
                <w:sz w:val="18"/>
                <w:szCs w:val="20"/>
                <w:lang w:val="kk-KZ"/>
              </w:rPr>
            </w:pPr>
          </w:p>
        </w:tc>
        <w:tc>
          <w:tcPr>
            <w:tcW w:w="710" w:type="dxa"/>
          </w:tcPr>
          <w:p w:rsidR="00A47C98" w:rsidRPr="00481D14" w:rsidRDefault="00A47C98" w:rsidP="002F7CF2">
            <w:pPr>
              <w:widowControl w:val="0"/>
              <w:jc w:val="center"/>
              <w:rPr>
                <w:b/>
                <w:sz w:val="18"/>
                <w:szCs w:val="20"/>
                <w:lang w:val="kk-KZ"/>
              </w:rPr>
            </w:pPr>
          </w:p>
        </w:tc>
        <w:tc>
          <w:tcPr>
            <w:tcW w:w="851" w:type="dxa"/>
          </w:tcPr>
          <w:p w:rsidR="00A47C98" w:rsidRPr="00481D14" w:rsidRDefault="00EF3E5E" w:rsidP="002F7CF2">
            <w:pPr>
              <w:widowControl w:val="0"/>
              <w:jc w:val="center"/>
              <w:rPr>
                <w:b/>
                <w:sz w:val="18"/>
                <w:szCs w:val="20"/>
                <w:lang w:val="kk-KZ"/>
              </w:rPr>
            </w:pPr>
            <w:r>
              <w:rPr>
                <w:sz w:val="18"/>
                <w:szCs w:val="20"/>
                <w:lang w:val="kk-KZ"/>
              </w:rPr>
              <w:t>24</w:t>
            </w:r>
          </w:p>
        </w:tc>
      </w:tr>
      <w:tr w:rsidR="00A47C98" w:rsidRPr="00481D14" w:rsidTr="002F7CF2">
        <w:trPr>
          <w:trHeight w:val="906"/>
        </w:trPr>
        <w:tc>
          <w:tcPr>
            <w:tcW w:w="487" w:type="dxa"/>
          </w:tcPr>
          <w:p w:rsidR="00A47C98" w:rsidRPr="00481D14" w:rsidRDefault="00A47C98" w:rsidP="002F7CF2">
            <w:pPr>
              <w:widowControl w:val="0"/>
              <w:jc w:val="center"/>
              <w:rPr>
                <w:bCs/>
                <w:sz w:val="18"/>
                <w:szCs w:val="20"/>
              </w:rPr>
            </w:pPr>
            <w:r w:rsidRPr="00481D14">
              <w:rPr>
                <w:bCs/>
                <w:sz w:val="18"/>
                <w:szCs w:val="20"/>
              </w:rPr>
              <w:t>39</w:t>
            </w:r>
          </w:p>
        </w:tc>
        <w:tc>
          <w:tcPr>
            <w:tcW w:w="1780" w:type="dxa"/>
          </w:tcPr>
          <w:p w:rsidR="00A47C98" w:rsidRPr="00481D14" w:rsidRDefault="00A47C98" w:rsidP="002F7CF2">
            <w:pPr>
              <w:widowControl w:val="0"/>
              <w:jc w:val="both"/>
              <w:rPr>
                <w:spacing w:val="2"/>
                <w:sz w:val="18"/>
                <w:szCs w:val="20"/>
                <w:shd w:val="clear" w:color="auto" w:fill="FFFFFF"/>
              </w:rPr>
            </w:pPr>
            <w:r w:rsidRPr="00481D14">
              <w:rPr>
                <w:color w:val="000000"/>
                <w:sz w:val="18"/>
              </w:rPr>
              <w:t>Ересектермен және құрдастарымен өзара әрекет</w:t>
            </w:r>
          </w:p>
        </w:tc>
        <w:tc>
          <w:tcPr>
            <w:tcW w:w="3262" w:type="dxa"/>
          </w:tcPr>
          <w:p w:rsidR="00A47C98" w:rsidRPr="00481D14" w:rsidRDefault="00A47C98" w:rsidP="002F7CF2">
            <w:pPr>
              <w:widowControl w:val="0"/>
              <w:jc w:val="both"/>
              <w:rPr>
                <w:b/>
                <w:sz w:val="18"/>
                <w:szCs w:val="20"/>
              </w:rPr>
            </w:pPr>
            <w:r w:rsidRPr="00481D14">
              <w:rPr>
                <w:color w:val="000000"/>
                <w:sz w:val="18"/>
              </w:rPr>
              <w:t>Ересектермен және құрдастарымен бірге еңбек ете алады, ортақ мақсат қояды және оның нәтижесін талқылай алады, ересектермен бірлескен қызметке қосылады</w:t>
            </w:r>
          </w:p>
        </w:tc>
        <w:tc>
          <w:tcPr>
            <w:tcW w:w="849" w:type="dxa"/>
          </w:tcPr>
          <w:p w:rsidR="00A47C98" w:rsidRPr="00481D14" w:rsidRDefault="00A47C98" w:rsidP="002F7CF2">
            <w:pPr>
              <w:widowControl w:val="0"/>
              <w:jc w:val="center"/>
              <w:rPr>
                <w:b/>
                <w:sz w:val="18"/>
                <w:szCs w:val="20"/>
              </w:rPr>
            </w:pPr>
          </w:p>
        </w:tc>
        <w:tc>
          <w:tcPr>
            <w:tcW w:w="709" w:type="dxa"/>
          </w:tcPr>
          <w:p w:rsidR="00A47C98" w:rsidRPr="00481D14" w:rsidRDefault="00A47C98" w:rsidP="002F7CF2">
            <w:pPr>
              <w:widowControl w:val="0"/>
              <w:jc w:val="center"/>
              <w:rPr>
                <w:b/>
                <w:sz w:val="18"/>
                <w:szCs w:val="20"/>
              </w:rPr>
            </w:pPr>
          </w:p>
        </w:tc>
        <w:tc>
          <w:tcPr>
            <w:tcW w:w="850" w:type="dxa"/>
          </w:tcPr>
          <w:p w:rsidR="00A47C98" w:rsidRPr="00481D14" w:rsidRDefault="00A47C98" w:rsidP="002F7CF2">
            <w:pPr>
              <w:widowControl w:val="0"/>
              <w:jc w:val="center"/>
              <w:rPr>
                <w:b/>
                <w:sz w:val="18"/>
                <w:szCs w:val="20"/>
                <w:lang w:val="kk-KZ"/>
              </w:rPr>
            </w:pPr>
          </w:p>
        </w:tc>
        <w:tc>
          <w:tcPr>
            <w:tcW w:w="710" w:type="dxa"/>
          </w:tcPr>
          <w:p w:rsidR="00A47C98" w:rsidRPr="00481D14" w:rsidRDefault="00EF3E5E" w:rsidP="002F7CF2">
            <w:pPr>
              <w:widowControl w:val="0"/>
              <w:jc w:val="center"/>
              <w:rPr>
                <w:b/>
                <w:sz w:val="18"/>
                <w:szCs w:val="20"/>
                <w:lang w:val="kk-KZ"/>
              </w:rPr>
            </w:pPr>
            <w:r>
              <w:rPr>
                <w:b/>
                <w:sz w:val="18"/>
                <w:szCs w:val="20"/>
                <w:lang w:val="kk-KZ"/>
              </w:rPr>
              <w:t>1</w:t>
            </w:r>
          </w:p>
        </w:tc>
        <w:tc>
          <w:tcPr>
            <w:tcW w:w="851" w:type="dxa"/>
          </w:tcPr>
          <w:p w:rsidR="00A47C98" w:rsidRPr="00481D14" w:rsidRDefault="00EF3E5E" w:rsidP="002F7CF2">
            <w:pPr>
              <w:widowControl w:val="0"/>
              <w:jc w:val="center"/>
              <w:rPr>
                <w:b/>
                <w:sz w:val="18"/>
                <w:szCs w:val="20"/>
                <w:lang w:val="kk-KZ"/>
              </w:rPr>
            </w:pPr>
            <w:r>
              <w:rPr>
                <w:b/>
                <w:sz w:val="18"/>
                <w:szCs w:val="20"/>
                <w:lang w:val="kk-KZ"/>
              </w:rPr>
              <w:t>23</w:t>
            </w:r>
          </w:p>
        </w:tc>
      </w:tr>
      <w:tr w:rsidR="00A47C98" w:rsidRPr="00481D14" w:rsidTr="002F7CF2">
        <w:trPr>
          <w:trHeight w:val="676"/>
        </w:trPr>
        <w:tc>
          <w:tcPr>
            <w:tcW w:w="487" w:type="dxa"/>
          </w:tcPr>
          <w:p w:rsidR="00A47C98" w:rsidRPr="00481D14" w:rsidRDefault="00A47C98" w:rsidP="002F7CF2">
            <w:pPr>
              <w:widowControl w:val="0"/>
              <w:jc w:val="center"/>
              <w:rPr>
                <w:bCs/>
                <w:sz w:val="18"/>
                <w:szCs w:val="20"/>
              </w:rPr>
            </w:pPr>
            <w:r w:rsidRPr="00481D14">
              <w:rPr>
                <w:bCs/>
                <w:sz w:val="18"/>
                <w:szCs w:val="20"/>
              </w:rPr>
              <w:t>40</w:t>
            </w:r>
          </w:p>
        </w:tc>
        <w:tc>
          <w:tcPr>
            <w:tcW w:w="1780" w:type="dxa"/>
          </w:tcPr>
          <w:p w:rsidR="00A47C98" w:rsidRPr="00481D14" w:rsidRDefault="00A47C98" w:rsidP="002F7CF2">
            <w:pPr>
              <w:widowControl w:val="0"/>
              <w:jc w:val="both"/>
              <w:rPr>
                <w:spacing w:val="2"/>
                <w:sz w:val="18"/>
                <w:szCs w:val="20"/>
                <w:shd w:val="clear" w:color="auto" w:fill="FFFFFF"/>
              </w:rPr>
            </w:pPr>
            <w:r w:rsidRPr="00481D14">
              <w:rPr>
                <w:color w:val="000000"/>
                <w:sz w:val="18"/>
              </w:rPr>
              <w:t>Адамгершілік нормалары туралы түсінік</w:t>
            </w:r>
          </w:p>
        </w:tc>
        <w:tc>
          <w:tcPr>
            <w:tcW w:w="3262" w:type="dxa"/>
          </w:tcPr>
          <w:p w:rsidR="00A47C98" w:rsidRPr="00481D14" w:rsidRDefault="00A47C98" w:rsidP="002F7CF2">
            <w:pPr>
              <w:widowControl w:val="0"/>
              <w:jc w:val="both"/>
              <w:rPr>
                <w:b/>
                <w:sz w:val="18"/>
                <w:szCs w:val="20"/>
              </w:rPr>
            </w:pPr>
            <w:r w:rsidRPr="00481D14">
              <w:rPr>
                <w:color w:val="000000"/>
                <w:sz w:val="18"/>
              </w:rPr>
              <w:t>Отбасылық құндылықтарды сақтайды</w:t>
            </w:r>
          </w:p>
        </w:tc>
        <w:tc>
          <w:tcPr>
            <w:tcW w:w="849" w:type="dxa"/>
          </w:tcPr>
          <w:p w:rsidR="00A47C98" w:rsidRPr="00481D14" w:rsidRDefault="00A47C98" w:rsidP="002F7CF2">
            <w:pPr>
              <w:widowControl w:val="0"/>
              <w:jc w:val="center"/>
              <w:rPr>
                <w:b/>
                <w:sz w:val="18"/>
                <w:szCs w:val="20"/>
              </w:rPr>
            </w:pPr>
          </w:p>
        </w:tc>
        <w:tc>
          <w:tcPr>
            <w:tcW w:w="709" w:type="dxa"/>
          </w:tcPr>
          <w:p w:rsidR="00A47C98" w:rsidRPr="00481D14" w:rsidRDefault="00A47C98" w:rsidP="002F7CF2">
            <w:pPr>
              <w:widowControl w:val="0"/>
              <w:jc w:val="center"/>
              <w:rPr>
                <w:b/>
                <w:sz w:val="18"/>
                <w:szCs w:val="20"/>
              </w:rPr>
            </w:pPr>
          </w:p>
        </w:tc>
        <w:tc>
          <w:tcPr>
            <w:tcW w:w="850" w:type="dxa"/>
          </w:tcPr>
          <w:p w:rsidR="00A47C98" w:rsidRPr="00481D14" w:rsidRDefault="00A47C98" w:rsidP="00EF3E5E">
            <w:pPr>
              <w:widowControl w:val="0"/>
              <w:rPr>
                <w:b/>
                <w:sz w:val="18"/>
                <w:szCs w:val="20"/>
                <w:lang w:val="kk-KZ"/>
              </w:rPr>
            </w:pPr>
          </w:p>
        </w:tc>
        <w:tc>
          <w:tcPr>
            <w:tcW w:w="710" w:type="dxa"/>
          </w:tcPr>
          <w:p w:rsidR="00A47C98" w:rsidRPr="00481D14" w:rsidRDefault="00EF3E5E" w:rsidP="002F7CF2">
            <w:pPr>
              <w:widowControl w:val="0"/>
              <w:jc w:val="center"/>
              <w:rPr>
                <w:b/>
                <w:sz w:val="18"/>
                <w:szCs w:val="20"/>
                <w:lang w:val="kk-KZ"/>
              </w:rPr>
            </w:pPr>
            <w:r>
              <w:rPr>
                <w:b/>
                <w:sz w:val="18"/>
                <w:szCs w:val="20"/>
                <w:lang w:val="kk-KZ"/>
              </w:rPr>
              <w:t>1</w:t>
            </w:r>
          </w:p>
        </w:tc>
        <w:tc>
          <w:tcPr>
            <w:tcW w:w="851" w:type="dxa"/>
          </w:tcPr>
          <w:p w:rsidR="00A47C98" w:rsidRPr="00481D14" w:rsidRDefault="00EF3E5E" w:rsidP="002F7CF2">
            <w:pPr>
              <w:widowControl w:val="0"/>
              <w:jc w:val="center"/>
              <w:rPr>
                <w:b/>
                <w:sz w:val="18"/>
                <w:szCs w:val="20"/>
                <w:lang w:val="kk-KZ"/>
              </w:rPr>
            </w:pPr>
            <w:r>
              <w:rPr>
                <w:b/>
                <w:sz w:val="18"/>
                <w:szCs w:val="20"/>
                <w:lang w:val="kk-KZ"/>
              </w:rPr>
              <w:t>23</w:t>
            </w:r>
          </w:p>
        </w:tc>
      </w:tr>
      <w:tr w:rsidR="00A47C98" w:rsidRPr="00481D14" w:rsidTr="002F7CF2">
        <w:trPr>
          <w:trHeight w:val="544"/>
        </w:trPr>
        <w:tc>
          <w:tcPr>
            <w:tcW w:w="487" w:type="dxa"/>
          </w:tcPr>
          <w:p w:rsidR="00A47C98" w:rsidRPr="00481D14" w:rsidRDefault="00A47C98" w:rsidP="002F7CF2">
            <w:pPr>
              <w:widowControl w:val="0"/>
              <w:jc w:val="center"/>
              <w:rPr>
                <w:bCs/>
                <w:sz w:val="18"/>
                <w:szCs w:val="20"/>
              </w:rPr>
            </w:pPr>
            <w:r w:rsidRPr="00481D14">
              <w:rPr>
                <w:bCs/>
                <w:sz w:val="18"/>
                <w:szCs w:val="20"/>
              </w:rPr>
              <w:t>41</w:t>
            </w:r>
          </w:p>
        </w:tc>
        <w:tc>
          <w:tcPr>
            <w:tcW w:w="1780" w:type="dxa"/>
          </w:tcPr>
          <w:p w:rsidR="00A47C98" w:rsidRPr="00481D14" w:rsidRDefault="00A47C98" w:rsidP="002F7CF2">
            <w:pPr>
              <w:widowControl w:val="0"/>
              <w:jc w:val="both"/>
              <w:rPr>
                <w:spacing w:val="2"/>
                <w:sz w:val="18"/>
                <w:szCs w:val="20"/>
                <w:shd w:val="clear" w:color="auto" w:fill="FFFFFF"/>
              </w:rPr>
            </w:pPr>
            <w:r w:rsidRPr="00481D14">
              <w:rPr>
                <w:color w:val="000000"/>
                <w:sz w:val="18"/>
              </w:rPr>
              <w:t>Адамгершілік нормалары туралы түсінік</w:t>
            </w:r>
          </w:p>
        </w:tc>
        <w:tc>
          <w:tcPr>
            <w:tcW w:w="3262" w:type="dxa"/>
          </w:tcPr>
          <w:p w:rsidR="00A47C98" w:rsidRPr="00481D14" w:rsidRDefault="00A47C98" w:rsidP="002F7CF2">
            <w:pPr>
              <w:widowControl w:val="0"/>
              <w:jc w:val="both"/>
              <w:rPr>
                <w:spacing w:val="2"/>
                <w:sz w:val="18"/>
                <w:szCs w:val="20"/>
                <w:shd w:val="clear" w:color="auto" w:fill="FFFFFF"/>
              </w:rPr>
            </w:pPr>
            <w:r w:rsidRPr="00481D14">
              <w:rPr>
                <w:color w:val="000000"/>
                <w:sz w:val="18"/>
              </w:rPr>
              <w:t>Өзінің кіші Отанына, туған елінің мәдениетіне сүйіспеншілік және құрмет танытады</w:t>
            </w:r>
          </w:p>
        </w:tc>
        <w:tc>
          <w:tcPr>
            <w:tcW w:w="849" w:type="dxa"/>
          </w:tcPr>
          <w:p w:rsidR="00A47C98" w:rsidRPr="00481D14" w:rsidRDefault="00A47C98" w:rsidP="002F7CF2">
            <w:pPr>
              <w:widowControl w:val="0"/>
              <w:jc w:val="center"/>
              <w:rPr>
                <w:b/>
                <w:sz w:val="18"/>
                <w:szCs w:val="20"/>
              </w:rPr>
            </w:pPr>
          </w:p>
        </w:tc>
        <w:tc>
          <w:tcPr>
            <w:tcW w:w="709" w:type="dxa"/>
          </w:tcPr>
          <w:p w:rsidR="00A47C98" w:rsidRPr="00481D14" w:rsidRDefault="00A47C98" w:rsidP="002F7CF2">
            <w:pPr>
              <w:widowControl w:val="0"/>
              <w:jc w:val="center"/>
              <w:rPr>
                <w:b/>
                <w:sz w:val="18"/>
                <w:szCs w:val="20"/>
              </w:rPr>
            </w:pPr>
          </w:p>
        </w:tc>
        <w:tc>
          <w:tcPr>
            <w:tcW w:w="850" w:type="dxa"/>
          </w:tcPr>
          <w:p w:rsidR="00A47C98" w:rsidRPr="00481D14" w:rsidRDefault="00A47C98" w:rsidP="002F7CF2">
            <w:pPr>
              <w:widowControl w:val="0"/>
              <w:jc w:val="center"/>
              <w:rPr>
                <w:b/>
                <w:sz w:val="18"/>
                <w:szCs w:val="20"/>
                <w:lang w:val="kk-KZ"/>
              </w:rPr>
            </w:pPr>
          </w:p>
        </w:tc>
        <w:tc>
          <w:tcPr>
            <w:tcW w:w="710" w:type="dxa"/>
          </w:tcPr>
          <w:p w:rsidR="00A47C98" w:rsidRPr="00481D14" w:rsidRDefault="00EF3E5E" w:rsidP="002F7CF2">
            <w:pPr>
              <w:widowControl w:val="0"/>
              <w:jc w:val="center"/>
              <w:rPr>
                <w:b/>
                <w:sz w:val="18"/>
                <w:szCs w:val="20"/>
                <w:lang w:val="kk-KZ"/>
              </w:rPr>
            </w:pPr>
            <w:r>
              <w:rPr>
                <w:b/>
                <w:sz w:val="18"/>
                <w:szCs w:val="20"/>
                <w:lang w:val="kk-KZ"/>
              </w:rPr>
              <w:t>2</w:t>
            </w:r>
          </w:p>
        </w:tc>
        <w:tc>
          <w:tcPr>
            <w:tcW w:w="851" w:type="dxa"/>
          </w:tcPr>
          <w:p w:rsidR="00A47C98" w:rsidRPr="00481D14" w:rsidRDefault="00EF3E5E" w:rsidP="002F7CF2">
            <w:pPr>
              <w:widowControl w:val="0"/>
              <w:jc w:val="center"/>
              <w:rPr>
                <w:b/>
                <w:sz w:val="18"/>
                <w:szCs w:val="20"/>
                <w:lang w:val="kk-KZ"/>
              </w:rPr>
            </w:pPr>
            <w:r>
              <w:rPr>
                <w:b/>
                <w:sz w:val="18"/>
                <w:szCs w:val="20"/>
                <w:lang w:val="kk-KZ"/>
              </w:rPr>
              <w:t>22</w:t>
            </w:r>
          </w:p>
        </w:tc>
      </w:tr>
    </w:tbl>
    <w:p w:rsidR="00A73C2B" w:rsidRDefault="00A73C2B" w:rsidP="002B1461">
      <w:pPr>
        <w:widowControl w:val="0"/>
        <w:shd w:val="clear" w:color="auto" w:fill="FFFFFF"/>
        <w:tabs>
          <w:tab w:val="left" w:pos="1134"/>
        </w:tabs>
        <w:jc w:val="both"/>
        <w:textAlignment w:val="baseline"/>
        <w:rPr>
          <w:lang w:val="kk-KZ"/>
        </w:rPr>
      </w:pPr>
    </w:p>
    <w:p w:rsidR="002F7CF2" w:rsidRPr="00481D14" w:rsidRDefault="002F7CF2" w:rsidP="002F7CF2">
      <w:pPr>
        <w:widowControl w:val="0"/>
        <w:jc w:val="center"/>
        <w:rPr>
          <w:b/>
          <w:sz w:val="22"/>
        </w:rPr>
      </w:pPr>
      <w:r w:rsidRPr="00481D14">
        <w:rPr>
          <w:b/>
          <w:sz w:val="22"/>
        </w:rPr>
        <w:t xml:space="preserve">Мектепалды жастағы балалардың ата-аналарына арналған сауалнама </w:t>
      </w:r>
    </w:p>
    <w:p w:rsidR="002F7CF2" w:rsidRPr="00481D14" w:rsidRDefault="002F7CF2" w:rsidP="002F7CF2">
      <w:pPr>
        <w:widowControl w:val="0"/>
        <w:jc w:val="center"/>
        <w:rPr>
          <w:b/>
          <w:sz w:val="22"/>
        </w:rPr>
      </w:pPr>
      <w:r w:rsidRPr="00481D14">
        <w:rPr>
          <w:b/>
          <w:sz w:val="22"/>
        </w:rPr>
        <w:t>(бес жастан бастап)</w:t>
      </w:r>
    </w:p>
    <w:p w:rsidR="002F7CF2" w:rsidRPr="00481D14" w:rsidRDefault="002F7CF2" w:rsidP="002F7CF2">
      <w:pPr>
        <w:widowControl w:val="0"/>
        <w:rPr>
          <w:bCs/>
          <w:sz w:val="18"/>
          <w:szCs w:val="20"/>
          <w:lang w:val="kk-KZ"/>
        </w:rPr>
      </w:pPr>
      <w:r w:rsidRPr="00481D14">
        <w:rPr>
          <w:sz w:val="18"/>
          <w:szCs w:val="20"/>
          <w:lang w:val="kk-KZ" w:eastAsia="en-US"/>
        </w:rPr>
        <w:t xml:space="preserve">                                      </w:t>
      </w:r>
      <w:r>
        <w:rPr>
          <w:sz w:val="18"/>
          <w:szCs w:val="20"/>
          <w:lang w:val="kk-KZ" w:eastAsia="en-US"/>
        </w:rPr>
        <w:t xml:space="preserve">              </w:t>
      </w:r>
      <w:r w:rsidRPr="00481D14">
        <w:rPr>
          <w:sz w:val="18"/>
          <w:szCs w:val="20"/>
          <w:lang w:val="kk-KZ" w:eastAsia="en-US"/>
        </w:rPr>
        <w:t xml:space="preserve">    </w:t>
      </w:r>
      <w:r>
        <w:rPr>
          <w:b/>
          <w:bCs/>
          <w:sz w:val="18"/>
          <w:szCs w:val="20"/>
          <w:lang w:val="kk-KZ"/>
        </w:rPr>
        <w:t>«РАДУГА</w:t>
      </w:r>
      <w:r w:rsidRPr="00481D14">
        <w:rPr>
          <w:b/>
          <w:bCs/>
          <w:sz w:val="18"/>
          <w:szCs w:val="20"/>
          <w:lang w:val="kk-KZ"/>
        </w:rPr>
        <w:t>» МЕКТЕПАЛДЫ ДАЯРЛЫҚ ТОБЫ</w:t>
      </w:r>
    </w:p>
    <w:p w:rsidR="002F7CF2" w:rsidRPr="00481D14" w:rsidRDefault="002F7CF2" w:rsidP="002F7CF2">
      <w:pPr>
        <w:widowControl w:val="0"/>
        <w:jc w:val="center"/>
        <w:rPr>
          <w:b/>
          <w:sz w:val="18"/>
          <w:szCs w:val="20"/>
          <w:lang w:val="kk-KZ"/>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780"/>
        <w:gridCol w:w="3262"/>
        <w:gridCol w:w="849"/>
        <w:gridCol w:w="709"/>
        <w:gridCol w:w="850"/>
        <w:gridCol w:w="710"/>
        <w:gridCol w:w="851"/>
      </w:tblGrid>
      <w:tr w:rsidR="002F7CF2" w:rsidRPr="00481D14" w:rsidTr="002F7CF2">
        <w:trPr>
          <w:trHeight w:val="299"/>
        </w:trPr>
        <w:tc>
          <w:tcPr>
            <w:tcW w:w="487" w:type="dxa"/>
            <w:vMerge w:val="restart"/>
          </w:tcPr>
          <w:p w:rsidR="002F7CF2" w:rsidRPr="00481D14" w:rsidRDefault="002F7CF2" w:rsidP="002F7CF2">
            <w:pPr>
              <w:widowControl w:val="0"/>
              <w:jc w:val="center"/>
              <w:rPr>
                <w:sz w:val="18"/>
                <w:szCs w:val="20"/>
              </w:rPr>
            </w:pPr>
            <w:r w:rsidRPr="00481D14">
              <w:rPr>
                <w:sz w:val="18"/>
                <w:szCs w:val="20"/>
              </w:rPr>
              <w:t>Р/с№</w:t>
            </w:r>
          </w:p>
        </w:tc>
        <w:tc>
          <w:tcPr>
            <w:tcW w:w="1780" w:type="dxa"/>
            <w:vMerge w:val="restart"/>
          </w:tcPr>
          <w:p w:rsidR="002F7CF2" w:rsidRPr="00481D14" w:rsidRDefault="002F7CF2" w:rsidP="002F7CF2">
            <w:pPr>
              <w:widowControl w:val="0"/>
              <w:jc w:val="center"/>
              <w:rPr>
                <w:sz w:val="18"/>
                <w:szCs w:val="20"/>
              </w:rPr>
            </w:pPr>
            <w:r w:rsidRPr="00481D14">
              <w:rPr>
                <w:color w:val="000000"/>
                <w:sz w:val="18"/>
              </w:rPr>
              <w:t>Дағдылар тізбесі</w:t>
            </w:r>
          </w:p>
        </w:tc>
        <w:tc>
          <w:tcPr>
            <w:tcW w:w="3262" w:type="dxa"/>
            <w:vMerge w:val="restart"/>
          </w:tcPr>
          <w:p w:rsidR="002F7CF2" w:rsidRPr="00481D14" w:rsidRDefault="002F7CF2" w:rsidP="002F7CF2">
            <w:pPr>
              <w:widowControl w:val="0"/>
              <w:jc w:val="center"/>
              <w:rPr>
                <w:sz w:val="18"/>
                <w:szCs w:val="20"/>
              </w:rPr>
            </w:pPr>
            <w:r w:rsidRPr="00481D14">
              <w:rPr>
                <w:color w:val="000000"/>
                <w:sz w:val="18"/>
              </w:rPr>
              <w:t>Дағдылар</w:t>
            </w:r>
            <w:r w:rsidRPr="00481D14">
              <w:rPr>
                <w:color w:val="202124"/>
                <w:sz w:val="18"/>
                <w:szCs w:val="20"/>
                <w:lang w:val="kk-KZ"/>
              </w:rPr>
              <w:t xml:space="preserve"> мазмұны</w:t>
            </w:r>
          </w:p>
        </w:tc>
        <w:tc>
          <w:tcPr>
            <w:tcW w:w="849" w:type="dxa"/>
          </w:tcPr>
          <w:p w:rsidR="002F7CF2" w:rsidRPr="00481D14" w:rsidRDefault="002F7CF2" w:rsidP="002F7CF2">
            <w:pPr>
              <w:widowControl w:val="0"/>
              <w:rPr>
                <w:sz w:val="18"/>
                <w:szCs w:val="20"/>
              </w:rPr>
            </w:pPr>
            <w:r w:rsidRPr="00481D14">
              <w:rPr>
                <w:color w:val="202124"/>
                <w:sz w:val="18"/>
                <w:szCs w:val="20"/>
                <w:lang w:val="kk-KZ"/>
              </w:rPr>
              <w:t>Толы ғымен келіс пеймін</w:t>
            </w:r>
          </w:p>
        </w:tc>
        <w:tc>
          <w:tcPr>
            <w:tcW w:w="709" w:type="dxa"/>
          </w:tcPr>
          <w:p w:rsidR="002F7CF2" w:rsidRPr="00481D14" w:rsidRDefault="002F7CF2" w:rsidP="002F7CF2">
            <w:pPr>
              <w:widowControl w:val="0"/>
              <w:rPr>
                <w:sz w:val="18"/>
                <w:szCs w:val="20"/>
              </w:rPr>
            </w:pPr>
            <w:r w:rsidRPr="00481D14">
              <w:rPr>
                <w:color w:val="202124"/>
                <w:sz w:val="18"/>
                <w:szCs w:val="20"/>
                <w:lang w:val="kk-KZ"/>
              </w:rPr>
              <w:t>Келіспей мін</w:t>
            </w:r>
          </w:p>
        </w:tc>
        <w:tc>
          <w:tcPr>
            <w:tcW w:w="850" w:type="dxa"/>
          </w:tcPr>
          <w:p w:rsidR="002F7CF2" w:rsidRPr="00481D14" w:rsidRDefault="002F7CF2" w:rsidP="002F7CF2">
            <w:pPr>
              <w:widowControl w:val="0"/>
              <w:rPr>
                <w:sz w:val="18"/>
                <w:szCs w:val="20"/>
              </w:rPr>
            </w:pPr>
            <w:r w:rsidRPr="00481D14">
              <w:rPr>
                <w:color w:val="202124"/>
                <w:sz w:val="18"/>
                <w:szCs w:val="20"/>
                <w:lang w:val="kk-KZ"/>
              </w:rPr>
              <w:t>Жауап беруге қина ламын</w:t>
            </w:r>
          </w:p>
        </w:tc>
        <w:tc>
          <w:tcPr>
            <w:tcW w:w="710" w:type="dxa"/>
          </w:tcPr>
          <w:p w:rsidR="002F7CF2" w:rsidRPr="00481D14" w:rsidRDefault="002F7CF2" w:rsidP="002F7CF2">
            <w:pPr>
              <w:widowControl w:val="0"/>
              <w:rPr>
                <w:sz w:val="18"/>
                <w:szCs w:val="20"/>
              </w:rPr>
            </w:pPr>
            <w:r w:rsidRPr="00481D14">
              <w:rPr>
                <w:sz w:val="18"/>
                <w:szCs w:val="20"/>
              </w:rPr>
              <w:t>Келі семін</w:t>
            </w:r>
          </w:p>
        </w:tc>
        <w:tc>
          <w:tcPr>
            <w:tcW w:w="851" w:type="dxa"/>
          </w:tcPr>
          <w:p w:rsidR="002F7CF2" w:rsidRPr="00481D14" w:rsidRDefault="002F7CF2" w:rsidP="002F7CF2">
            <w:pPr>
              <w:widowControl w:val="0"/>
              <w:rPr>
                <w:sz w:val="18"/>
                <w:szCs w:val="20"/>
              </w:rPr>
            </w:pPr>
            <w:r w:rsidRPr="00481D14">
              <w:rPr>
                <w:color w:val="202124"/>
                <w:sz w:val="18"/>
                <w:szCs w:val="20"/>
                <w:lang w:val="kk-KZ"/>
              </w:rPr>
              <w:t>Толы ғымен келісемін</w:t>
            </w:r>
          </w:p>
        </w:tc>
      </w:tr>
      <w:tr w:rsidR="002F7CF2" w:rsidRPr="00481D14" w:rsidTr="002F7CF2">
        <w:trPr>
          <w:trHeight w:val="201"/>
        </w:trPr>
        <w:tc>
          <w:tcPr>
            <w:tcW w:w="487" w:type="dxa"/>
            <w:vMerge/>
          </w:tcPr>
          <w:p w:rsidR="002F7CF2" w:rsidRPr="00481D14" w:rsidRDefault="002F7CF2" w:rsidP="002F7CF2">
            <w:pPr>
              <w:widowControl w:val="0"/>
              <w:jc w:val="center"/>
              <w:rPr>
                <w:sz w:val="18"/>
                <w:szCs w:val="20"/>
              </w:rPr>
            </w:pPr>
          </w:p>
        </w:tc>
        <w:tc>
          <w:tcPr>
            <w:tcW w:w="1780" w:type="dxa"/>
            <w:vMerge/>
          </w:tcPr>
          <w:p w:rsidR="002F7CF2" w:rsidRPr="00481D14" w:rsidRDefault="002F7CF2" w:rsidP="002F7CF2">
            <w:pPr>
              <w:widowControl w:val="0"/>
              <w:jc w:val="center"/>
              <w:rPr>
                <w:sz w:val="18"/>
                <w:szCs w:val="20"/>
              </w:rPr>
            </w:pPr>
          </w:p>
        </w:tc>
        <w:tc>
          <w:tcPr>
            <w:tcW w:w="3262" w:type="dxa"/>
            <w:vMerge/>
          </w:tcPr>
          <w:p w:rsidR="002F7CF2" w:rsidRPr="00481D14" w:rsidRDefault="002F7CF2" w:rsidP="002F7CF2">
            <w:pPr>
              <w:widowControl w:val="0"/>
              <w:jc w:val="center"/>
              <w:rPr>
                <w:sz w:val="18"/>
                <w:szCs w:val="20"/>
              </w:rPr>
            </w:pPr>
          </w:p>
        </w:tc>
        <w:tc>
          <w:tcPr>
            <w:tcW w:w="849" w:type="dxa"/>
          </w:tcPr>
          <w:p w:rsidR="002F7CF2" w:rsidRPr="00481D14" w:rsidRDefault="002F7CF2" w:rsidP="002F7CF2">
            <w:pPr>
              <w:widowControl w:val="0"/>
              <w:jc w:val="center"/>
              <w:rPr>
                <w:sz w:val="18"/>
                <w:szCs w:val="20"/>
              </w:rPr>
            </w:pPr>
            <w:r w:rsidRPr="00481D14">
              <w:rPr>
                <w:sz w:val="18"/>
                <w:szCs w:val="20"/>
              </w:rPr>
              <w:t>-2</w:t>
            </w:r>
          </w:p>
        </w:tc>
        <w:tc>
          <w:tcPr>
            <w:tcW w:w="709" w:type="dxa"/>
          </w:tcPr>
          <w:p w:rsidR="002F7CF2" w:rsidRPr="00481D14" w:rsidRDefault="002F7CF2" w:rsidP="002F7CF2">
            <w:pPr>
              <w:widowControl w:val="0"/>
              <w:jc w:val="center"/>
              <w:rPr>
                <w:sz w:val="18"/>
                <w:szCs w:val="20"/>
              </w:rPr>
            </w:pPr>
            <w:r w:rsidRPr="00481D14">
              <w:rPr>
                <w:sz w:val="18"/>
                <w:szCs w:val="20"/>
              </w:rPr>
              <w:t>-1</w:t>
            </w:r>
          </w:p>
        </w:tc>
        <w:tc>
          <w:tcPr>
            <w:tcW w:w="850" w:type="dxa"/>
          </w:tcPr>
          <w:p w:rsidR="002F7CF2" w:rsidRPr="00481D14" w:rsidRDefault="002F7CF2" w:rsidP="002F7CF2">
            <w:pPr>
              <w:widowControl w:val="0"/>
              <w:jc w:val="center"/>
              <w:rPr>
                <w:sz w:val="18"/>
                <w:szCs w:val="20"/>
              </w:rPr>
            </w:pPr>
            <w:r w:rsidRPr="00481D14">
              <w:rPr>
                <w:sz w:val="18"/>
                <w:szCs w:val="20"/>
              </w:rPr>
              <w:t>0</w:t>
            </w:r>
          </w:p>
        </w:tc>
        <w:tc>
          <w:tcPr>
            <w:tcW w:w="710" w:type="dxa"/>
          </w:tcPr>
          <w:p w:rsidR="002F7CF2" w:rsidRPr="00481D14" w:rsidRDefault="002F7CF2" w:rsidP="002F7CF2">
            <w:pPr>
              <w:widowControl w:val="0"/>
              <w:jc w:val="center"/>
              <w:rPr>
                <w:sz w:val="18"/>
                <w:szCs w:val="20"/>
              </w:rPr>
            </w:pPr>
            <w:r w:rsidRPr="00481D14">
              <w:rPr>
                <w:sz w:val="18"/>
                <w:szCs w:val="20"/>
              </w:rPr>
              <w:t>+1</w:t>
            </w:r>
          </w:p>
        </w:tc>
        <w:tc>
          <w:tcPr>
            <w:tcW w:w="851" w:type="dxa"/>
          </w:tcPr>
          <w:p w:rsidR="002F7CF2" w:rsidRPr="00481D14" w:rsidRDefault="002F7CF2" w:rsidP="002F7CF2">
            <w:pPr>
              <w:widowControl w:val="0"/>
              <w:jc w:val="center"/>
              <w:rPr>
                <w:sz w:val="18"/>
                <w:szCs w:val="20"/>
              </w:rPr>
            </w:pPr>
            <w:r w:rsidRPr="00481D14">
              <w:rPr>
                <w:sz w:val="18"/>
                <w:szCs w:val="20"/>
              </w:rPr>
              <w:t>+2</w:t>
            </w:r>
          </w:p>
        </w:tc>
      </w:tr>
      <w:tr w:rsidR="002F7CF2" w:rsidRPr="00481D14" w:rsidTr="002F7CF2">
        <w:trPr>
          <w:trHeight w:val="269"/>
        </w:trPr>
        <w:tc>
          <w:tcPr>
            <w:tcW w:w="9498" w:type="dxa"/>
            <w:gridSpan w:val="8"/>
          </w:tcPr>
          <w:p w:rsidR="002F7CF2" w:rsidRPr="00481D14" w:rsidRDefault="002F7CF2" w:rsidP="002F7CF2">
            <w:pPr>
              <w:widowControl w:val="0"/>
              <w:jc w:val="center"/>
              <w:rPr>
                <w:b/>
                <w:spacing w:val="2"/>
                <w:sz w:val="18"/>
                <w:szCs w:val="20"/>
                <w:shd w:val="clear" w:color="auto" w:fill="FFFFFF"/>
              </w:rPr>
            </w:pPr>
            <w:r w:rsidRPr="00481D14">
              <w:rPr>
                <w:b/>
                <w:color w:val="000000"/>
                <w:sz w:val="18"/>
              </w:rPr>
              <w:t>Денсаулық сақтау дағдылары</w:t>
            </w:r>
          </w:p>
        </w:tc>
      </w:tr>
      <w:tr w:rsidR="002F7CF2" w:rsidRPr="00481D14" w:rsidTr="002F7CF2">
        <w:trPr>
          <w:trHeight w:val="603"/>
        </w:trPr>
        <w:tc>
          <w:tcPr>
            <w:tcW w:w="487" w:type="dxa"/>
          </w:tcPr>
          <w:p w:rsidR="002F7CF2" w:rsidRPr="00481D14" w:rsidRDefault="002F7CF2" w:rsidP="002F7CF2">
            <w:pPr>
              <w:widowControl w:val="0"/>
              <w:jc w:val="center"/>
              <w:rPr>
                <w:bCs/>
                <w:sz w:val="18"/>
                <w:szCs w:val="20"/>
              </w:rPr>
            </w:pPr>
            <w:r w:rsidRPr="00481D14">
              <w:rPr>
                <w:bCs/>
                <w:sz w:val="18"/>
                <w:szCs w:val="20"/>
              </w:rPr>
              <w:t>1</w:t>
            </w:r>
          </w:p>
        </w:tc>
        <w:tc>
          <w:tcPr>
            <w:tcW w:w="1780" w:type="dxa"/>
          </w:tcPr>
          <w:p w:rsidR="002F7CF2" w:rsidRPr="00481D14" w:rsidRDefault="002F7CF2" w:rsidP="002F7CF2">
            <w:pPr>
              <w:widowControl w:val="0"/>
              <w:jc w:val="both"/>
              <w:rPr>
                <w:spacing w:val="2"/>
                <w:sz w:val="18"/>
                <w:szCs w:val="20"/>
                <w:shd w:val="clear" w:color="auto" w:fill="FFFFFF"/>
              </w:rPr>
            </w:pPr>
            <w:r w:rsidRPr="00481D14">
              <w:rPr>
                <w:color w:val="000000"/>
                <w:sz w:val="18"/>
              </w:rPr>
              <w:t>Мәдени-гигиеналық дағдылар</w:t>
            </w:r>
          </w:p>
        </w:tc>
        <w:tc>
          <w:tcPr>
            <w:tcW w:w="3262" w:type="dxa"/>
          </w:tcPr>
          <w:p w:rsidR="002F7CF2" w:rsidRPr="00481D14" w:rsidRDefault="002F7CF2" w:rsidP="002F7CF2">
            <w:pPr>
              <w:widowControl w:val="0"/>
              <w:jc w:val="both"/>
              <w:rPr>
                <w:sz w:val="18"/>
                <w:szCs w:val="20"/>
              </w:rPr>
            </w:pPr>
            <w:r w:rsidRPr="00481D14">
              <w:rPr>
                <w:color w:val="000000"/>
                <w:sz w:val="18"/>
              </w:rPr>
              <w:t>Гигиеналық шынықтыру шараларын өздігінен орындайды</w:t>
            </w:r>
          </w:p>
        </w:tc>
        <w:tc>
          <w:tcPr>
            <w:tcW w:w="849" w:type="dxa"/>
          </w:tcPr>
          <w:p w:rsidR="002F7CF2" w:rsidRPr="00481D14" w:rsidRDefault="002F7CF2" w:rsidP="002F7CF2">
            <w:pPr>
              <w:widowControl w:val="0"/>
              <w:jc w:val="center"/>
              <w:rPr>
                <w:sz w:val="18"/>
                <w:szCs w:val="20"/>
              </w:rPr>
            </w:pPr>
          </w:p>
        </w:tc>
        <w:tc>
          <w:tcPr>
            <w:tcW w:w="709" w:type="dxa"/>
          </w:tcPr>
          <w:p w:rsidR="002F7CF2" w:rsidRPr="00481D14" w:rsidRDefault="002F7CF2" w:rsidP="002F7CF2">
            <w:pPr>
              <w:widowControl w:val="0"/>
              <w:jc w:val="center"/>
              <w:rPr>
                <w:sz w:val="18"/>
                <w:szCs w:val="20"/>
              </w:rPr>
            </w:pPr>
          </w:p>
        </w:tc>
        <w:tc>
          <w:tcPr>
            <w:tcW w:w="850" w:type="dxa"/>
          </w:tcPr>
          <w:p w:rsidR="002F7CF2" w:rsidRPr="00EA431B" w:rsidRDefault="002F7CF2" w:rsidP="002F7CF2">
            <w:pPr>
              <w:widowControl w:val="0"/>
              <w:jc w:val="center"/>
              <w:rPr>
                <w:sz w:val="18"/>
                <w:szCs w:val="20"/>
                <w:lang w:val="kk-KZ"/>
              </w:rPr>
            </w:pPr>
          </w:p>
        </w:tc>
        <w:tc>
          <w:tcPr>
            <w:tcW w:w="710" w:type="dxa"/>
          </w:tcPr>
          <w:p w:rsidR="002F7CF2" w:rsidRPr="00481D14" w:rsidRDefault="002F7CF2" w:rsidP="002F7CF2">
            <w:pPr>
              <w:widowControl w:val="0"/>
              <w:jc w:val="center"/>
              <w:rPr>
                <w:sz w:val="18"/>
                <w:szCs w:val="20"/>
                <w:lang w:val="kk-KZ"/>
              </w:rPr>
            </w:pPr>
          </w:p>
        </w:tc>
        <w:tc>
          <w:tcPr>
            <w:tcW w:w="851" w:type="dxa"/>
          </w:tcPr>
          <w:p w:rsidR="002F7CF2" w:rsidRPr="00481D14" w:rsidRDefault="00EF3E5E" w:rsidP="002F7CF2">
            <w:pPr>
              <w:widowControl w:val="0"/>
              <w:jc w:val="center"/>
              <w:rPr>
                <w:sz w:val="18"/>
                <w:szCs w:val="20"/>
                <w:lang w:val="kk-KZ"/>
              </w:rPr>
            </w:pPr>
            <w:r>
              <w:rPr>
                <w:sz w:val="18"/>
                <w:szCs w:val="20"/>
                <w:lang w:val="kk-KZ"/>
              </w:rPr>
              <w:t>16</w:t>
            </w:r>
          </w:p>
        </w:tc>
      </w:tr>
      <w:tr w:rsidR="00EF3E5E" w:rsidRPr="00481D14" w:rsidTr="002F7CF2">
        <w:trPr>
          <w:trHeight w:val="401"/>
        </w:trPr>
        <w:tc>
          <w:tcPr>
            <w:tcW w:w="487" w:type="dxa"/>
          </w:tcPr>
          <w:p w:rsidR="00EF3E5E" w:rsidRPr="00481D14" w:rsidRDefault="00EF3E5E" w:rsidP="002F7CF2">
            <w:pPr>
              <w:widowControl w:val="0"/>
              <w:jc w:val="center"/>
              <w:rPr>
                <w:bCs/>
                <w:sz w:val="18"/>
                <w:szCs w:val="20"/>
              </w:rPr>
            </w:pPr>
            <w:r w:rsidRPr="00481D14">
              <w:rPr>
                <w:bCs/>
                <w:sz w:val="18"/>
                <w:szCs w:val="20"/>
              </w:rPr>
              <w:t>2</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Дене шынықтыру</w:t>
            </w:r>
          </w:p>
        </w:tc>
        <w:tc>
          <w:tcPr>
            <w:tcW w:w="3262" w:type="dxa"/>
          </w:tcPr>
          <w:p w:rsidR="00EF3E5E" w:rsidRPr="00481D14" w:rsidRDefault="00EF3E5E" w:rsidP="002F7CF2">
            <w:pPr>
              <w:widowControl w:val="0"/>
              <w:jc w:val="both"/>
              <w:rPr>
                <w:sz w:val="18"/>
                <w:szCs w:val="20"/>
              </w:rPr>
            </w:pPr>
            <w:r w:rsidRPr="00481D14">
              <w:rPr>
                <w:color w:val="000000"/>
                <w:sz w:val="18"/>
              </w:rPr>
              <w:t>Негізгі қимыл түрлерін орындау кезінде шығармашылық танытады</w:t>
            </w:r>
          </w:p>
        </w:tc>
        <w:tc>
          <w:tcPr>
            <w:tcW w:w="849" w:type="dxa"/>
          </w:tcPr>
          <w:p w:rsidR="00EF3E5E" w:rsidRPr="00481D14" w:rsidRDefault="00EF3E5E" w:rsidP="002F7CF2">
            <w:pPr>
              <w:widowControl w:val="0"/>
              <w:jc w:val="center"/>
              <w:rPr>
                <w:sz w:val="18"/>
                <w:szCs w:val="20"/>
              </w:rPr>
            </w:pPr>
          </w:p>
        </w:tc>
        <w:tc>
          <w:tcPr>
            <w:tcW w:w="709" w:type="dxa"/>
          </w:tcPr>
          <w:p w:rsidR="00EF3E5E" w:rsidRPr="00481D14" w:rsidRDefault="00EF3E5E" w:rsidP="002F7CF2">
            <w:pPr>
              <w:widowControl w:val="0"/>
              <w:jc w:val="center"/>
              <w:rPr>
                <w:sz w:val="18"/>
                <w:szCs w:val="20"/>
              </w:rPr>
            </w:pPr>
          </w:p>
        </w:tc>
        <w:tc>
          <w:tcPr>
            <w:tcW w:w="850" w:type="dxa"/>
          </w:tcPr>
          <w:p w:rsidR="00EF3E5E" w:rsidRPr="00481D14" w:rsidRDefault="00EF3E5E" w:rsidP="002F7CF2">
            <w:pPr>
              <w:widowControl w:val="0"/>
              <w:jc w:val="center"/>
              <w:rPr>
                <w:sz w:val="18"/>
                <w:szCs w:val="20"/>
              </w:rPr>
            </w:pPr>
          </w:p>
        </w:tc>
        <w:tc>
          <w:tcPr>
            <w:tcW w:w="710" w:type="dxa"/>
          </w:tcPr>
          <w:p w:rsidR="00EF3E5E" w:rsidRPr="00481D14" w:rsidRDefault="00EF3E5E" w:rsidP="002F7CF2">
            <w:pPr>
              <w:widowControl w:val="0"/>
              <w:jc w:val="center"/>
              <w:rPr>
                <w:sz w:val="18"/>
                <w:szCs w:val="20"/>
                <w:lang w:val="kk-KZ"/>
              </w:rPr>
            </w:pPr>
          </w:p>
        </w:tc>
        <w:tc>
          <w:tcPr>
            <w:tcW w:w="851" w:type="dxa"/>
          </w:tcPr>
          <w:p w:rsidR="00EF3E5E" w:rsidRDefault="00EF3E5E" w:rsidP="00EF3E5E">
            <w:pPr>
              <w:jc w:val="center"/>
            </w:pPr>
            <w:r w:rsidRPr="00E11A28">
              <w:rPr>
                <w:sz w:val="18"/>
                <w:szCs w:val="20"/>
                <w:lang w:val="kk-KZ"/>
              </w:rPr>
              <w:t>16</w:t>
            </w:r>
          </w:p>
        </w:tc>
      </w:tr>
      <w:tr w:rsidR="00EF3E5E" w:rsidRPr="00481D14" w:rsidTr="002F7CF2">
        <w:trPr>
          <w:trHeight w:val="437"/>
        </w:trPr>
        <w:tc>
          <w:tcPr>
            <w:tcW w:w="487" w:type="dxa"/>
          </w:tcPr>
          <w:p w:rsidR="00EF3E5E" w:rsidRPr="00481D14" w:rsidRDefault="00EF3E5E" w:rsidP="002F7CF2">
            <w:pPr>
              <w:widowControl w:val="0"/>
              <w:jc w:val="center"/>
              <w:rPr>
                <w:bCs/>
                <w:sz w:val="18"/>
                <w:szCs w:val="20"/>
              </w:rPr>
            </w:pPr>
            <w:r w:rsidRPr="00481D14">
              <w:rPr>
                <w:bCs/>
                <w:sz w:val="18"/>
                <w:szCs w:val="20"/>
              </w:rPr>
              <w:t>3</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Дербес қимыл белсенділігі</w:t>
            </w:r>
          </w:p>
        </w:tc>
        <w:tc>
          <w:tcPr>
            <w:tcW w:w="3262" w:type="dxa"/>
          </w:tcPr>
          <w:p w:rsidR="00EF3E5E" w:rsidRPr="00481D14" w:rsidRDefault="00EF3E5E" w:rsidP="002F7CF2">
            <w:pPr>
              <w:widowControl w:val="0"/>
              <w:jc w:val="both"/>
              <w:rPr>
                <w:b/>
                <w:sz w:val="18"/>
                <w:szCs w:val="20"/>
              </w:rPr>
            </w:pPr>
            <w:r w:rsidRPr="00481D14">
              <w:rPr>
                <w:color w:val="000000"/>
                <w:sz w:val="18"/>
              </w:rPr>
              <w:t>Командада қимылды ойындарды ұйымдастыру дағдыларын игерген</w:t>
            </w:r>
          </w:p>
        </w:tc>
        <w:tc>
          <w:tcPr>
            <w:tcW w:w="849" w:type="dxa"/>
          </w:tcPr>
          <w:p w:rsidR="00EF3E5E" w:rsidRPr="00481D14" w:rsidRDefault="00EF3E5E" w:rsidP="002F7CF2">
            <w:pPr>
              <w:widowControl w:val="0"/>
              <w:jc w:val="center"/>
              <w:rPr>
                <w:b/>
                <w:sz w:val="18"/>
                <w:szCs w:val="20"/>
              </w:rPr>
            </w:pPr>
          </w:p>
        </w:tc>
        <w:tc>
          <w:tcPr>
            <w:tcW w:w="709" w:type="dxa"/>
          </w:tcPr>
          <w:p w:rsidR="00EF3E5E" w:rsidRPr="00481D14" w:rsidRDefault="00EF3E5E" w:rsidP="002F7CF2">
            <w:pPr>
              <w:widowControl w:val="0"/>
              <w:jc w:val="center"/>
              <w:rPr>
                <w:b/>
                <w:sz w:val="18"/>
                <w:szCs w:val="20"/>
              </w:rPr>
            </w:pPr>
          </w:p>
        </w:tc>
        <w:tc>
          <w:tcPr>
            <w:tcW w:w="850" w:type="dxa"/>
          </w:tcPr>
          <w:p w:rsidR="00EF3E5E" w:rsidRPr="00481D14" w:rsidRDefault="00EF3E5E" w:rsidP="002F7CF2">
            <w:pPr>
              <w:widowControl w:val="0"/>
              <w:jc w:val="center"/>
              <w:rPr>
                <w:b/>
                <w:sz w:val="18"/>
                <w:szCs w:val="20"/>
              </w:rPr>
            </w:pPr>
          </w:p>
        </w:tc>
        <w:tc>
          <w:tcPr>
            <w:tcW w:w="710" w:type="dxa"/>
          </w:tcPr>
          <w:p w:rsidR="00EF3E5E" w:rsidRPr="00481D14" w:rsidRDefault="00EF3E5E" w:rsidP="002F7CF2">
            <w:pPr>
              <w:widowControl w:val="0"/>
              <w:jc w:val="center"/>
              <w:rPr>
                <w:b/>
                <w:sz w:val="18"/>
                <w:szCs w:val="20"/>
                <w:lang w:val="kk-KZ"/>
              </w:rPr>
            </w:pPr>
          </w:p>
        </w:tc>
        <w:tc>
          <w:tcPr>
            <w:tcW w:w="851" w:type="dxa"/>
          </w:tcPr>
          <w:p w:rsidR="00EF3E5E" w:rsidRDefault="00EF3E5E" w:rsidP="00EF3E5E">
            <w:pPr>
              <w:jc w:val="center"/>
            </w:pPr>
            <w:r w:rsidRPr="00E11A28">
              <w:rPr>
                <w:sz w:val="18"/>
                <w:szCs w:val="20"/>
                <w:lang w:val="kk-KZ"/>
              </w:rPr>
              <w:t>16</w:t>
            </w:r>
          </w:p>
        </w:tc>
      </w:tr>
      <w:tr w:rsidR="00EF3E5E" w:rsidRPr="00481D14" w:rsidTr="002F7CF2">
        <w:trPr>
          <w:trHeight w:val="315"/>
        </w:trPr>
        <w:tc>
          <w:tcPr>
            <w:tcW w:w="487" w:type="dxa"/>
          </w:tcPr>
          <w:p w:rsidR="00EF3E5E" w:rsidRPr="00481D14" w:rsidRDefault="00EF3E5E" w:rsidP="002F7CF2">
            <w:pPr>
              <w:widowControl w:val="0"/>
              <w:jc w:val="center"/>
              <w:rPr>
                <w:bCs/>
                <w:sz w:val="18"/>
                <w:szCs w:val="20"/>
              </w:rPr>
            </w:pPr>
            <w:r w:rsidRPr="00481D14">
              <w:rPr>
                <w:bCs/>
                <w:sz w:val="18"/>
                <w:szCs w:val="20"/>
              </w:rPr>
              <w:t>4</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Дербес қимыл белсенділігі</w:t>
            </w:r>
          </w:p>
        </w:tc>
        <w:tc>
          <w:tcPr>
            <w:tcW w:w="3262" w:type="dxa"/>
          </w:tcPr>
          <w:p w:rsidR="00EF3E5E" w:rsidRPr="00481D14" w:rsidRDefault="00EF3E5E" w:rsidP="002F7CF2">
            <w:pPr>
              <w:widowControl w:val="0"/>
              <w:jc w:val="both"/>
              <w:rPr>
                <w:spacing w:val="2"/>
                <w:sz w:val="18"/>
                <w:szCs w:val="20"/>
                <w:shd w:val="clear" w:color="auto" w:fill="FFFFFF"/>
              </w:rPr>
            </w:pPr>
            <w:r w:rsidRPr="00481D14">
              <w:rPr>
                <w:color w:val="000000"/>
                <w:sz w:val="18"/>
              </w:rPr>
              <w:t>Қимыл белсенділігіне қарапайым өзіндік бақылауы қалыптасқан</w:t>
            </w:r>
          </w:p>
        </w:tc>
        <w:tc>
          <w:tcPr>
            <w:tcW w:w="849" w:type="dxa"/>
          </w:tcPr>
          <w:p w:rsidR="00EF3E5E" w:rsidRPr="00481D14" w:rsidRDefault="00EF3E5E" w:rsidP="002F7CF2">
            <w:pPr>
              <w:widowControl w:val="0"/>
              <w:jc w:val="center"/>
              <w:rPr>
                <w:b/>
                <w:sz w:val="18"/>
                <w:szCs w:val="20"/>
              </w:rPr>
            </w:pPr>
          </w:p>
        </w:tc>
        <w:tc>
          <w:tcPr>
            <w:tcW w:w="709" w:type="dxa"/>
          </w:tcPr>
          <w:p w:rsidR="00EF3E5E" w:rsidRPr="00481D14" w:rsidRDefault="00EF3E5E" w:rsidP="002F7CF2">
            <w:pPr>
              <w:widowControl w:val="0"/>
              <w:jc w:val="center"/>
              <w:rPr>
                <w:b/>
                <w:sz w:val="18"/>
                <w:szCs w:val="20"/>
              </w:rPr>
            </w:pPr>
          </w:p>
        </w:tc>
        <w:tc>
          <w:tcPr>
            <w:tcW w:w="850" w:type="dxa"/>
          </w:tcPr>
          <w:p w:rsidR="00EF3E5E" w:rsidRPr="00481D14" w:rsidRDefault="00EF3E5E" w:rsidP="002F7CF2">
            <w:pPr>
              <w:widowControl w:val="0"/>
              <w:jc w:val="center"/>
              <w:rPr>
                <w:b/>
                <w:sz w:val="18"/>
                <w:szCs w:val="20"/>
              </w:rPr>
            </w:pPr>
          </w:p>
        </w:tc>
        <w:tc>
          <w:tcPr>
            <w:tcW w:w="710" w:type="dxa"/>
          </w:tcPr>
          <w:p w:rsidR="00EF3E5E" w:rsidRPr="00481D14" w:rsidRDefault="00EF3E5E" w:rsidP="002F7CF2">
            <w:pPr>
              <w:widowControl w:val="0"/>
              <w:jc w:val="center"/>
              <w:rPr>
                <w:b/>
                <w:sz w:val="18"/>
                <w:szCs w:val="20"/>
                <w:lang w:val="kk-KZ"/>
              </w:rPr>
            </w:pPr>
          </w:p>
        </w:tc>
        <w:tc>
          <w:tcPr>
            <w:tcW w:w="851" w:type="dxa"/>
          </w:tcPr>
          <w:p w:rsidR="00EF3E5E" w:rsidRDefault="00EF3E5E" w:rsidP="00EF3E5E">
            <w:pPr>
              <w:jc w:val="center"/>
            </w:pPr>
            <w:r w:rsidRPr="00E11A28">
              <w:rPr>
                <w:sz w:val="18"/>
                <w:szCs w:val="20"/>
                <w:lang w:val="kk-KZ"/>
              </w:rPr>
              <w:t>16</w:t>
            </w:r>
          </w:p>
        </w:tc>
      </w:tr>
      <w:tr w:rsidR="00EF3E5E" w:rsidRPr="00481D14" w:rsidTr="002F7CF2">
        <w:trPr>
          <w:trHeight w:val="407"/>
        </w:trPr>
        <w:tc>
          <w:tcPr>
            <w:tcW w:w="487" w:type="dxa"/>
          </w:tcPr>
          <w:p w:rsidR="00EF3E5E" w:rsidRPr="00481D14" w:rsidRDefault="00EF3E5E" w:rsidP="002F7CF2">
            <w:pPr>
              <w:widowControl w:val="0"/>
              <w:jc w:val="center"/>
              <w:rPr>
                <w:bCs/>
                <w:sz w:val="18"/>
                <w:szCs w:val="20"/>
              </w:rPr>
            </w:pPr>
            <w:r w:rsidRPr="00481D14">
              <w:rPr>
                <w:bCs/>
                <w:sz w:val="18"/>
                <w:szCs w:val="20"/>
              </w:rPr>
              <w:t>5</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Салауатты өмір салты</w:t>
            </w:r>
          </w:p>
        </w:tc>
        <w:tc>
          <w:tcPr>
            <w:tcW w:w="3262" w:type="dxa"/>
          </w:tcPr>
          <w:p w:rsidR="00EF3E5E" w:rsidRPr="00481D14" w:rsidRDefault="00EF3E5E" w:rsidP="002F7CF2">
            <w:pPr>
              <w:widowControl w:val="0"/>
              <w:jc w:val="both"/>
              <w:rPr>
                <w:b/>
                <w:sz w:val="18"/>
                <w:szCs w:val="20"/>
              </w:rPr>
            </w:pPr>
            <w:r w:rsidRPr="00481D14">
              <w:rPr>
                <w:color w:val="000000"/>
                <w:sz w:val="18"/>
              </w:rPr>
              <w:t>Қауіпсіздік қағидаларын саналы түрде орындайды</w:t>
            </w:r>
          </w:p>
        </w:tc>
        <w:tc>
          <w:tcPr>
            <w:tcW w:w="849" w:type="dxa"/>
          </w:tcPr>
          <w:p w:rsidR="00EF3E5E" w:rsidRPr="00481D14" w:rsidRDefault="00EF3E5E" w:rsidP="002F7CF2">
            <w:pPr>
              <w:widowControl w:val="0"/>
              <w:jc w:val="center"/>
              <w:rPr>
                <w:b/>
                <w:sz w:val="18"/>
                <w:szCs w:val="20"/>
              </w:rPr>
            </w:pPr>
          </w:p>
        </w:tc>
        <w:tc>
          <w:tcPr>
            <w:tcW w:w="709" w:type="dxa"/>
          </w:tcPr>
          <w:p w:rsidR="00EF3E5E" w:rsidRPr="00481D14" w:rsidRDefault="00EF3E5E" w:rsidP="002F7CF2">
            <w:pPr>
              <w:widowControl w:val="0"/>
              <w:jc w:val="center"/>
              <w:rPr>
                <w:b/>
                <w:sz w:val="18"/>
                <w:szCs w:val="20"/>
              </w:rPr>
            </w:pPr>
          </w:p>
        </w:tc>
        <w:tc>
          <w:tcPr>
            <w:tcW w:w="850" w:type="dxa"/>
          </w:tcPr>
          <w:p w:rsidR="00EF3E5E" w:rsidRPr="00481D14" w:rsidRDefault="00EF3E5E" w:rsidP="002F7CF2">
            <w:pPr>
              <w:widowControl w:val="0"/>
              <w:jc w:val="center"/>
              <w:rPr>
                <w:b/>
                <w:sz w:val="18"/>
                <w:szCs w:val="20"/>
              </w:rPr>
            </w:pPr>
          </w:p>
        </w:tc>
        <w:tc>
          <w:tcPr>
            <w:tcW w:w="710" w:type="dxa"/>
          </w:tcPr>
          <w:p w:rsidR="00EF3E5E" w:rsidRPr="00481D14" w:rsidRDefault="00EF3E5E" w:rsidP="002F7CF2">
            <w:pPr>
              <w:widowControl w:val="0"/>
              <w:jc w:val="center"/>
              <w:rPr>
                <w:b/>
                <w:sz w:val="18"/>
                <w:szCs w:val="20"/>
                <w:lang w:val="kk-KZ"/>
              </w:rPr>
            </w:pPr>
          </w:p>
        </w:tc>
        <w:tc>
          <w:tcPr>
            <w:tcW w:w="851" w:type="dxa"/>
          </w:tcPr>
          <w:p w:rsidR="00EF3E5E" w:rsidRDefault="00EF3E5E" w:rsidP="00EF3E5E">
            <w:pPr>
              <w:jc w:val="center"/>
            </w:pPr>
            <w:r w:rsidRPr="00E11A28">
              <w:rPr>
                <w:sz w:val="18"/>
                <w:szCs w:val="20"/>
                <w:lang w:val="kk-KZ"/>
              </w:rPr>
              <w:t>16</w:t>
            </w:r>
          </w:p>
        </w:tc>
      </w:tr>
      <w:tr w:rsidR="00EF3E5E" w:rsidRPr="00481D14" w:rsidTr="002F7CF2">
        <w:trPr>
          <w:trHeight w:val="513"/>
        </w:trPr>
        <w:tc>
          <w:tcPr>
            <w:tcW w:w="487" w:type="dxa"/>
          </w:tcPr>
          <w:p w:rsidR="00EF3E5E" w:rsidRPr="00481D14" w:rsidRDefault="00EF3E5E" w:rsidP="002F7CF2">
            <w:pPr>
              <w:widowControl w:val="0"/>
              <w:jc w:val="center"/>
              <w:rPr>
                <w:bCs/>
                <w:sz w:val="18"/>
                <w:szCs w:val="20"/>
              </w:rPr>
            </w:pPr>
            <w:r w:rsidRPr="00481D14">
              <w:rPr>
                <w:bCs/>
                <w:sz w:val="18"/>
                <w:szCs w:val="20"/>
              </w:rPr>
              <w:t>6</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Салауатты өмір салты</w:t>
            </w:r>
          </w:p>
        </w:tc>
        <w:tc>
          <w:tcPr>
            <w:tcW w:w="3262" w:type="dxa"/>
          </w:tcPr>
          <w:p w:rsidR="00EF3E5E" w:rsidRPr="00481D14" w:rsidRDefault="00EF3E5E" w:rsidP="002F7CF2">
            <w:pPr>
              <w:widowControl w:val="0"/>
              <w:jc w:val="both"/>
              <w:rPr>
                <w:spacing w:val="2"/>
                <w:sz w:val="18"/>
                <w:szCs w:val="20"/>
                <w:shd w:val="clear" w:color="auto" w:fill="FFFFFF"/>
              </w:rPr>
            </w:pPr>
            <w:r w:rsidRPr="00481D14">
              <w:rPr>
                <w:color w:val="000000"/>
                <w:sz w:val="18"/>
              </w:rPr>
              <w:t>Шынықтыру шараларының маңыздылығы мен қажеттілігін түсінеді</w:t>
            </w:r>
          </w:p>
        </w:tc>
        <w:tc>
          <w:tcPr>
            <w:tcW w:w="849" w:type="dxa"/>
          </w:tcPr>
          <w:p w:rsidR="00EF3E5E" w:rsidRPr="00481D14" w:rsidRDefault="00EF3E5E" w:rsidP="002F7CF2">
            <w:pPr>
              <w:widowControl w:val="0"/>
              <w:jc w:val="center"/>
              <w:rPr>
                <w:b/>
                <w:sz w:val="18"/>
                <w:szCs w:val="20"/>
              </w:rPr>
            </w:pPr>
          </w:p>
        </w:tc>
        <w:tc>
          <w:tcPr>
            <w:tcW w:w="709" w:type="dxa"/>
          </w:tcPr>
          <w:p w:rsidR="00EF3E5E" w:rsidRPr="00481D14" w:rsidRDefault="00EF3E5E" w:rsidP="002F7CF2">
            <w:pPr>
              <w:widowControl w:val="0"/>
              <w:jc w:val="center"/>
              <w:rPr>
                <w:b/>
                <w:sz w:val="18"/>
                <w:szCs w:val="20"/>
              </w:rPr>
            </w:pPr>
          </w:p>
        </w:tc>
        <w:tc>
          <w:tcPr>
            <w:tcW w:w="850" w:type="dxa"/>
          </w:tcPr>
          <w:p w:rsidR="00EF3E5E" w:rsidRPr="00481D14" w:rsidRDefault="00EF3E5E" w:rsidP="002F7CF2">
            <w:pPr>
              <w:widowControl w:val="0"/>
              <w:jc w:val="center"/>
              <w:rPr>
                <w:b/>
                <w:sz w:val="18"/>
                <w:szCs w:val="20"/>
              </w:rPr>
            </w:pPr>
          </w:p>
        </w:tc>
        <w:tc>
          <w:tcPr>
            <w:tcW w:w="710" w:type="dxa"/>
          </w:tcPr>
          <w:p w:rsidR="00EF3E5E" w:rsidRPr="00481D14" w:rsidRDefault="00EF3E5E" w:rsidP="002F7CF2">
            <w:pPr>
              <w:widowControl w:val="0"/>
              <w:jc w:val="center"/>
              <w:rPr>
                <w:b/>
                <w:sz w:val="18"/>
                <w:szCs w:val="20"/>
                <w:lang w:val="kk-KZ"/>
              </w:rPr>
            </w:pPr>
          </w:p>
        </w:tc>
        <w:tc>
          <w:tcPr>
            <w:tcW w:w="851" w:type="dxa"/>
          </w:tcPr>
          <w:p w:rsidR="00EF3E5E" w:rsidRDefault="00EF3E5E" w:rsidP="00EF3E5E">
            <w:pPr>
              <w:jc w:val="center"/>
            </w:pPr>
            <w:r w:rsidRPr="00E11A28">
              <w:rPr>
                <w:sz w:val="18"/>
                <w:szCs w:val="20"/>
                <w:lang w:val="kk-KZ"/>
              </w:rPr>
              <w:t>16</w:t>
            </w:r>
          </w:p>
        </w:tc>
      </w:tr>
      <w:tr w:rsidR="00EF3E5E" w:rsidRPr="00481D14" w:rsidTr="002F7CF2">
        <w:trPr>
          <w:trHeight w:val="379"/>
        </w:trPr>
        <w:tc>
          <w:tcPr>
            <w:tcW w:w="487" w:type="dxa"/>
          </w:tcPr>
          <w:p w:rsidR="00EF3E5E" w:rsidRPr="00481D14" w:rsidRDefault="00EF3E5E" w:rsidP="002F7CF2">
            <w:pPr>
              <w:widowControl w:val="0"/>
              <w:jc w:val="center"/>
              <w:rPr>
                <w:bCs/>
                <w:sz w:val="18"/>
                <w:szCs w:val="20"/>
              </w:rPr>
            </w:pPr>
            <w:r w:rsidRPr="00481D14">
              <w:rPr>
                <w:bCs/>
                <w:sz w:val="18"/>
                <w:szCs w:val="20"/>
              </w:rPr>
              <w:t>7</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Салауатты өмір салты</w:t>
            </w:r>
          </w:p>
        </w:tc>
        <w:tc>
          <w:tcPr>
            <w:tcW w:w="3262" w:type="dxa"/>
          </w:tcPr>
          <w:p w:rsidR="00EF3E5E" w:rsidRPr="00481D14" w:rsidRDefault="00EF3E5E" w:rsidP="002F7CF2">
            <w:pPr>
              <w:widowControl w:val="0"/>
              <w:jc w:val="both"/>
              <w:rPr>
                <w:spacing w:val="2"/>
                <w:sz w:val="18"/>
                <w:szCs w:val="20"/>
                <w:shd w:val="clear" w:color="auto" w:fill="FFFFFF"/>
                <w:lang w:val="kk-KZ"/>
              </w:rPr>
            </w:pPr>
            <w:r w:rsidRPr="00481D14">
              <w:rPr>
                <w:color w:val="000000"/>
                <w:sz w:val="18"/>
              </w:rPr>
              <w:t>Күн тәртібін сақтайды</w:t>
            </w:r>
          </w:p>
        </w:tc>
        <w:tc>
          <w:tcPr>
            <w:tcW w:w="849" w:type="dxa"/>
          </w:tcPr>
          <w:p w:rsidR="00EF3E5E" w:rsidRPr="00481D14" w:rsidRDefault="00EF3E5E" w:rsidP="002F7CF2">
            <w:pPr>
              <w:widowControl w:val="0"/>
              <w:jc w:val="center"/>
              <w:rPr>
                <w:b/>
                <w:sz w:val="18"/>
                <w:szCs w:val="20"/>
              </w:rPr>
            </w:pPr>
          </w:p>
        </w:tc>
        <w:tc>
          <w:tcPr>
            <w:tcW w:w="709" w:type="dxa"/>
          </w:tcPr>
          <w:p w:rsidR="00EF3E5E" w:rsidRPr="00EA431B" w:rsidRDefault="00EF3E5E" w:rsidP="002F7CF2">
            <w:pPr>
              <w:widowControl w:val="0"/>
              <w:jc w:val="center"/>
              <w:rPr>
                <w:b/>
                <w:sz w:val="18"/>
                <w:szCs w:val="20"/>
                <w:lang w:val="kk-KZ"/>
              </w:rPr>
            </w:pPr>
          </w:p>
        </w:tc>
        <w:tc>
          <w:tcPr>
            <w:tcW w:w="850" w:type="dxa"/>
          </w:tcPr>
          <w:p w:rsidR="00EF3E5E" w:rsidRPr="00EA431B" w:rsidRDefault="00EF3E5E" w:rsidP="002F7CF2">
            <w:pPr>
              <w:widowControl w:val="0"/>
              <w:jc w:val="center"/>
              <w:rPr>
                <w:b/>
                <w:sz w:val="18"/>
                <w:szCs w:val="20"/>
                <w:lang w:val="kk-KZ"/>
              </w:rPr>
            </w:pPr>
          </w:p>
        </w:tc>
        <w:tc>
          <w:tcPr>
            <w:tcW w:w="710" w:type="dxa"/>
          </w:tcPr>
          <w:p w:rsidR="00EF3E5E" w:rsidRPr="00EA431B" w:rsidRDefault="00EF3E5E" w:rsidP="002F7CF2">
            <w:pPr>
              <w:widowControl w:val="0"/>
              <w:jc w:val="center"/>
              <w:rPr>
                <w:b/>
                <w:sz w:val="18"/>
                <w:szCs w:val="20"/>
                <w:lang w:val="kk-KZ"/>
              </w:rPr>
            </w:pPr>
          </w:p>
        </w:tc>
        <w:tc>
          <w:tcPr>
            <w:tcW w:w="851" w:type="dxa"/>
          </w:tcPr>
          <w:p w:rsidR="00EF3E5E" w:rsidRDefault="00EF3E5E" w:rsidP="00EF3E5E">
            <w:pPr>
              <w:jc w:val="center"/>
            </w:pPr>
            <w:r w:rsidRPr="00E11A28">
              <w:rPr>
                <w:sz w:val="18"/>
                <w:szCs w:val="20"/>
                <w:lang w:val="kk-KZ"/>
              </w:rPr>
              <w:t>16</w:t>
            </w:r>
          </w:p>
        </w:tc>
      </w:tr>
      <w:tr w:rsidR="002F7CF2" w:rsidRPr="00481D14" w:rsidTr="002F7CF2">
        <w:trPr>
          <w:trHeight w:val="255"/>
        </w:trPr>
        <w:tc>
          <w:tcPr>
            <w:tcW w:w="9498" w:type="dxa"/>
            <w:gridSpan w:val="8"/>
          </w:tcPr>
          <w:p w:rsidR="002F7CF2" w:rsidRPr="00481D14" w:rsidRDefault="002F7CF2" w:rsidP="002F7CF2">
            <w:pPr>
              <w:widowControl w:val="0"/>
              <w:jc w:val="center"/>
              <w:rPr>
                <w:b/>
                <w:spacing w:val="2"/>
                <w:sz w:val="18"/>
                <w:szCs w:val="20"/>
                <w:shd w:val="clear" w:color="auto" w:fill="FFFFFF"/>
              </w:rPr>
            </w:pPr>
            <w:r w:rsidRPr="00481D14">
              <w:rPr>
                <w:b/>
                <w:color w:val="000000"/>
                <w:sz w:val="18"/>
              </w:rPr>
              <w:t>Коммуникативтік-тілдік дағдылар</w:t>
            </w:r>
          </w:p>
        </w:tc>
      </w:tr>
      <w:tr w:rsidR="00EF3E5E" w:rsidRPr="00481D14" w:rsidTr="002F7CF2">
        <w:trPr>
          <w:trHeight w:val="349"/>
        </w:trPr>
        <w:tc>
          <w:tcPr>
            <w:tcW w:w="487" w:type="dxa"/>
          </w:tcPr>
          <w:p w:rsidR="00EF3E5E" w:rsidRPr="00481D14" w:rsidRDefault="00EF3E5E" w:rsidP="002F7CF2">
            <w:pPr>
              <w:widowControl w:val="0"/>
              <w:jc w:val="center"/>
              <w:rPr>
                <w:bCs/>
                <w:sz w:val="18"/>
                <w:szCs w:val="20"/>
              </w:rPr>
            </w:pPr>
            <w:r w:rsidRPr="00481D14">
              <w:rPr>
                <w:bCs/>
                <w:sz w:val="18"/>
                <w:szCs w:val="20"/>
              </w:rPr>
              <w:t>8</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Қарым-қатынас мәдениеті</w:t>
            </w:r>
          </w:p>
        </w:tc>
        <w:tc>
          <w:tcPr>
            <w:tcW w:w="3262" w:type="dxa"/>
          </w:tcPr>
          <w:p w:rsidR="00EF3E5E" w:rsidRPr="00481D14" w:rsidRDefault="00EF3E5E" w:rsidP="002F7CF2">
            <w:pPr>
              <w:widowControl w:val="0"/>
              <w:jc w:val="both"/>
              <w:rPr>
                <w:b/>
                <w:sz w:val="18"/>
                <w:szCs w:val="20"/>
              </w:rPr>
            </w:pPr>
            <w:r w:rsidRPr="00481D14">
              <w:rPr>
                <w:color w:val="000000"/>
                <w:sz w:val="18"/>
              </w:rPr>
              <w:t>Қоғамдық орындардағы тәртіп ережелерін біледі және оларды сақтайды</w:t>
            </w:r>
          </w:p>
        </w:tc>
        <w:tc>
          <w:tcPr>
            <w:tcW w:w="849" w:type="dxa"/>
          </w:tcPr>
          <w:p w:rsidR="00EF3E5E" w:rsidRPr="00481D14" w:rsidRDefault="00EF3E5E" w:rsidP="002F7CF2">
            <w:pPr>
              <w:widowControl w:val="0"/>
              <w:jc w:val="center"/>
              <w:rPr>
                <w:b/>
                <w:sz w:val="18"/>
                <w:szCs w:val="20"/>
              </w:rPr>
            </w:pPr>
          </w:p>
        </w:tc>
        <w:tc>
          <w:tcPr>
            <w:tcW w:w="709" w:type="dxa"/>
          </w:tcPr>
          <w:p w:rsidR="00EF3E5E" w:rsidRPr="00481D14" w:rsidRDefault="00EF3E5E" w:rsidP="002F7CF2">
            <w:pPr>
              <w:widowControl w:val="0"/>
              <w:jc w:val="center"/>
              <w:rPr>
                <w:b/>
                <w:sz w:val="18"/>
                <w:szCs w:val="20"/>
              </w:rPr>
            </w:pPr>
          </w:p>
        </w:tc>
        <w:tc>
          <w:tcPr>
            <w:tcW w:w="850" w:type="dxa"/>
          </w:tcPr>
          <w:p w:rsidR="00EF3E5E" w:rsidRPr="00481D14" w:rsidRDefault="00EF3E5E" w:rsidP="002F7CF2">
            <w:pPr>
              <w:widowControl w:val="0"/>
              <w:jc w:val="center"/>
              <w:rPr>
                <w:b/>
                <w:sz w:val="18"/>
                <w:szCs w:val="20"/>
              </w:rPr>
            </w:pPr>
          </w:p>
        </w:tc>
        <w:tc>
          <w:tcPr>
            <w:tcW w:w="710" w:type="dxa"/>
          </w:tcPr>
          <w:p w:rsidR="00EF3E5E" w:rsidRPr="00EA431B" w:rsidRDefault="00EF3E5E" w:rsidP="002F7CF2">
            <w:pPr>
              <w:widowControl w:val="0"/>
              <w:jc w:val="center"/>
              <w:rPr>
                <w:b/>
                <w:sz w:val="18"/>
                <w:szCs w:val="20"/>
                <w:lang w:val="kk-KZ"/>
              </w:rPr>
            </w:pPr>
          </w:p>
        </w:tc>
        <w:tc>
          <w:tcPr>
            <w:tcW w:w="851" w:type="dxa"/>
          </w:tcPr>
          <w:p w:rsidR="00EF3E5E" w:rsidRDefault="00EF3E5E" w:rsidP="00EF3E5E">
            <w:pPr>
              <w:jc w:val="center"/>
            </w:pPr>
            <w:r w:rsidRPr="00577606">
              <w:rPr>
                <w:sz w:val="18"/>
                <w:szCs w:val="20"/>
                <w:lang w:val="kk-KZ"/>
              </w:rPr>
              <w:t>16</w:t>
            </w:r>
          </w:p>
        </w:tc>
      </w:tr>
      <w:tr w:rsidR="00EF3E5E" w:rsidRPr="00481D14" w:rsidTr="002F7CF2">
        <w:trPr>
          <w:trHeight w:val="126"/>
        </w:trPr>
        <w:tc>
          <w:tcPr>
            <w:tcW w:w="487" w:type="dxa"/>
          </w:tcPr>
          <w:p w:rsidR="00EF3E5E" w:rsidRPr="00481D14" w:rsidRDefault="00EF3E5E" w:rsidP="002F7CF2">
            <w:pPr>
              <w:widowControl w:val="0"/>
              <w:jc w:val="center"/>
              <w:rPr>
                <w:bCs/>
                <w:sz w:val="18"/>
                <w:szCs w:val="20"/>
              </w:rPr>
            </w:pPr>
            <w:r w:rsidRPr="00481D14">
              <w:rPr>
                <w:bCs/>
                <w:sz w:val="18"/>
                <w:szCs w:val="20"/>
              </w:rPr>
              <w:t>9</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Қарым-қатынас мәдениеті</w:t>
            </w:r>
          </w:p>
        </w:tc>
        <w:tc>
          <w:tcPr>
            <w:tcW w:w="3262" w:type="dxa"/>
          </w:tcPr>
          <w:p w:rsidR="00EF3E5E" w:rsidRPr="00481D14" w:rsidRDefault="00EF3E5E" w:rsidP="002F7CF2">
            <w:pPr>
              <w:widowControl w:val="0"/>
              <w:jc w:val="both"/>
              <w:rPr>
                <w:spacing w:val="2"/>
                <w:sz w:val="18"/>
                <w:szCs w:val="20"/>
                <w:shd w:val="clear" w:color="auto" w:fill="FFFFFF"/>
              </w:rPr>
            </w:pPr>
            <w:r w:rsidRPr="00481D14">
              <w:rPr>
                <w:color w:val="000000"/>
                <w:sz w:val="18"/>
              </w:rPr>
              <w:t>Қарым-қатынастың қарапайым ережелерін, сөйлеу этикетін меңгерген</w:t>
            </w:r>
          </w:p>
        </w:tc>
        <w:tc>
          <w:tcPr>
            <w:tcW w:w="849" w:type="dxa"/>
          </w:tcPr>
          <w:p w:rsidR="00EF3E5E" w:rsidRPr="00481D14" w:rsidRDefault="00EF3E5E" w:rsidP="002F7CF2">
            <w:pPr>
              <w:widowControl w:val="0"/>
              <w:jc w:val="center"/>
              <w:rPr>
                <w:b/>
                <w:sz w:val="18"/>
                <w:szCs w:val="20"/>
              </w:rPr>
            </w:pPr>
          </w:p>
        </w:tc>
        <w:tc>
          <w:tcPr>
            <w:tcW w:w="709" w:type="dxa"/>
          </w:tcPr>
          <w:p w:rsidR="00EF3E5E" w:rsidRPr="00481D14" w:rsidRDefault="00EF3E5E" w:rsidP="002F7CF2">
            <w:pPr>
              <w:widowControl w:val="0"/>
              <w:jc w:val="center"/>
              <w:rPr>
                <w:b/>
                <w:sz w:val="18"/>
                <w:szCs w:val="20"/>
              </w:rPr>
            </w:pPr>
          </w:p>
        </w:tc>
        <w:tc>
          <w:tcPr>
            <w:tcW w:w="850" w:type="dxa"/>
          </w:tcPr>
          <w:p w:rsidR="00EF3E5E" w:rsidRPr="00481D14" w:rsidRDefault="00EF3E5E" w:rsidP="002F7CF2">
            <w:pPr>
              <w:widowControl w:val="0"/>
              <w:jc w:val="center"/>
              <w:rPr>
                <w:b/>
                <w:sz w:val="18"/>
                <w:szCs w:val="20"/>
              </w:rPr>
            </w:pPr>
          </w:p>
        </w:tc>
        <w:tc>
          <w:tcPr>
            <w:tcW w:w="710" w:type="dxa"/>
          </w:tcPr>
          <w:p w:rsidR="00EF3E5E" w:rsidRPr="00EA431B" w:rsidRDefault="00EF3E5E" w:rsidP="002F7CF2">
            <w:pPr>
              <w:widowControl w:val="0"/>
              <w:jc w:val="center"/>
              <w:rPr>
                <w:b/>
                <w:sz w:val="18"/>
                <w:szCs w:val="20"/>
                <w:lang w:val="kk-KZ"/>
              </w:rPr>
            </w:pPr>
          </w:p>
        </w:tc>
        <w:tc>
          <w:tcPr>
            <w:tcW w:w="851" w:type="dxa"/>
          </w:tcPr>
          <w:p w:rsidR="00EF3E5E" w:rsidRDefault="00EF3E5E" w:rsidP="00EF3E5E">
            <w:pPr>
              <w:jc w:val="center"/>
            </w:pPr>
            <w:r w:rsidRPr="00577606">
              <w:rPr>
                <w:sz w:val="18"/>
                <w:szCs w:val="20"/>
                <w:lang w:val="kk-KZ"/>
              </w:rPr>
              <w:t>16</w:t>
            </w:r>
          </w:p>
        </w:tc>
      </w:tr>
      <w:tr w:rsidR="00EF3E5E" w:rsidRPr="00481D14" w:rsidTr="002F7CF2">
        <w:trPr>
          <w:trHeight w:val="381"/>
        </w:trPr>
        <w:tc>
          <w:tcPr>
            <w:tcW w:w="487" w:type="dxa"/>
          </w:tcPr>
          <w:p w:rsidR="00EF3E5E" w:rsidRPr="00481D14" w:rsidRDefault="00EF3E5E" w:rsidP="002F7CF2">
            <w:pPr>
              <w:widowControl w:val="0"/>
              <w:jc w:val="center"/>
              <w:rPr>
                <w:bCs/>
                <w:sz w:val="18"/>
                <w:szCs w:val="20"/>
              </w:rPr>
            </w:pPr>
            <w:r w:rsidRPr="00481D14">
              <w:rPr>
                <w:bCs/>
                <w:sz w:val="18"/>
                <w:szCs w:val="20"/>
              </w:rPr>
              <w:t>10</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Тілдің грамматикалық құрылымы</w:t>
            </w:r>
          </w:p>
        </w:tc>
        <w:tc>
          <w:tcPr>
            <w:tcW w:w="3262" w:type="dxa"/>
          </w:tcPr>
          <w:p w:rsidR="00EF3E5E" w:rsidRPr="00481D14" w:rsidRDefault="00EF3E5E" w:rsidP="002F7CF2">
            <w:pPr>
              <w:widowControl w:val="0"/>
              <w:jc w:val="both"/>
              <w:rPr>
                <w:b/>
                <w:sz w:val="18"/>
                <w:szCs w:val="20"/>
              </w:rPr>
            </w:pPr>
            <w:r w:rsidRPr="00481D14">
              <w:rPr>
                <w:color w:val="000000"/>
                <w:sz w:val="18"/>
              </w:rPr>
              <w:t>Сөйлемдерді дұрыс құрастыра алады</w:t>
            </w:r>
          </w:p>
        </w:tc>
        <w:tc>
          <w:tcPr>
            <w:tcW w:w="849" w:type="dxa"/>
          </w:tcPr>
          <w:p w:rsidR="00EF3E5E" w:rsidRPr="00481D14" w:rsidRDefault="00EF3E5E" w:rsidP="002F7CF2">
            <w:pPr>
              <w:widowControl w:val="0"/>
              <w:jc w:val="center"/>
              <w:rPr>
                <w:b/>
                <w:sz w:val="18"/>
                <w:szCs w:val="20"/>
              </w:rPr>
            </w:pPr>
          </w:p>
        </w:tc>
        <w:tc>
          <w:tcPr>
            <w:tcW w:w="709" w:type="dxa"/>
          </w:tcPr>
          <w:p w:rsidR="00EF3E5E" w:rsidRPr="00481D14" w:rsidRDefault="00EF3E5E" w:rsidP="002F7CF2">
            <w:pPr>
              <w:widowControl w:val="0"/>
              <w:jc w:val="center"/>
              <w:rPr>
                <w:b/>
                <w:sz w:val="18"/>
                <w:szCs w:val="20"/>
              </w:rPr>
            </w:pPr>
          </w:p>
        </w:tc>
        <w:tc>
          <w:tcPr>
            <w:tcW w:w="850" w:type="dxa"/>
          </w:tcPr>
          <w:p w:rsidR="00EF3E5E" w:rsidRPr="00481D14" w:rsidRDefault="00EF3E5E" w:rsidP="002F7CF2">
            <w:pPr>
              <w:widowControl w:val="0"/>
              <w:jc w:val="center"/>
              <w:rPr>
                <w:b/>
                <w:sz w:val="18"/>
                <w:szCs w:val="20"/>
              </w:rPr>
            </w:pPr>
          </w:p>
        </w:tc>
        <w:tc>
          <w:tcPr>
            <w:tcW w:w="710" w:type="dxa"/>
          </w:tcPr>
          <w:p w:rsidR="00EF3E5E" w:rsidRPr="00EA431B" w:rsidRDefault="00EF3E5E" w:rsidP="002F7CF2">
            <w:pPr>
              <w:widowControl w:val="0"/>
              <w:jc w:val="center"/>
              <w:rPr>
                <w:b/>
                <w:sz w:val="18"/>
                <w:szCs w:val="20"/>
                <w:lang w:val="kk-KZ"/>
              </w:rPr>
            </w:pPr>
          </w:p>
        </w:tc>
        <w:tc>
          <w:tcPr>
            <w:tcW w:w="851" w:type="dxa"/>
          </w:tcPr>
          <w:p w:rsidR="00EF3E5E" w:rsidRDefault="00EF3E5E" w:rsidP="00EF3E5E">
            <w:pPr>
              <w:jc w:val="center"/>
            </w:pPr>
            <w:r w:rsidRPr="00577606">
              <w:rPr>
                <w:sz w:val="18"/>
                <w:szCs w:val="20"/>
                <w:lang w:val="kk-KZ"/>
              </w:rPr>
              <w:t>16</w:t>
            </w:r>
          </w:p>
        </w:tc>
      </w:tr>
      <w:tr w:rsidR="00EF3E5E" w:rsidRPr="00481D14" w:rsidTr="002F7CF2">
        <w:trPr>
          <w:trHeight w:val="410"/>
        </w:trPr>
        <w:tc>
          <w:tcPr>
            <w:tcW w:w="487" w:type="dxa"/>
          </w:tcPr>
          <w:p w:rsidR="00EF3E5E" w:rsidRPr="00481D14" w:rsidRDefault="00EF3E5E" w:rsidP="002F7CF2">
            <w:pPr>
              <w:widowControl w:val="0"/>
              <w:jc w:val="center"/>
              <w:rPr>
                <w:bCs/>
                <w:sz w:val="18"/>
                <w:szCs w:val="20"/>
              </w:rPr>
            </w:pPr>
            <w:r w:rsidRPr="00481D14">
              <w:rPr>
                <w:bCs/>
                <w:sz w:val="18"/>
                <w:szCs w:val="20"/>
              </w:rPr>
              <w:t>11</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Тілдің грамматикалық құрылымы</w:t>
            </w:r>
          </w:p>
        </w:tc>
        <w:tc>
          <w:tcPr>
            <w:tcW w:w="3262" w:type="dxa"/>
          </w:tcPr>
          <w:p w:rsidR="00EF3E5E" w:rsidRPr="00481D14" w:rsidRDefault="00EF3E5E" w:rsidP="002F7CF2">
            <w:pPr>
              <w:widowControl w:val="0"/>
              <w:jc w:val="both"/>
              <w:rPr>
                <w:spacing w:val="2"/>
                <w:sz w:val="18"/>
                <w:szCs w:val="20"/>
                <w:shd w:val="clear" w:color="auto" w:fill="FFFFFF"/>
              </w:rPr>
            </w:pPr>
            <w:r w:rsidRPr="00481D14">
              <w:rPr>
                <w:color w:val="000000"/>
                <w:sz w:val="18"/>
              </w:rPr>
              <w:t>Грамматикалық дұрыс сөйлеуге тырысады</w:t>
            </w:r>
          </w:p>
        </w:tc>
        <w:tc>
          <w:tcPr>
            <w:tcW w:w="849" w:type="dxa"/>
          </w:tcPr>
          <w:p w:rsidR="00EF3E5E" w:rsidRPr="00481D14" w:rsidRDefault="00EF3E5E" w:rsidP="002F7CF2">
            <w:pPr>
              <w:widowControl w:val="0"/>
              <w:jc w:val="center"/>
              <w:rPr>
                <w:b/>
                <w:sz w:val="18"/>
                <w:szCs w:val="20"/>
              </w:rPr>
            </w:pPr>
          </w:p>
        </w:tc>
        <w:tc>
          <w:tcPr>
            <w:tcW w:w="709" w:type="dxa"/>
          </w:tcPr>
          <w:p w:rsidR="00EF3E5E" w:rsidRPr="00481D14" w:rsidRDefault="00EF3E5E" w:rsidP="002F7CF2">
            <w:pPr>
              <w:widowControl w:val="0"/>
              <w:jc w:val="center"/>
              <w:rPr>
                <w:b/>
                <w:sz w:val="18"/>
                <w:szCs w:val="20"/>
              </w:rPr>
            </w:pPr>
          </w:p>
        </w:tc>
        <w:tc>
          <w:tcPr>
            <w:tcW w:w="850" w:type="dxa"/>
          </w:tcPr>
          <w:p w:rsidR="00EF3E5E" w:rsidRPr="00EA431B" w:rsidRDefault="00EF3E5E" w:rsidP="002F7CF2">
            <w:pPr>
              <w:widowControl w:val="0"/>
              <w:jc w:val="center"/>
              <w:rPr>
                <w:b/>
                <w:sz w:val="18"/>
                <w:szCs w:val="20"/>
                <w:lang w:val="kk-KZ"/>
              </w:rPr>
            </w:pPr>
          </w:p>
        </w:tc>
        <w:tc>
          <w:tcPr>
            <w:tcW w:w="710" w:type="dxa"/>
          </w:tcPr>
          <w:p w:rsidR="00EF3E5E" w:rsidRPr="00EA431B" w:rsidRDefault="00EF3E5E" w:rsidP="002F7CF2">
            <w:pPr>
              <w:widowControl w:val="0"/>
              <w:jc w:val="center"/>
              <w:rPr>
                <w:b/>
                <w:sz w:val="18"/>
                <w:szCs w:val="20"/>
                <w:lang w:val="kk-KZ"/>
              </w:rPr>
            </w:pPr>
          </w:p>
        </w:tc>
        <w:tc>
          <w:tcPr>
            <w:tcW w:w="851" w:type="dxa"/>
          </w:tcPr>
          <w:p w:rsidR="00EF3E5E" w:rsidRDefault="00EF3E5E" w:rsidP="00EF3E5E">
            <w:pPr>
              <w:jc w:val="center"/>
            </w:pPr>
            <w:r w:rsidRPr="00577606">
              <w:rPr>
                <w:sz w:val="18"/>
                <w:szCs w:val="20"/>
                <w:lang w:val="kk-KZ"/>
              </w:rPr>
              <w:t>16</w:t>
            </w:r>
          </w:p>
        </w:tc>
      </w:tr>
      <w:tr w:rsidR="00EF3E5E" w:rsidRPr="00481D14" w:rsidTr="002F7CF2">
        <w:trPr>
          <w:trHeight w:val="410"/>
        </w:trPr>
        <w:tc>
          <w:tcPr>
            <w:tcW w:w="487" w:type="dxa"/>
          </w:tcPr>
          <w:p w:rsidR="00EF3E5E" w:rsidRPr="00481D14" w:rsidRDefault="00EF3E5E" w:rsidP="002F7CF2">
            <w:pPr>
              <w:widowControl w:val="0"/>
              <w:jc w:val="center"/>
              <w:rPr>
                <w:bCs/>
                <w:sz w:val="18"/>
                <w:szCs w:val="20"/>
              </w:rPr>
            </w:pPr>
            <w:r w:rsidRPr="00481D14">
              <w:rPr>
                <w:bCs/>
                <w:sz w:val="18"/>
                <w:szCs w:val="20"/>
              </w:rPr>
              <w:t>12</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Сөйлеудің дыбыстық мәдениеті</w:t>
            </w:r>
          </w:p>
        </w:tc>
        <w:tc>
          <w:tcPr>
            <w:tcW w:w="3262" w:type="dxa"/>
          </w:tcPr>
          <w:p w:rsidR="00EF3E5E" w:rsidRPr="00481D14" w:rsidRDefault="00EF3E5E" w:rsidP="002F7CF2">
            <w:pPr>
              <w:widowControl w:val="0"/>
              <w:jc w:val="both"/>
              <w:rPr>
                <w:b/>
                <w:sz w:val="18"/>
                <w:szCs w:val="20"/>
              </w:rPr>
            </w:pPr>
            <w:r w:rsidRPr="00481D14">
              <w:rPr>
                <w:color w:val="000000"/>
                <w:sz w:val="18"/>
              </w:rPr>
              <w:t>Дұрыс, мәнерлі сөйлей алады</w:t>
            </w:r>
          </w:p>
        </w:tc>
        <w:tc>
          <w:tcPr>
            <w:tcW w:w="849" w:type="dxa"/>
          </w:tcPr>
          <w:p w:rsidR="00EF3E5E" w:rsidRPr="00481D14" w:rsidRDefault="00EF3E5E" w:rsidP="002F7CF2">
            <w:pPr>
              <w:widowControl w:val="0"/>
              <w:jc w:val="center"/>
              <w:rPr>
                <w:b/>
                <w:sz w:val="18"/>
                <w:szCs w:val="20"/>
              </w:rPr>
            </w:pPr>
          </w:p>
        </w:tc>
        <w:tc>
          <w:tcPr>
            <w:tcW w:w="709" w:type="dxa"/>
          </w:tcPr>
          <w:p w:rsidR="00EF3E5E" w:rsidRPr="00481D14" w:rsidRDefault="00EF3E5E" w:rsidP="002F7CF2">
            <w:pPr>
              <w:widowControl w:val="0"/>
              <w:jc w:val="center"/>
              <w:rPr>
                <w:b/>
                <w:sz w:val="18"/>
                <w:szCs w:val="20"/>
              </w:rPr>
            </w:pPr>
          </w:p>
        </w:tc>
        <w:tc>
          <w:tcPr>
            <w:tcW w:w="850" w:type="dxa"/>
          </w:tcPr>
          <w:p w:rsidR="00EF3E5E" w:rsidRPr="00EA431B" w:rsidRDefault="00EF3E5E" w:rsidP="002F7CF2">
            <w:pPr>
              <w:widowControl w:val="0"/>
              <w:jc w:val="center"/>
              <w:rPr>
                <w:b/>
                <w:sz w:val="18"/>
                <w:szCs w:val="20"/>
                <w:lang w:val="kk-KZ"/>
              </w:rPr>
            </w:pPr>
          </w:p>
        </w:tc>
        <w:tc>
          <w:tcPr>
            <w:tcW w:w="710" w:type="dxa"/>
          </w:tcPr>
          <w:p w:rsidR="00EF3E5E" w:rsidRPr="00EA431B" w:rsidRDefault="00EF3E5E" w:rsidP="002F7CF2">
            <w:pPr>
              <w:widowControl w:val="0"/>
              <w:jc w:val="center"/>
              <w:rPr>
                <w:b/>
                <w:sz w:val="18"/>
                <w:szCs w:val="20"/>
                <w:lang w:val="kk-KZ"/>
              </w:rPr>
            </w:pPr>
          </w:p>
        </w:tc>
        <w:tc>
          <w:tcPr>
            <w:tcW w:w="851" w:type="dxa"/>
          </w:tcPr>
          <w:p w:rsidR="00EF3E5E" w:rsidRDefault="00EF3E5E" w:rsidP="00EF3E5E">
            <w:pPr>
              <w:jc w:val="center"/>
            </w:pPr>
            <w:r w:rsidRPr="00577606">
              <w:rPr>
                <w:sz w:val="18"/>
                <w:szCs w:val="20"/>
                <w:lang w:val="kk-KZ"/>
              </w:rPr>
              <w:t>16</w:t>
            </w:r>
          </w:p>
        </w:tc>
      </w:tr>
      <w:tr w:rsidR="00EF3E5E" w:rsidRPr="00481D14" w:rsidTr="002F7CF2">
        <w:trPr>
          <w:trHeight w:val="140"/>
        </w:trPr>
        <w:tc>
          <w:tcPr>
            <w:tcW w:w="487" w:type="dxa"/>
          </w:tcPr>
          <w:p w:rsidR="00EF3E5E" w:rsidRPr="00481D14" w:rsidRDefault="00EF3E5E" w:rsidP="002F7CF2">
            <w:pPr>
              <w:widowControl w:val="0"/>
              <w:jc w:val="center"/>
              <w:rPr>
                <w:bCs/>
                <w:sz w:val="18"/>
                <w:szCs w:val="20"/>
              </w:rPr>
            </w:pPr>
            <w:r w:rsidRPr="00481D14">
              <w:rPr>
                <w:bCs/>
                <w:sz w:val="18"/>
                <w:szCs w:val="20"/>
              </w:rPr>
              <w:t>13</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Сөйлеудің дыбыстық мәдениеті</w:t>
            </w:r>
          </w:p>
        </w:tc>
        <w:tc>
          <w:tcPr>
            <w:tcW w:w="3262" w:type="dxa"/>
          </w:tcPr>
          <w:p w:rsidR="00EF3E5E" w:rsidRPr="00481D14" w:rsidRDefault="00EF3E5E" w:rsidP="002F7CF2">
            <w:pPr>
              <w:widowControl w:val="0"/>
              <w:jc w:val="both"/>
              <w:rPr>
                <w:spacing w:val="2"/>
                <w:sz w:val="18"/>
                <w:szCs w:val="20"/>
                <w:shd w:val="clear" w:color="auto" w:fill="FFFFFF"/>
              </w:rPr>
            </w:pPr>
            <w:r w:rsidRPr="00481D14">
              <w:rPr>
                <w:color w:val="000000"/>
                <w:sz w:val="18"/>
              </w:rPr>
              <w:t>Интонациялық мәнерлеудің түрлі тәсілдерін қолданады</w:t>
            </w:r>
          </w:p>
        </w:tc>
        <w:tc>
          <w:tcPr>
            <w:tcW w:w="849" w:type="dxa"/>
          </w:tcPr>
          <w:p w:rsidR="00EF3E5E" w:rsidRPr="00481D14" w:rsidRDefault="00EF3E5E" w:rsidP="002F7CF2">
            <w:pPr>
              <w:widowControl w:val="0"/>
              <w:jc w:val="center"/>
              <w:rPr>
                <w:b/>
                <w:sz w:val="18"/>
                <w:szCs w:val="20"/>
              </w:rPr>
            </w:pPr>
          </w:p>
        </w:tc>
        <w:tc>
          <w:tcPr>
            <w:tcW w:w="709" w:type="dxa"/>
          </w:tcPr>
          <w:p w:rsidR="00EF3E5E" w:rsidRPr="00481D14" w:rsidRDefault="00EF3E5E" w:rsidP="002F7CF2">
            <w:pPr>
              <w:widowControl w:val="0"/>
              <w:jc w:val="center"/>
              <w:rPr>
                <w:b/>
                <w:sz w:val="18"/>
                <w:szCs w:val="20"/>
              </w:rPr>
            </w:pPr>
          </w:p>
        </w:tc>
        <w:tc>
          <w:tcPr>
            <w:tcW w:w="850" w:type="dxa"/>
          </w:tcPr>
          <w:p w:rsidR="00EF3E5E" w:rsidRPr="00EA431B" w:rsidRDefault="00EF3E5E" w:rsidP="002F7CF2">
            <w:pPr>
              <w:widowControl w:val="0"/>
              <w:jc w:val="center"/>
              <w:rPr>
                <w:b/>
                <w:sz w:val="18"/>
                <w:szCs w:val="20"/>
                <w:lang w:val="kk-KZ"/>
              </w:rPr>
            </w:pPr>
          </w:p>
        </w:tc>
        <w:tc>
          <w:tcPr>
            <w:tcW w:w="710" w:type="dxa"/>
          </w:tcPr>
          <w:p w:rsidR="00EF3E5E" w:rsidRPr="00EA431B" w:rsidRDefault="00EF3E5E" w:rsidP="002F7CF2">
            <w:pPr>
              <w:widowControl w:val="0"/>
              <w:jc w:val="center"/>
              <w:rPr>
                <w:b/>
                <w:sz w:val="18"/>
                <w:szCs w:val="20"/>
                <w:lang w:val="kk-KZ"/>
              </w:rPr>
            </w:pPr>
          </w:p>
        </w:tc>
        <w:tc>
          <w:tcPr>
            <w:tcW w:w="851" w:type="dxa"/>
          </w:tcPr>
          <w:p w:rsidR="00EF3E5E" w:rsidRDefault="00EF3E5E" w:rsidP="00EF3E5E">
            <w:pPr>
              <w:jc w:val="center"/>
            </w:pPr>
            <w:r w:rsidRPr="00577606">
              <w:rPr>
                <w:sz w:val="18"/>
                <w:szCs w:val="20"/>
                <w:lang w:val="kk-KZ"/>
              </w:rPr>
              <w:t>16</w:t>
            </w:r>
          </w:p>
        </w:tc>
      </w:tr>
      <w:tr w:rsidR="00EF3E5E" w:rsidRPr="00481D14" w:rsidTr="002F7CF2">
        <w:trPr>
          <w:trHeight w:val="511"/>
        </w:trPr>
        <w:tc>
          <w:tcPr>
            <w:tcW w:w="487" w:type="dxa"/>
          </w:tcPr>
          <w:p w:rsidR="00EF3E5E" w:rsidRPr="00481D14" w:rsidRDefault="00EF3E5E" w:rsidP="002F7CF2">
            <w:pPr>
              <w:widowControl w:val="0"/>
              <w:jc w:val="center"/>
              <w:rPr>
                <w:bCs/>
                <w:sz w:val="18"/>
                <w:szCs w:val="20"/>
              </w:rPr>
            </w:pPr>
            <w:r w:rsidRPr="00481D14">
              <w:rPr>
                <w:bCs/>
                <w:sz w:val="18"/>
                <w:szCs w:val="20"/>
              </w:rPr>
              <w:t>14</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Сөздік қор</w:t>
            </w:r>
          </w:p>
        </w:tc>
        <w:tc>
          <w:tcPr>
            <w:tcW w:w="3262" w:type="dxa"/>
          </w:tcPr>
          <w:p w:rsidR="00EF3E5E" w:rsidRPr="00481D14" w:rsidRDefault="00EF3E5E" w:rsidP="002F7CF2">
            <w:pPr>
              <w:widowControl w:val="0"/>
              <w:jc w:val="both"/>
              <w:rPr>
                <w:b/>
                <w:sz w:val="18"/>
                <w:szCs w:val="20"/>
              </w:rPr>
            </w:pPr>
            <w:r w:rsidRPr="00481D14">
              <w:rPr>
                <w:color w:val="000000"/>
                <w:sz w:val="18"/>
              </w:rPr>
              <w:t>Сөйлеуде антоним, синоним сөздерді қолдана отырып, тілдегі сөздің көп мағыналылығын түсінеді</w:t>
            </w:r>
          </w:p>
        </w:tc>
        <w:tc>
          <w:tcPr>
            <w:tcW w:w="849" w:type="dxa"/>
          </w:tcPr>
          <w:p w:rsidR="00EF3E5E" w:rsidRPr="00481D14" w:rsidRDefault="00EF3E5E" w:rsidP="002F7CF2">
            <w:pPr>
              <w:widowControl w:val="0"/>
              <w:jc w:val="center"/>
              <w:rPr>
                <w:b/>
                <w:sz w:val="18"/>
                <w:szCs w:val="20"/>
              </w:rPr>
            </w:pPr>
          </w:p>
        </w:tc>
        <w:tc>
          <w:tcPr>
            <w:tcW w:w="709" w:type="dxa"/>
          </w:tcPr>
          <w:p w:rsidR="00EF3E5E" w:rsidRPr="00481D14" w:rsidRDefault="00EF3E5E" w:rsidP="002F7CF2">
            <w:pPr>
              <w:widowControl w:val="0"/>
              <w:jc w:val="center"/>
              <w:rPr>
                <w:b/>
                <w:sz w:val="18"/>
                <w:szCs w:val="20"/>
              </w:rPr>
            </w:pPr>
          </w:p>
        </w:tc>
        <w:tc>
          <w:tcPr>
            <w:tcW w:w="850" w:type="dxa"/>
          </w:tcPr>
          <w:p w:rsidR="00EF3E5E" w:rsidRPr="00EA431B" w:rsidRDefault="00EF3E5E" w:rsidP="002F7CF2">
            <w:pPr>
              <w:widowControl w:val="0"/>
              <w:jc w:val="center"/>
              <w:rPr>
                <w:b/>
                <w:sz w:val="18"/>
                <w:szCs w:val="20"/>
                <w:lang w:val="kk-KZ"/>
              </w:rPr>
            </w:pPr>
          </w:p>
        </w:tc>
        <w:tc>
          <w:tcPr>
            <w:tcW w:w="710" w:type="dxa"/>
          </w:tcPr>
          <w:p w:rsidR="00EF3E5E" w:rsidRPr="00481D14" w:rsidRDefault="00EF3E5E" w:rsidP="002F7CF2">
            <w:pPr>
              <w:widowControl w:val="0"/>
              <w:jc w:val="center"/>
              <w:rPr>
                <w:b/>
                <w:sz w:val="18"/>
                <w:szCs w:val="20"/>
                <w:lang w:val="kk-KZ"/>
              </w:rPr>
            </w:pPr>
          </w:p>
        </w:tc>
        <w:tc>
          <w:tcPr>
            <w:tcW w:w="851" w:type="dxa"/>
          </w:tcPr>
          <w:p w:rsidR="00EF3E5E" w:rsidRDefault="00EF3E5E" w:rsidP="00EF3E5E">
            <w:pPr>
              <w:jc w:val="center"/>
            </w:pPr>
            <w:r w:rsidRPr="00577606">
              <w:rPr>
                <w:sz w:val="18"/>
                <w:szCs w:val="20"/>
                <w:lang w:val="kk-KZ"/>
              </w:rPr>
              <w:t>16</w:t>
            </w:r>
          </w:p>
        </w:tc>
      </w:tr>
      <w:tr w:rsidR="00EF3E5E" w:rsidRPr="00481D14" w:rsidTr="002F7CF2">
        <w:trPr>
          <w:trHeight w:val="558"/>
        </w:trPr>
        <w:tc>
          <w:tcPr>
            <w:tcW w:w="487" w:type="dxa"/>
          </w:tcPr>
          <w:p w:rsidR="00EF3E5E" w:rsidRPr="00481D14" w:rsidRDefault="00EF3E5E" w:rsidP="002F7CF2">
            <w:pPr>
              <w:widowControl w:val="0"/>
              <w:jc w:val="center"/>
              <w:rPr>
                <w:bCs/>
                <w:sz w:val="18"/>
                <w:szCs w:val="20"/>
              </w:rPr>
            </w:pPr>
            <w:r w:rsidRPr="00481D14">
              <w:rPr>
                <w:bCs/>
                <w:sz w:val="18"/>
                <w:szCs w:val="20"/>
              </w:rPr>
              <w:t>15</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Байланыстырып сөйлеу</w:t>
            </w:r>
          </w:p>
        </w:tc>
        <w:tc>
          <w:tcPr>
            <w:tcW w:w="3262" w:type="dxa"/>
          </w:tcPr>
          <w:p w:rsidR="00EF3E5E" w:rsidRPr="00481D14" w:rsidRDefault="00EF3E5E" w:rsidP="002F7CF2">
            <w:pPr>
              <w:widowControl w:val="0"/>
              <w:jc w:val="both"/>
              <w:rPr>
                <w:b/>
                <w:sz w:val="18"/>
                <w:szCs w:val="20"/>
              </w:rPr>
            </w:pPr>
            <w:r w:rsidRPr="00481D14">
              <w:rPr>
                <w:color w:val="000000"/>
                <w:sz w:val="18"/>
              </w:rPr>
              <w:t>Әртүрлі сөз таптарын, эпитеттер мен салыстыруларды қолдана отырып, монолог құра алады</w:t>
            </w:r>
          </w:p>
        </w:tc>
        <w:tc>
          <w:tcPr>
            <w:tcW w:w="849" w:type="dxa"/>
          </w:tcPr>
          <w:p w:rsidR="00EF3E5E" w:rsidRPr="00481D14" w:rsidRDefault="00EF3E5E" w:rsidP="002F7CF2">
            <w:pPr>
              <w:widowControl w:val="0"/>
              <w:jc w:val="center"/>
              <w:rPr>
                <w:b/>
                <w:sz w:val="18"/>
                <w:szCs w:val="20"/>
              </w:rPr>
            </w:pPr>
          </w:p>
        </w:tc>
        <w:tc>
          <w:tcPr>
            <w:tcW w:w="709" w:type="dxa"/>
          </w:tcPr>
          <w:p w:rsidR="00EF3E5E" w:rsidRPr="00481D14" w:rsidRDefault="00EF3E5E" w:rsidP="002F7CF2">
            <w:pPr>
              <w:widowControl w:val="0"/>
              <w:jc w:val="center"/>
              <w:rPr>
                <w:b/>
                <w:sz w:val="18"/>
                <w:szCs w:val="20"/>
              </w:rPr>
            </w:pPr>
          </w:p>
        </w:tc>
        <w:tc>
          <w:tcPr>
            <w:tcW w:w="850" w:type="dxa"/>
          </w:tcPr>
          <w:p w:rsidR="00EF3E5E" w:rsidRPr="00EA431B" w:rsidRDefault="00EF3E5E" w:rsidP="002F7CF2">
            <w:pPr>
              <w:widowControl w:val="0"/>
              <w:jc w:val="center"/>
              <w:rPr>
                <w:b/>
                <w:sz w:val="18"/>
                <w:szCs w:val="20"/>
                <w:lang w:val="kk-KZ"/>
              </w:rPr>
            </w:pPr>
          </w:p>
        </w:tc>
        <w:tc>
          <w:tcPr>
            <w:tcW w:w="710" w:type="dxa"/>
          </w:tcPr>
          <w:p w:rsidR="00EF3E5E" w:rsidRPr="00481D14" w:rsidRDefault="00EF3E5E" w:rsidP="002F7CF2">
            <w:pPr>
              <w:widowControl w:val="0"/>
              <w:jc w:val="center"/>
              <w:rPr>
                <w:b/>
                <w:sz w:val="18"/>
                <w:szCs w:val="20"/>
                <w:lang w:val="kk-KZ"/>
              </w:rPr>
            </w:pPr>
          </w:p>
        </w:tc>
        <w:tc>
          <w:tcPr>
            <w:tcW w:w="851" w:type="dxa"/>
          </w:tcPr>
          <w:p w:rsidR="00EF3E5E" w:rsidRDefault="00EF3E5E" w:rsidP="00EF3E5E">
            <w:pPr>
              <w:jc w:val="center"/>
            </w:pPr>
            <w:r w:rsidRPr="00577606">
              <w:rPr>
                <w:sz w:val="18"/>
                <w:szCs w:val="20"/>
                <w:lang w:val="kk-KZ"/>
              </w:rPr>
              <w:t>16</w:t>
            </w:r>
          </w:p>
        </w:tc>
      </w:tr>
      <w:tr w:rsidR="00EF3E5E" w:rsidRPr="00481D14" w:rsidTr="002F7CF2">
        <w:trPr>
          <w:trHeight w:val="848"/>
        </w:trPr>
        <w:tc>
          <w:tcPr>
            <w:tcW w:w="487" w:type="dxa"/>
          </w:tcPr>
          <w:p w:rsidR="00EF3E5E" w:rsidRPr="00481D14" w:rsidRDefault="00EF3E5E" w:rsidP="002F7CF2">
            <w:pPr>
              <w:widowControl w:val="0"/>
              <w:jc w:val="center"/>
              <w:rPr>
                <w:bCs/>
                <w:sz w:val="18"/>
                <w:szCs w:val="20"/>
              </w:rPr>
            </w:pPr>
            <w:r w:rsidRPr="00481D14">
              <w:rPr>
                <w:bCs/>
                <w:sz w:val="18"/>
                <w:szCs w:val="20"/>
              </w:rPr>
              <w:lastRenderedPageBreak/>
              <w:t>16</w:t>
            </w:r>
          </w:p>
        </w:tc>
        <w:tc>
          <w:tcPr>
            <w:tcW w:w="1780" w:type="dxa"/>
          </w:tcPr>
          <w:p w:rsidR="00EF3E5E" w:rsidRPr="00481D14" w:rsidRDefault="00EF3E5E" w:rsidP="002F7CF2">
            <w:pPr>
              <w:widowControl w:val="0"/>
              <w:jc w:val="both"/>
              <w:rPr>
                <w:spacing w:val="2"/>
                <w:sz w:val="18"/>
                <w:szCs w:val="20"/>
                <w:shd w:val="clear" w:color="auto" w:fill="FFFFFF"/>
                <w:lang w:val="kk-KZ"/>
              </w:rPr>
            </w:pPr>
            <w:r w:rsidRPr="00481D14">
              <w:rPr>
                <w:color w:val="000000"/>
                <w:sz w:val="18"/>
              </w:rPr>
              <w:t>Шығармашылық</w:t>
            </w:r>
            <w:r w:rsidRPr="00481D14">
              <w:rPr>
                <w:color w:val="000000"/>
                <w:sz w:val="18"/>
                <w:lang w:val="kk-KZ"/>
              </w:rPr>
              <w:t>,</w:t>
            </w:r>
            <w:r w:rsidRPr="00481D14">
              <w:rPr>
                <w:color w:val="000000"/>
                <w:sz w:val="18"/>
              </w:rPr>
              <w:t xml:space="preserve"> тілдік қызмет</w:t>
            </w:r>
            <w:r w:rsidRPr="00481D14">
              <w:rPr>
                <w:color w:val="000000"/>
                <w:sz w:val="18"/>
                <w:lang w:val="kk-KZ"/>
              </w:rPr>
              <w:t>тер</w:t>
            </w:r>
          </w:p>
        </w:tc>
        <w:tc>
          <w:tcPr>
            <w:tcW w:w="3262" w:type="dxa"/>
          </w:tcPr>
          <w:p w:rsidR="00EF3E5E" w:rsidRPr="00481D14" w:rsidRDefault="00EF3E5E" w:rsidP="002F7CF2">
            <w:pPr>
              <w:widowControl w:val="0"/>
              <w:jc w:val="both"/>
              <w:rPr>
                <w:b/>
                <w:sz w:val="18"/>
                <w:szCs w:val="20"/>
                <w:lang w:val="kk-KZ"/>
              </w:rPr>
            </w:pPr>
            <w:r w:rsidRPr="00481D14">
              <w:rPr>
                <w:color w:val="000000"/>
                <w:sz w:val="18"/>
                <w:lang w:val="kk-KZ"/>
              </w:rPr>
              <w:t>Оқиғаларды құрастыра алады, астарлы және ауыспалы мағыналы сөздерді түсінеді және қолданады. Өлең жолдарының ұйқасы мен сөздік ойынға қызығушылық танытады</w:t>
            </w:r>
          </w:p>
        </w:tc>
        <w:tc>
          <w:tcPr>
            <w:tcW w:w="849" w:type="dxa"/>
          </w:tcPr>
          <w:p w:rsidR="00EF3E5E" w:rsidRPr="00481D14" w:rsidRDefault="00EF3E5E" w:rsidP="002F7CF2">
            <w:pPr>
              <w:widowControl w:val="0"/>
              <w:jc w:val="center"/>
              <w:rPr>
                <w:b/>
                <w:sz w:val="18"/>
                <w:szCs w:val="20"/>
                <w:lang w:val="kk-KZ"/>
              </w:rPr>
            </w:pPr>
          </w:p>
        </w:tc>
        <w:tc>
          <w:tcPr>
            <w:tcW w:w="709" w:type="dxa"/>
          </w:tcPr>
          <w:p w:rsidR="00EF3E5E" w:rsidRPr="00481D14" w:rsidRDefault="00EF3E5E" w:rsidP="002F7CF2">
            <w:pPr>
              <w:widowControl w:val="0"/>
              <w:jc w:val="center"/>
              <w:rPr>
                <w:b/>
                <w:sz w:val="18"/>
                <w:szCs w:val="20"/>
                <w:lang w:val="kk-KZ"/>
              </w:rPr>
            </w:pPr>
          </w:p>
        </w:tc>
        <w:tc>
          <w:tcPr>
            <w:tcW w:w="850" w:type="dxa"/>
          </w:tcPr>
          <w:p w:rsidR="00EF3E5E" w:rsidRPr="00481D14" w:rsidRDefault="00EF3E5E" w:rsidP="002F7CF2">
            <w:pPr>
              <w:widowControl w:val="0"/>
              <w:jc w:val="center"/>
              <w:rPr>
                <w:b/>
                <w:sz w:val="18"/>
                <w:szCs w:val="20"/>
                <w:lang w:val="kk-KZ"/>
              </w:rPr>
            </w:pPr>
          </w:p>
        </w:tc>
        <w:tc>
          <w:tcPr>
            <w:tcW w:w="710" w:type="dxa"/>
          </w:tcPr>
          <w:p w:rsidR="00EF3E5E" w:rsidRPr="00481D14" w:rsidRDefault="00EF3E5E" w:rsidP="002F7CF2">
            <w:pPr>
              <w:widowControl w:val="0"/>
              <w:jc w:val="center"/>
              <w:rPr>
                <w:b/>
                <w:sz w:val="18"/>
                <w:szCs w:val="20"/>
                <w:lang w:val="kk-KZ"/>
              </w:rPr>
            </w:pPr>
          </w:p>
        </w:tc>
        <w:tc>
          <w:tcPr>
            <w:tcW w:w="851" w:type="dxa"/>
          </w:tcPr>
          <w:p w:rsidR="00EF3E5E" w:rsidRDefault="00EF3E5E" w:rsidP="00EF3E5E">
            <w:pPr>
              <w:jc w:val="center"/>
            </w:pPr>
            <w:r w:rsidRPr="00577606">
              <w:rPr>
                <w:sz w:val="18"/>
                <w:szCs w:val="20"/>
                <w:lang w:val="kk-KZ"/>
              </w:rPr>
              <w:t>16</w:t>
            </w:r>
          </w:p>
        </w:tc>
      </w:tr>
      <w:tr w:rsidR="00EF3E5E" w:rsidRPr="00481D14" w:rsidTr="002F7CF2">
        <w:trPr>
          <w:trHeight w:val="525"/>
        </w:trPr>
        <w:tc>
          <w:tcPr>
            <w:tcW w:w="487" w:type="dxa"/>
          </w:tcPr>
          <w:p w:rsidR="00EF3E5E" w:rsidRPr="00481D14" w:rsidRDefault="00EF3E5E" w:rsidP="002F7CF2">
            <w:pPr>
              <w:widowControl w:val="0"/>
              <w:jc w:val="center"/>
              <w:rPr>
                <w:bCs/>
                <w:sz w:val="18"/>
                <w:szCs w:val="20"/>
              </w:rPr>
            </w:pPr>
            <w:r w:rsidRPr="00481D14">
              <w:rPr>
                <w:bCs/>
                <w:sz w:val="18"/>
                <w:szCs w:val="20"/>
              </w:rPr>
              <w:t>17</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Шығармаларды қабылдауы</w:t>
            </w:r>
          </w:p>
        </w:tc>
        <w:tc>
          <w:tcPr>
            <w:tcW w:w="3262" w:type="dxa"/>
          </w:tcPr>
          <w:p w:rsidR="00EF3E5E" w:rsidRPr="00481D14" w:rsidRDefault="00EF3E5E" w:rsidP="002F7CF2">
            <w:pPr>
              <w:widowControl w:val="0"/>
              <w:jc w:val="both"/>
              <w:rPr>
                <w:b/>
                <w:sz w:val="18"/>
                <w:szCs w:val="20"/>
              </w:rPr>
            </w:pPr>
            <w:r w:rsidRPr="00481D14">
              <w:rPr>
                <w:color w:val="000000"/>
                <w:sz w:val="18"/>
              </w:rPr>
              <w:t>Кітапқа қызығушылық танытады, өлеңдерді жатқа мәнерлеп оқи алады</w:t>
            </w:r>
          </w:p>
        </w:tc>
        <w:tc>
          <w:tcPr>
            <w:tcW w:w="849" w:type="dxa"/>
          </w:tcPr>
          <w:p w:rsidR="00EF3E5E" w:rsidRPr="00481D14" w:rsidRDefault="00EF3E5E" w:rsidP="002F7CF2">
            <w:pPr>
              <w:widowControl w:val="0"/>
              <w:jc w:val="center"/>
              <w:rPr>
                <w:b/>
                <w:sz w:val="18"/>
                <w:szCs w:val="20"/>
              </w:rPr>
            </w:pPr>
          </w:p>
        </w:tc>
        <w:tc>
          <w:tcPr>
            <w:tcW w:w="709" w:type="dxa"/>
          </w:tcPr>
          <w:p w:rsidR="00EF3E5E" w:rsidRPr="00481D14" w:rsidRDefault="00EF3E5E" w:rsidP="002F7CF2">
            <w:pPr>
              <w:widowControl w:val="0"/>
              <w:jc w:val="center"/>
              <w:rPr>
                <w:b/>
                <w:sz w:val="18"/>
                <w:szCs w:val="20"/>
              </w:rPr>
            </w:pPr>
          </w:p>
        </w:tc>
        <w:tc>
          <w:tcPr>
            <w:tcW w:w="850" w:type="dxa"/>
          </w:tcPr>
          <w:p w:rsidR="00EF3E5E" w:rsidRPr="00EA431B" w:rsidRDefault="00EF3E5E" w:rsidP="002F7CF2">
            <w:pPr>
              <w:widowControl w:val="0"/>
              <w:jc w:val="center"/>
              <w:rPr>
                <w:b/>
                <w:sz w:val="18"/>
                <w:szCs w:val="20"/>
                <w:lang w:val="kk-KZ"/>
              </w:rPr>
            </w:pPr>
          </w:p>
        </w:tc>
        <w:tc>
          <w:tcPr>
            <w:tcW w:w="710" w:type="dxa"/>
          </w:tcPr>
          <w:p w:rsidR="00EF3E5E" w:rsidRPr="00481D14" w:rsidRDefault="00EF3E5E" w:rsidP="002F7CF2">
            <w:pPr>
              <w:widowControl w:val="0"/>
              <w:jc w:val="center"/>
              <w:rPr>
                <w:b/>
                <w:sz w:val="18"/>
                <w:szCs w:val="20"/>
                <w:lang w:val="kk-KZ"/>
              </w:rPr>
            </w:pPr>
          </w:p>
        </w:tc>
        <w:tc>
          <w:tcPr>
            <w:tcW w:w="851" w:type="dxa"/>
          </w:tcPr>
          <w:p w:rsidR="00EF3E5E" w:rsidRDefault="00EF3E5E" w:rsidP="00EF3E5E">
            <w:pPr>
              <w:jc w:val="center"/>
            </w:pPr>
            <w:r w:rsidRPr="00577606">
              <w:rPr>
                <w:sz w:val="18"/>
                <w:szCs w:val="20"/>
                <w:lang w:val="kk-KZ"/>
              </w:rPr>
              <w:t>16</w:t>
            </w:r>
          </w:p>
        </w:tc>
      </w:tr>
      <w:tr w:rsidR="00EF3E5E" w:rsidRPr="00481D14" w:rsidTr="002F7CF2">
        <w:trPr>
          <w:trHeight w:val="693"/>
        </w:trPr>
        <w:tc>
          <w:tcPr>
            <w:tcW w:w="487" w:type="dxa"/>
          </w:tcPr>
          <w:p w:rsidR="00EF3E5E" w:rsidRPr="00481D14" w:rsidRDefault="00EF3E5E" w:rsidP="002F7CF2">
            <w:pPr>
              <w:widowControl w:val="0"/>
              <w:jc w:val="center"/>
              <w:rPr>
                <w:bCs/>
                <w:sz w:val="18"/>
                <w:szCs w:val="20"/>
              </w:rPr>
            </w:pPr>
            <w:r w:rsidRPr="00481D14">
              <w:rPr>
                <w:bCs/>
                <w:sz w:val="18"/>
                <w:szCs w:val="20"/>
              </w:rPr>
              <w:t>18</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Сауат ашу негіздері</w:t>
            </w:r>
          </w:p>
        </w:tc>
        <w:tc>
          <w:tcPr>
            <w:tcW w:w="3262" w:type="dxa"/>
          </w:tcPr>
          <w:p w:rsidR="00EF3E5E" w:rsidRPr="00481D14" w:rsidRDefault="00EF3E5E" w:rsidP="002F7CF2">
            <w:pPr>
              <w:widowControl w:val="0"/>
              <w:jc w:val="both"/>
              <w:rPr>
                <w:spacing w:val="2"/>
                <w:sz w:val="18"/>
                <w:szCs w:val="20"/>
                <w:shd w:val="clear" w:color="auto" w:fill="FFFFFF"/>
              </w:rPr>
            </w:pPr>
            <w:r w:rsidRPr="00481D14">
              <w:rPr>
                <w:color w:val="000000"/>
                <w:sz w:val="18"/>
              </w:rPr>
              <w:t>Үш дыбыстан тұратын сөздерге дыбыстық талдау жасай алады ж</w:t>
            </w:r>
            <w:r w:rsidRPr="00481D14">
              <w:rPr>
                <w:color w:val="000000"/>
                <w:sz w:val="18"/>
                <w:lang w:val="kk-KZ"/>
              </w:rPr>
              <w:t>әне б</w:t>
            </w:r>
            <w:r w:rsidRPr="00481D14">
              <w:rPr>
                <w:color w:val="000000"/>
                <w:sz w:val="18"/>
              </w:rPr>
              <w:t>уындарды ажыратады</w:t>
            </w:r>
          </w:p>
        </w:tc>
        <w:tc>
          <w:tcPr>
            <w:tcW w:w="849" w:type="dxa"/>
          </w:tcPr>
          <w:p w:rsidR="00EF3E5E" w:rsidRPr="00481D14" w:rsidRDefault="00EF3E5E" w:rsidP="002F7CF2">
            <w:pPr>
              <w:widowControl w:val="0"/>
              <w:jc w:val="center"/>
              <w:rPr>
                <w:b/>
                <w:sz w:val="18"/>
                <w:szCs w:val="20"/>
              </w:rPr>
            </w:pPr>
          </w:p>
        </w:tc>
        <w:tc>
          <w:tcPr>
            <w:tcW w:w="709" w:type="dxa"/>
          </w:tcPr>
          <w:p w:rsidR="00EF3E5E" w:rsidRPr="00481D14" w:rsidRDefault="00EF3E5E" w:rsidP="002F7CF2">
            <w:pPr>
              <w:widowControl w:val="0"/>
              <w:jc w:val="center"/>
              <w:rPr>
                <w:b/>
                <w:sz w:val="18"/>
                <w:szCs w:val="20"/>
              </w:rPr>
            </w:pPr>
          </w:p>
        </w:tc>
        <w:tc>
          <w:tcPr>
            <w:tcW w:w="850" w:type="dxa"/>
          </w:tcPr>
          <w:p w:rsidR="00EF3E5E" w:rsidRPr="00EA431B" w:rsidRDefault="00EF3E5E" w:rsidP="002F7CF2">
            <w:pPr>
              <w:widowControl w:val="0"/>
              <w:jc w:val="center"/>
              <w:rPr>
                <w:b/>
                <w:sz w:val="18"/>
                <w:szCs w:val="20"/>
                <w:lang w:val="kk-KZ"/>
              </w:rPr>
            </w:pPr>
          </w:p>
        </w:tc>
        <w:tc>
          <w:tcPr>
            <w:tcW w:w="710" w:type="dxa"/>
          </w:tcPr>
          <w:p w:rsidR="00EF3E5E" w:rsidRPr="00481D14" w:rsidRDefault="00EF3E5E" w:rsidP="002F7CF2">
            <w:pPr>
              <w:widowControl w:val="0"/>
              <w:jc w:val="center"/>
              <w:rPr>
                <w:b/>
                <w:sz w:val="18"/>
                <w:szCs w:val="20"/>
                <w:lang w:val="kk-KZ"/>
              </w:rPr>
            </w:pPr>
          </w:p>
        </w:tc>
        <w:tc>
          <w:tcPr>
            <w:tcW w:w="851" w:type="dxa"/>
          </w:tcPr>
          <w:p w:rsidR="00EF3E5E" w:rsidRDefault="00EF3E5E" w:rsidP="00EF3E5E">
            <w:pPr>
              <w:jc w:val="center"/>
            </w:pPr>
            <w:r w:rsidRPr="004D60C7">
              <w:rPr>
                <w:sz w:val="18"/>
                <w:szCs w:val="20"/>
                <w:lang w:val="kk-KZ"/>
              </w:rPr>
              <w:t>16</w:t>
            </w:r>
          </w:p>
        </w:tc>
      </w:tr>
      <w:tr w:rsidR="00EF3E5E" w:rsidRPr="00481D14" w:rsidTr="002F7CF2">
        <w:trPr>
          <w:trHeight w:val="724"/>
        </w:trPr>
        <w:tc>
          <w:tcPr>
            <w:tcW w:w="487" w:type="dxa"/>
          </w:tcPr>
          <w:p w:rsidR="00EF3E5E" w:rsidRPr="00481D14" w:rsidRDefault="00EF3E5E" w:rsidP="002F7CF2">
            <w:pPr>
              <w:widowControl w:val="0"/>
              <w:jc w:val="center"/>
              <w:rPr>
                <w:bCs/>
                <w:sz w:val="18"/>
                <w:szCs w:val="20"/>
              </w:rPr>
            </w:pPr>
            <w:r w:rsidRPr="00481D14">
              <w:rPr>
                <w:bCs/>
                <w:sz w:val="18"/>
                <w:szCs w:val="20"/>
              </w:rPr>
              <w:t>19</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Сауат ашу негіздері</w:t>
            </w:r>
          </w:p>
        </w:tc>
        <w:tc>
          <w:tcPr>
            <w:tcW w:w="3262" w:type="dxa"/>
          </w:tcPr>
          <w:p w:rsidR="00EF3E5E" w:rsidRPr="00481D14" w:rsidRDefault="00EF3E5E" w:rsidP="002F7CF2">
            <w:pPr>
              <w:widowControl w:val="0"/>
              <w:jc w:val="both"/>
              <w:rPr>
                <w:b/>
                <w:sz w:val="18"/>
                <w:szCs w:val="20"/>
              </w:rPr>
            </w:pPr>
            <w:r w:rsidRPr="00481D14">
              <w:rPr>
                <w:color w:val="000000"/>
                <w:sz w:val="18"/>
              </w:rPr>
              <w:t>Жазудың қарапайым дағдыларын: қарындаш, қалам ұстауды, сызықтар сызуды, сурет салуды, бастыруды меңгерген</w:t>
            </w:r>
          </w:p>
        </w:tc>
        <w:tc>
          <w:tcPr>
            <w:tcW w:w="849" w:type="dxa"/>
          </w:tcPr>
          <w:p w:rsidR="00EF3E5E" w:rsidRPr="00481D14" w:rsidRDefault="00EF3E5E" w:rsidP="002F7CF2">
            <w:pPr>
              <w:widowControl w:val="0"/>
              <w:jc w:val="center"/>
              <w:rPr>
                <w:b/>
                <w:sz w:val="18"/>
                <w:szCs w:val="20"/>
              </w:rPr>
            </w:pPr>
          </w:p>
        </w:tc>
        <w:tc>
          <w:tcPr>
            <w:tcW w:w="709" w:type="dxa"/>
          </w:tcPr>
          <w:p w:rsidR="00EF3E5E" w:rsidRPr="00481D14" w:rsidRDefault="00EF3E5E" w:rsidP="002F7CF2">
            <w:pPr>
              <w:widowControl w:val="0"/>
              <w:jc w:val="center"/>
              <w:rPr>
                <w:b/>
                <w:sz w:val="18"/>
                <w:szCs w:val="20"/>
              </w:rPr>
            </w:pPr>
          </w:p>
        </w:tc>
        <w:tc>
          <w:tcPr>
            <w:tcW w:w="850" w:type="dxa"/>
          </w:tcPr>
          <w:p w:rsidR="00EF3E5E" w:rsidRPr="00EA431B" w:rsidRDefault="00EF3E5E" w:rsidP="002F7CF2">
            <w:pPr>
              <w:widowControl w:val="0"/>
              <w:jc w:val="center"/>
              <w:rPr>
                <w:b/>
                <w:sz w:val="18"/>
                <w:szCs w:val="20"/>
                <w:lang w:val="kk-KZ"/>
              </w:rPr>
            </w:pPr>
          </w:p>
        </w:tc>
        <w:tc>
          <w:tcPr>
            <w:tcW w:w="710" w:type="dxa"/>
          </w:tcPr>
          <w:p w:rsidR="00EF3E5E" w:rsidRPr="00481D14" w:rsidRDefault="00EF3E5E" w:rsidP="002F7CF2">
            <w:pPr>
              <w:widowControl w:val="0"/>
              <w:jc w:val="center"/>
              <w:rPr>
                <w:b/>
                <w:sz w:val="18"/>
                <w:szCs w:val="20"/>
                <w:lang w:val="kk-KZ"/>
              </w:rPr>
            </w:pPr>
          </w:p>
        </w:tc>
        <w:tc>
          <w:tcPr>
            <w:tcW w:w="851" w:type="dxa"/>
          </w:tcPr>
          <w:p w:rsidR="00EF3E5E" w:rsidRDefault="00EF3E5E" w:rsidP="00EF3E5E">
            <w:pPr>
              <w:jc w:val="center"/>
            </w:pPr>
            <w:r w:rsidRPr="004D60C7">
              <w:rPr>
                <w:sz w:val="18"/>
                <w:szCs w:val="20"/>
                <w:lang w:val="kk-KZ"/>
              </w:rPr>
              <w:t>16</w:t>
            </w:r>
          </w:p>
        </w:tc>
      </w:tr>
      <w:tr w:rsidR="00EF3E5E" w:rsidRPr="00481D14" w:rsidTr="002F7CF2">
        <w:trPr>
          <w:trHeight w:val="312"/>
        </w:trPr>
        <w:tc>
          <w:tcPr>
            <w:tcW w:w="487" w:type="dxa"/>
          </w:tcPr>
          <w:p w:rsidR="00EF3E5E" w:rsidRPr="00481D14" w:rsidRDefault="00EF3E5E" w:rsidP="002F7CF2">
            <w:pPr>
              <w:widowControl w:val="0"/>
              <w:jc w:val="center"/>
              <w:rPr>
                <w:bCs/>
                <w:sz w:val="18"/>
                <w:szCs w:val="20"/>
              </w:rPr>
            </w:pPr>
            <w:r w:rsidRPr="00481D14">
              <w:rPr>
                <w:bCs/>
                <w:sz w:val="18"/>
                <w:szCs w:val="20"/>
              </w:rPr>
              <w:t>20</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Сауат ашу негіздері</w:t>
            </w:r>
          </w:p>
        </w:tc>
        <w:tc>
          <w:tcPr>
            <w:tcW w:w="3262" w:type="dxa"/>
          </w:tcPr>
          <w:p w:rsidR="00EF3E5E" w:rsidRPr="00481D14" w:rsidRDefault="00EF3E5E" w:rsidP="002F7CF2">
            <w:pPr>
              <w:widowControl w:val="0"/>
              <w:jc w:val="both"/>
              <w:rPr>
                <w:spacing w:val="2"/>
                <w:sz w:val="18"/>
                <w:szCs w:val="20"/>
                <w:shd w:val="clear" w:color="auto" w:fill="FFFFFF"/>
              </w:rPr>
            </w:pPr>
            <w:r w:rsidRPr="00481D14">
              <w:rPr>
                <w:color w:val="000000"/>
                <w:sz w:val="18"/>
              </w:rPr>
              <w:t>Қағаздың, кітаптың бетінде бағдарлай біледі</w:t>
            </w:r>
          </w:p>
        </w:tc>
        <w:tc>
          <w:tcPr>
            <w:tcW w:w="849" w:type="dxa"/>
          </w:tcPr>
          <w:p w:rsidR="00EF3E5E" w:rsidRPr="00481D14" w:rsidRDefault="00EF3E5E" w:rsidP="002F7CF2">
            <w:pPr>
              <w:widowControl w:val="0"/>
              <w:jc w:val="center"/>
              <w:rPr>
                <w:b/>
                <w:sz w:val="18"/>
                <w:szCs w:val="20"/>
              </w:rPr>
            </w:pPr>
          </w:p>
        </w:tc>
        <w:tc>
          <w:tcPr>
            <w:tcW w:w="709" w:type="dxa"/>
          </w:tcPr>
          <w:p w:rsidR="00EF3E5E" w:rsidRPr="00481D14" w:rsidRDefault="00EF3E5E" w:rsidP="002F7CF2">
            <w:pPr>
              <w:widowControl w:val="0"/>
              <w:jc w:val="center"/>
              <w:rPr>
                <w:b/>
                <w:sz w:val="18"/>
                <w:szCs w:val="20"/>
              </w:rPr>
            </w:pPr>
          </w:p>
        </w:tc>
        <w:tc>
          <w:tcPr>
            <w:tcW w:w="850" w:type="dxa"/>
          </w:tcPr>
          <w:p w:rsidR="00EF3E5E" w:rsidRPr="00EA431B" w:rsidRDefault="00EF3E5E" w:rsidP="002F7CF2">
            <w:pPr>
              <w:widowControl w:val="0"/>
              <w:jc w:val="center"/>
              <w:rPr>
                <w:b/>
                <w:sz w:val="18"/>
                <w:szCs w:val="20"/>
                <w:lang w:val="kk-KZ"/>
              </w:rPr>
            </w:pPr>
          </w:p>
        </w:tc>
        <w:tc>
          <w:tcPr>
            <w:tcW w:w="710" w:type="dxa"/>
          </w:tcPr>
          <w:p w:rsidR="00EF3E5E" w:rsidRPr="00481D14" w:rsidRDefault="00EF3E5E" w:rsidP="002F7CF2">
            <w:pPr>
              <w:widowControl w:val="0"/>
              <w:jc w:val="center"/>
              <w:rPr>
                <w:b/>
                <w:sz w:val="18"/>
                <w:szCs w:val="20"/>
                <w:lang w:val="kk-KZ"/>
              </w:rPr>
            </w:pPr>
          </w:p>
        </w:tc>
        <w:tc>
          <w:tcPr>
            <w:tcW w:w="851" w:type="dxa"/>
          </w:tcPr>
          <w:p w:rsidR="00EF3E5E" w:rsidRDefault="00EF3E5E" w:rsidP="00EF3E5E">
            <w:pPr>
              <w:jc w:val="center"/>
            </w:pPr>
            <w:r w:rsidRPr="004D60C7">
              <w:rPr>
                <w:sz w:val="18"/>
                <w:szCs w:val="20"/>
                <w:lang w:val="kk-KZ"/>
              </w:rPr>
              <w:t>16</w:t>
            </w:r>
          </w:p>
        </w:tc>
      </w:tr>
      <w:tr w:rsidR="002F7CF2" w:rsidRPr="00481D14" w:rsidTr="002F7CF2">
        <w:trPr>
          <w:trHeight w:val="255"/>
        </w:trPr>
        <w:tc>
          <w:tcPr>
            <w:tcW w:w="9498" w:type="dxa"/>
            <w:gridSpan w:val="8"/>
          </w:tcPr>
          <w:p w:rsidR="002F7CF2" w:rsidRPr="00481D14" w:rsidRDefault="002F7CF2" w:rsidP="002F7CF2">
            <w:pPr>
              <w:widowControl w:val="0"/>
              <w:jc w:val="center"/>
              <w:rPr>
                <w:b/>
                <w:sz w:val="18"/>
                <w:szCs w:val="20"/>
              </w:rPr>
            </w:pPr>
            <w:r w:rsidRPr="00481D14">
              <w:rPr>
                <w:b/>
                <w:color w:val="000000"/>
                <w:sz w:val="18"/>
              </w:rPr>
              <w:t>Танымдық дағдылар</w:t>
            </w:r>
          </w:p>
        </w:tc>
      </w:tr>
      <w:tr w:rsidR="00EF3E5E" w:rsidRPr="00481D14" w:rsidTr="002F7CF2">
        <w:trPr>
          <w:trHeight w:val="584"/>
        </w:trPr>
        <w:tc>
          <w:tcPr>
            <w:tcW w:w="487" w:type="dxa"/>
          </w:tcPr>
          <w:p w:rsidR="00EF3E5E" w:rsidRPr="00481D14" w:rsidRDefault="00EF3E5E" w:rsidP="002F7CF2">
            <w:pPr>
              <w:widowControl w:val="0"/>
              <w:jc w:val="center"/>
              <w:rPr>
                <w:bCs/>
                <w:sz w:val="18"/>
                <w:szCs w:val="20"/>
              </w:rPr>
            </w:pPr>
            <w:r w:rsidRPr="00481D14">
              <w:rPr>
                <w:bCs/>
                <w:sz w:val="18"/>
                <w:szCs w:val="20"/>
              </w:rPr>
              <w:t>21</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Заттардың қасиеттерін бағдарлау</w:t>
            </w:r>
          </w:p>
        </w:tc>
        <w:tc>
          <w:tcPr>
            <w:tcW w:w="3262" w:type="dxa"/>
          </w:tcPr>
          <w:p w:rsidR="00EF3E5E" w:rsidRPr="00481D14" w:rsidRDefault="00EF3E5E" w:rsidP="002F7CF2">
            <w:pPr>
              <w:widowControl w:val="0"/>
              <w:jc w:val="both"/>
              <w:rPr>
                <w:b/>
                <w:sz w:val="18"/>
                <w:szCs w:val="20"/>
              </w:rPr>
            </w:pPr>
            <w:r w:rsidRPr="00481D14">
              <w:rPr>
                <w:color w:val="000000"/>
                <w:sz w:val="18"/>
              </w:rPr>
              <w:t>Заттарды қарастыра алады, олардың қасиеттері мен белгілерін анықтай алады</w:t>
            </w:r>
          </w:p>
        </w:tc>
        <w:tc>
          <w:tcPr>
            <w:tcW w:w="849" w:type="dxa"/>
          </w:tcPr>
          <w:p w:rsidR="00EF3E5E" w:rsidRPr="00481D14" w:rsidRDefault="00EF3E5E" w:rsidP="002F7CF2">
            <w:pPr>
              <w:widowControl w:val="0"/>
              <w:jc w:val="center"/>
              <w:rPr>
                <w:b/>
                <w:sz w:val="18"/>
                <w:szCs w:val="20"/>
              </w:rPr>
            </w:pPr>
          </w:p>
        </w:tc>
        <w:tc>
          <w:tcPr>
            <w:tcW w:w="709" w:type="dxa"/>
          </w:tcPr>
          <w:p w:rsidR="00EF3E5E" w:rsidRPr="00481D14" w:rsidRDefault="00EF3E5E" w:rsidP="002F7CF2">
            <w:pPr>
              <w:widowControl w:val="0"/>
              <w:jc w:val="center"/>
              <w:rPr>
                <w:b/>
                <w:sz w:val="18"/>
                <w:szCs w:val="20"/>
              </w:rPr>
            </w:pPr>
          </w:p>
        </w:tc>
        <w:tc>
          <w:tcPr>
            <w:tcW w:w="850" w:type="dxa"/>
          </w:tcPr>
          <w:p w:rsidR="00EF3E5E" w:rsidRPr="00481D14" w:rsidRDefault="00EF3E5E" w:rsidP="002F7CF2">
            <w:pPr>
              <w:widowControl w:val="0"/>
              <w:jc w:val="center"/>
              <w:rPr>
                <w:b/>
                <w:sz w:val="18"/>
                <w:szCs w:val="20"/>
              </w:rPr>
            </w:pPr>
          </w:p>
        </w:tc>
        <w:tc>
          <w:tcPr>
            <w:tcW w:w="710" w:type="dxa"/>
          </w:tcPr>
          <w:p w:rsidR="00EF3E5E" w:rsidRPr="00481D14" w:rsidRDefault="00EF3E5E" w:rsidP="002F7CF2">
            <w:pPr>
              <w:widowControl w:val="0"/>
              <w:jc w:val="center"/>
              <w:rPr>
                <w:b/>
                <w:sz w:val="18"/>
                <w:szCs w:val="20"/>
                <w:lang w:val="kk-KZ"/>
              </w:rPr>
            </w:pPr>
          </w:p>
        </w:tc>
        <w:tc>
          <w:tcPr>
            <w:tcW w:w="851" w:type="dxa"/>
          </w:tcPr>
          <w:p w:rsidR="00EF3E5E" w:rsidRDefault="00EF3E5E" w:rsidP="00EF3E5E">
            <w:pPr>
              <w:jc w:val="center"/>
            </w:pPr>
            <w:r w:rsidRPr="00EC3C08">
              <w:rPr>
                <w:sz w:val="18"/>
                <w:szCs w:val="20"/>
                <w:lang w:val="kk-KZ"/>
              </w:rPr>
              <w:t>16</w:t>
            </w:r>
          </w:p>
        </w:tc>
      </w:tr>
      <w:tr w:rsidR="00EF3E5E" w:rsidRPr="00481D14" w:rsidTr="002F7CF2">
        <w:trPr>
          <w:trHeight w:val="829"/>
        </w:trPr>
        <w:tc>
          <w:tcPr>
            <w:tcW w:w="487" w:type="dxa"/>
          </w:tcPr>
          <w:p w:rsidR="00EF3E5E" w:rsidRPr="00481D14" w:rsidRDefault="00EF3E5E" w:rsidP="002F7CF2">
            <w:pPr>
              <w:widowControl w:val="0"/>
              <w:jc w:val="center"/>
              <w:rPr>
                <w:bCs/>
                <w:sz w:val="18"/>
                <w:szCs w:val="20"/>
              </w:rPr>
            </w:pPr>
            <w:r w:rsidRPr="00481D14">
              <w:rPr>
                <w:bCs/>
                <w:sz w:val="18"/>
                <w:szCs w:val="20"/>
              </w:rPr>
              <w:t>22</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Қоршаған ортаны тану</w:t>
            </w:r>
          </w:p>
        </w:tc>
        <w:tc>
          <w:tcPr>
            <w:tcW w:w="3262" w:type="dxa"/>
          </w:tcPr>
          <w:p w:rsidR="00EF3E5E" w:rsidRPr="00481D14" w:rsidRDefault="00EF3E5E" w:rsidP="002F7CF2">
            <w:pPr>
              <w:widowControl w:val="0"/>
              <w:jc w:val="both"/>
              <w:rPr>
                <w:b/>
                <w:sz w:val="18"/>
                <w:szCs w:val="20"/>
              </w:rPr>
            </w:pPr>
            <w:r w:rsidRPr="00481D14">
              <w:rPr>
                <w:color w:val="000000"/>
                <w:sz w:val="18"/>
              </w:rPr>
              <w:t>Танымдық міндеттерді жүйелей, топтастыра және көрнекі-қимылдық және көрнекі-бейнелі жоспарда шеше алады</w:t>
            </w:r>
          </w:p>
        </w:tc>
        <w:tc>
          <w:tcPr>
            <w:tcW w:w="849" w:type="dxa"/>
          </w:tcPr>
          <w:p w:rsidR="00EF3E5E" w:rsidRPr="00481D14" w:rsidRDefault="00EF3E5E" w:rsidP="002F7CF2">
            <w:pPr>
              <w:widowControl w:val="0"/>
              <w:jc w:val="center"/>
              <w:rPr>
                <w:b/>
                <w:sz w:val="18"/>
                <w:szCs w:val="20"/>
              </w:rPr>
            </w:pPr>
          </w:p>
        </w:tc>
        <w:tc>
          <w:tcPr>
            <w:tcW w:w="709" w:type="dxa"/>
          </w:tcPr>
          <w:p w:rsidR="00EF3E5E" w:rsidRPr="00481D14" w:rsidRDefault="00EF3E5E" w:rsidP="002F7CF2">
            <w:pPr>
              <w:widowControl w:val="0"/>
              <w:jc w:val="center"/>
              <w:rPr>
                <w:b/>
                <w:sz w:val="18"/>
                <w:szCs w:val="20"/>
              </w:rPr>
            </w:pPr>
          </w:p>
        </w:tc>
        <w:tc>
          <w:tcPr>
            <w:tcW w:w="850" w:type="dxa"/>
          </w:tcPr>
          <w:p w:rsidR="00EF3E5E" w:rsidRPr="00A47C98" w:rsidRDefault="00EF3E5E" w:rsidP="002F7CF2">
            <w:pPr>
              <w:widowControl w:val="0"/>
              <w:jc w:val="center"/>
              <w:rPr>
                <w:b/>
                <w:sz w:val="18"/>
                <w:szCs w:val="20"/>
                <w:lang w:val="kk-KZ"/>
              </w:rPr>
            </w:pPr>
          </w:p>
        </w:tc>
        <w:tc>
          <w:tcPr>
            <w:tcW w:w="710" w:type="dxa"/>
          </w:tcPr>
          <w:p w:rsidR="00EF3E5E" w:rsidRPr="00481D14" w:rsidRDefault="00EF3E5E" w:rsidP="002F7CF2">
            <w:pPr>
              <w:widowControl w:val="0"/>
              <w:jc w:val="center"/>
              <w:rPr>
                <w:b/>
                <w:sz w:val="18"/>
                <w:szCs w:val="20"/>
                <w:lang w:val="kk-KZ"/>
              </w:rPr>
            </w:pPr>
          </w:p>
        </w:tc>
        <w:tc>
          <w:tcPr>
            <w:tcW w:w="851" w:type="dxa"/>
          </w:tcPr>
          <w:p w:rsidR="00EF3E5E" w:rsidRDefault="00EF3E5E" w:rsidP="00EF3E5E">
            <w:pPr>
              <w:jc w:val="center"/>
            </w:pPr>
            <w:r w:rsidRPr="00EC3C08">
              <w:rPr>
                <w:sz w:val="18"/>
                <w:szCs w:val="20"/>
                <w:lang w:val="kk-KZ"/>
              </w:rPr>
              <w:t>16</w:t>
            </w:r>
          </w:p>
        </w:tc>
      </w:tr>
      <w:tr w:rsidR="00EF3E5E" w:rsidRPr="00481D14" w:rsidTr="002F7CF2">
        <w:trPr>
          <w:trHeight w:val="643"/>
        </w:trPr>
        <w:tc>
          <w:tcPr>
            <w:tcW w:w="487" w:type="dxa"/>
          </w:tcPr>
          <w:p w:rsidR="00EF3E5E" w:rsidRPr="00481D14" w:rsidRDefault="00EF3E5E" w:rsidP="002F7CF2">
            <w:pPr>
              <w:widowControl w:val="0"/>
              <w:jc w:val="center"/>
              <w:rPr>
                <w:bCs/>
                <w:sz w:val="18"/>
                <w:szCs w:val="20"/>
              </w:rPr>
            </w:pPr>
            <w:r w:rsidRPr="00481D14">
              <w:rPr>
                <w:bCs/>
                <w:sz w:val="18"/>
                <w:szCs w:val="20"/>
              </w:rPr>
              <w:t>23</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Қоршаған ортаны тану</w:t>
            </w:r>
          </w:p>
        </w:tc>
        <w:tc>
          <w:tcPr>
            <w:tcW w:w="3262" w:type="dxa"/>
          </w:tcPr>
          <w:p w:rsidR="00EF3E5E" w:rsidRPr="00481D14" w:rsidRDefault="00EF3E5E" w:rsidP="002F7CF2">
            <w:pPr>
              <w:widowControl w:val="0"/>
              <w:jc w:val="both"/>
              <w:rPr>
                <w:spacing w:val="2"/>
                <w:sz w:val="18"/>
                <w:szCs w:val="20"/>
                <w:shd w:val="clear" w:color="auto" w:fill="FFFFFF"/>
              </w:rPr>
            </w:pPr>
            <w:r w:rsidRPr="00481D14">
              <w:rPr>
                <w:color w:val="000000"/>
                <w:sz w:val="18"/>
              </w:rPr>
              <w:t>Ұқсастықтары мен айырмашылықтарын табу қабілетін меңгерген</w:t>
            </w:r>
          </w:p>
        </w:tc>
        <w:tc>
          <w:tcPr>
            <w:tcW w:w="849" w:type="dxa"/>
          </w:tcPr>
          <w:p w:rsidR="00EF3E5E" w:rsidRPr="00481D14" w:rsidRDefault="00EF3E5E" w:rsidP="002F7CF2">
            <w:pPr>
              <w:widowControl w:val="0"/>
              <w:jc w:val="center"/>
              <w:rPr>
                <w:b/>
                <w:sz w:val="18"/>
                <w:szCs w:val="20"/>
              </w:rPr>
            </w:pPr>
          </w:p>
        </w:tc>
        <w:tc>
          <w:tcPr>
            <w:tcW w:w="709" w:type="dxa"/>
          </w:tcPr>
          <w:p w:rsidR="00EF3E5E" w:rsidRPr="00481D14" w:rsidRDefault="00EF3E5E" w:rsidP="002F7CF2">
            <w:pPr>
              <w:widowControl w:val="0"/>
              <w:jc w:val="center"/>
              <w:rPr>
                <w:b/>
                <w:sz w:val="18"/>
                <w:szCs w:val="20"/>
              </w:rPr>
            </w:pPr>
          </w:p>
        </w:tc>
        <w:tc>
          <w:tcPr>
            <w:tcW w:w="850" w:type="dxa"/>
          </w:tcPr>
          <w:p w:rsidR="00EF3E5E" w:rsidRPr="00481D14" w:rsidRDefault="00EF3E5E" w:rsidP="002F7CF2">
            <w:pPr>
              <w:widowControl w:val="0"/>
              <w:jc w:val="center"/>
              <w:rPr>
                <w:b/>
                <w:sz w:val="18"/>
                <w:szCs w:val="20"/>
              </w:rPr>
            </w:pPr>
          </w:p>
        </w:tc>
        <w:tc>
          <w:tcPr>
            <w:tcW w:w="710" w:type="dxa"/>
          </w:tcPr>
          <w:p w:rsidR="00EF3E5E" w:rsidRPr="00481D14" w:rsidRDefault="00EF3E5E" w:rsidP="002F7CF2">
            <w:pPr>
              <w:widowControl w:val="0"/>
              <w:jc w:val="center"/>
              <w:rPr>
                <w:b/>
                <w:sz w:val="18"/>
                <w:szCs w:val="20"/>
                <w:lang w:val="kk-KZ"/>
              </w:rPr>
            </w:pPr>
          </w:p>
        </w:tc>
        <w:tc>
          <w:tcPr>
            <w:tcW w:w="851" w:type="dxa"/>
          </w:tcPr>
          <w:p w:rsidR="00EF3E5E" w:rsidRDefault="00EF3E5E" w:rsidP="00EF3E5E">
            <w:pPr>
              <w:jc w:val="center"/>
            </w:pPr>
            <w:r w:rsidRPr="00EC3C08">
              <w:rPr>
                <w:sz w:val="18"/>
                <w:szCs w:val="20"/>
                <w:lang w:val="kk-KZ"/>
              </w:rPr>
              <w:t>16</w:t>
            </w:r>
          </w:p>
        </w:tc>
      </w:tr>
      <w:tr w:rsidR="00EF3E5E" w:rsidRPr="00481D14" w:rsidTr="002F7CF2">
        <w:trPr>
          <w:trHeight w:val="1051"/>
        </w:trPr>
        <w:tc>
          <w:tcPr>
            <w:tcW w:w="487" w:type="dxa"/>
          </w:tcPr>
          <w:p w:rsidR="00EF3E5E" w:rsidRPr="00481D14" w:rsidRDefault="00EF3E5E" w:rsidP="002F7CF2">
            <w:pPr>
              <w:widowControl w:val="0"/>
              <w:jc w:val="center"/>
              <w:rPr>
                <w:bCs/>
                <w:sz w:val="18"/>
                <w:szCs w:val="20"/>
              </w:rPr>
            </w:pPr>
            <w:r w:rsidRPr="00481D14">
              <w:rPr>
                <w:bCs/>
                <w:sz w:val="18"/>
                <w:szCs w:val="20"/>
              </w:rPr>
              <w:t>24</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Құрастыру дағдылары</w:t>
            </w:r>
          </w:p>
        </w:tc>
        <w:tc>
          <w:tcPr>
            <w:tcW w:w="3262" w:type="dxa"/>
          </w:tcPr>
          <w:p w:rsidR="00EF3E5E" w:rsidRPr="00481D14" w:rsidRDefault="00EF3E5E" w:rsidP="002F7CF2">
            <w:pPr>
              <w:widowControl w:val="0"/>
              <w:jc w:val="both"/>
              <w:rPr>
                <w:b/>
                <w:sz w:val="18"/>
                <w:szCs w:val="20"/>
              </w:rPr>
            </w:pPr>
            <w:r w:rsidRPr="00481D14">
              <w:rPr>
                <w:color w:val="000000"/>
                <w:sz w:val="18"/>
              </w:rPr>
              <w:t>Құрастырудың бірнеше және қарапайым жинақтау тәсілдерін меңгерген және түрлі нәтиже алу үшін бір және бірнеше тәсілдерді қолданады</w:t>
            </w:r>
          </w:p>
        </w:tc>
        <w:tc>
          <w:tcPr>
            <w:tcW w:w="849" w:type="dxa"/>
          </w:tcPr>
          <w:p w:rsidR="00EF3E5E" w:rsidRPr="00481D14" w:rsidRDefault="00EF3E5E" w:rsidP="002F7CF2">
            <w:pPr>
              <w:widowControl w:val="0"/>
              <w:jc w:val="center"/>
              <w:rPr>
                <w:b/>
                <w:sz w:val="18"/>
                <w:szCs w:val="20"/>
              </w:rPr>
            </w:pPr>
          </w:p>
        </w:tc>
        <w:tc>
          <w:tcPr>
            <w:tcW w:w="709" w:type="dxa"/>
          </w:tcPr>
          <w:p w:rsidR="00EF3E5E" w:rsidRPr="00481D14" w:rsidRDefault="00EF3E5E" w:rsidP="002F7CF2">
            <w:pPr>
              <w:widowControl w:val="0"/>
              <w:jc w:val="center"/>
              <w:rPr>
                <w:b/>
                <w:sz w:val="18"/>
                <w:szCs w:val="20"/>
              </w:rPr>
            </w:pPr>
          </w:p>
        </w:tc>
        <w:tc>
          <w:tcPr>
            <w:tcW w:w="850" w:type="dxa"/>
          </w:tcPr>
          <w:p w:rsidR="00EF3E5E" w:rsidRPr="00A47C98" w:rsidRDefault="00EF3E5E" w:rsidP="002F7CF2">
            <w:pPr>
              <w:widowControl w:val="0"/>
              <w:jc w:val="center"/>
              <w:rPr>
                <w:b/>
                <w:sz w:val="18"/>
                <w:szCs w:val="20"/>
                <w:lang w:val="kk-KZ"/>
              </w:rPr>
            </w:pPr>
          </w:p>
        </w:tc>
        <w:tc>
          <w:tcPr>
            <w:tcW w:w="710" w:type="dxa"/>
          </w:tcPr>
          <w:p w:rsidR="00EF3E5E" w:rsidRPr="00481D14" w:rsidRDefault="00EF3E5E" w:rsidP="002F7CF2">
            <w:pPr>
              <w:widowControl w:val="0"/>
              <w:jc w:val="center"/>
              <w:rPr>
                <w:b/>
                <w:sz w:val="18"/>
                <w:szCs w:val="20"/>
                <w:lang w:val="kk-KZ"/>
              </w:rPr>
            </w:pPr>
          </w:p>
        </w:tc>
        <w:tc>
          <w:tcPr>
            <w:tcW w:w="851" w:type="dxa"/>
          </w:tcPr>
          <w:p w:rsidR="00EF3E5E" w:rsidRDefault="00EF3E5E" w:rsidP="00EF3E5E">
            <w:pPr>
              <w:jc w:val="center"/>
            </w:pPr>
            <w:r w:rsidRPr="00EC3C08">
              <w:rPr>
                <w:sz w:val="18"/>
                <w:szCs w:val="20"/>
                <w:lang w:val="kk-KZ"/>
              </w:rPr>
              <w:t>16</w:t>
            </w:r>
          </w:p>
        </w:tc>
      </w:tr>
      <w:tr w:rsidR="00EF3E5E" w:rsidRPr="00481D14" w:rsidTr="002F7CF2">
        <w:trPr>
          <w:trHeight w:val="712"/>
        </w:trPr>
        <w:tc>
          <w:tcPr>
            <w:tcW w:w="487" w:type="dxa"/>
          </w:tcPr>
          <w:p w:rsidR="00EF3E5E" w:rsidRPr="00481D14" w:rsidRDefault="00EF3E5E" w:rsidP="002F7CF2">
            <w:pPr>
              <w:widowControl w:val="0"/>
              <w:jc w:val="center"/>
              <w:rPr>
                <w:bCs/>
                <w:sz w:val="18"/>
                <w:szCs w:val="20"/>
              </w:rPr>
            </w:pPr>
            <w:r w:rsidRPr="00481D14">
              <w:rPr>
                <w:bCs/>
                <w:sz w:val="18"/>
                <w:szCs w:val="20"/>
              </w:rPr>
              <w:t>25</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Экологиялық мәдениет негіздері</w:t>
            </w:r>
          </w:p>
        </w:tc>
        <w:tc>
          <w:tcPr>
            <w:tcW w:w="3262" w:type="dxa"/>
          </w:tcPr>
          <w:p w:rsidR="00EF3E5E" w:rsidRPr="00481D14" w:rsidRDefault="00EF3E5E" w:rsidP="002F7CF2">
            <w:pPr>
              <w:widowControl w:val="0"/>
              <w:jc w:val="both"/>
              <w:rPr>
                <w:b/>
                <w:sz w:val="18"/>
                <w:szCs w:val="20"/>
              </w:rPr>
            </w:pPr>
            <w:r w:rsidRPr="00481D14">
              <w:rPr>
                <w:color w:val="000000"/>
                <w:sz w:val="18"/>
              </w:rPr>
              <w:t>Қоршаған әлемнің алуан түрлілігін түсінеді</w:t>
            </w:r>
            <w:r w:rsidRPr="00481D14">
              <w:rPr>
                <w:sz w:val="22"/>
              </w:rPr>
              <w:br/>
            </w:r>
          </w:p>
        </w:tc>
        <w:tc>
          <w:tcPr>
            <w:tcW w:w="849" w:type="dxa"/>
          </w:tcPr>
          <w:p w:rsidR="00EF3E5E" w:rsidRPr="00481D14" w:rsidRDefault="00EF3E5E" w:rsidP="002F7CF2">
            <w:pPr>
              <w:widowControl w:val="0"/>
              <w:jc w:val="center"/>
              <w:rPr>
                <w:b/>
                <w:sz w:val="18"/>
                <w:szCs w:val="20"/>
              </w:rPr>
            </w:pPr>
          </w:p>
        </w:tc>
        <w:tc>
          <w:tcPr>
            <w:tcW w:w="709" w:type="dxa"/>
          </w:tcPr>
          <w:p w:rsidR="00EF3E5E" w:rsidRPr="00481D14" w:rsidRDefault="00EF3E5E" w:rsidP="002F7CF2">
            <w:pPr>
              <w:widowControl w:val="0"/>
              <w:jc w:val="center"/>
              <w:rPr>
                <w:b/>
                <w:sz w:val="18"/>
                <w:szCs w:val="20"/>
              </w:rPr>
            </w:pPr>
          </w:p>
        </w:tc>
        <w:tc>
          <w:tcPr>
            <w:tcW w:w="850" w:type="dxa"/>
          </w:tcPr>
          <w:p w:rsidR="00EF3E5E" w:rsidRPr="00481D14" w:rsidRDefault="00EF3E5E" w:rsidP="002F7CF2">
            <w:pPr>
              <w:widowControl w:val="0"/>
              <w:jc w:val="center"/>
              <w:rPr>
                <w:b/>
                <w:sz w:val="18"/>
                <w:szCs w:val="20"/>
              </w:rPr>
            </w:pPr>
          </w:p>
        </w:tc>
        <w:tc>
          <w:tcPr>
            <w:tcW w:w="710" w:type="dxa"/>
          </w:tcPr>
          <w:p w:rsidR="00EF3E5E" w:rsidRPr="00481D14" w:rsidRDefault="00EF3E5E" w:rsidP="002F7CF2">
            <w:pPr>
              <w:widowControl w:val="0"/>
              <w:jc w:val="center"/>
              <w:rPr>
                <w:b/>
                <w:sz w:val="18"/>
                <w:szCs w:val="20"/>
                <w:lang w:val="kk-KZ"/>
              </w:rPr>
            </w:pPr>
          </w:p>
        </w:tc>
        <w:tc>
          <w:tcPr>
            <w:tcW w:w="851" w:type="dxa"/>
          </w:tcPr>
          <w:p w:rsidR="00EF3E5E" w:rsidRDefault="00EF3E5E" w:rsidP="00EF3E5E">
            <w:pPr>
              <w:jc w:val="center"/>
            </w:pPr>
            <w:r w:rsidRPr="00EC3C08">
              <w:rPr>
                <w:sz w:val="18"/>
                <w:szCs w:val="20"/>
                <w:lang w:val="kk-KZ"/>
              </w:rPr>
              <w:t>16</w:t>
            </w:r>
          </w:p>
        </w:tc>
      </w:tr>
      <w:tr w:rsidR="00EF3E5E" w:rsidRPr="00481D14" w:rsidTr="002F7CF2">
        <w:trPr>
          <w:trHeight w:val="583"/>
        </w:trPr>
        <w:tc>
          <w:tcPr>
            <w:tcW w:w="487" w:type="dxa"/>
          </w:tcPr>
          <w:p w:rsidR="00EF3E5E" w:rsidRPr="00481D14" w:rsidRDefault="00EF3E5E" w:rsidP="002F7CF2">
            <w:pPr>
              <w:widowControl w:val="0"/>
              <w:jc w:val="center"/>
              <w:rPr>
                <w:bCs/>
                <w:sz w:val="18"/>
                <w:szCs w:val="20"/>
              </w:rPr>
            </w:pPr>
            <w:r w:rsidRPr="00481D14">
              <w:rPr>
                <w:bCs/>
                <w:sz w:val="18"/>
                <w:szCs w:val="20"/>
              </w:rPr>
              <w:t>26</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Экологиялық мәдениет негіздері</w:t>
            </w:r>
          </w:p>
        </w:tc>
        <w:tc>
          <w:tcPr>
            <w:tcW w:w="3262" w:type="dxa"/>
          </w:tcPr>
          <w:p w:rsidR="00EF3E5E" w:rsidRPr="00481D14" w:rsidRDefault="00EF3E5E" w:rsidP="002F7CF2">
            <w:pPr>
              <w:widowControl w:val="0"/>
              <w:jc w:val="both"/>
              <w:rPr>
                <w:spacing w:val="2"/>
                <w:sz w:val="18"/>
                <w:szCs w:val="20"/>
                <w:shd w:val="clear" w:color="auto" w:fill="FFFFFF"/>
              </w:rPr>
            </w:pPr>
            <w:r w:rsidRPr="00481D14">
              <w:rPr>
                <w:color w:val="000000"/>
                <w:sz w:val="18"/>
              </w:rPr>
              <w:t>Өсімдіктердің белгілері мен қасиеттерін, олардың тіршілік ортасын біледі</w:t>
            </w:r>
          </w:p>
        </w:tc>
        <w:tc>
          <w:tcPr>
            <w:tcW w:w="849" w:type="dxa"/>
          </w:tcPr>
          <w:p w:rsidR="00EF3E5E" w:rsidRPr="00481D14" w:rsidRDefault="00EF3E5E" w:rsidP="002F7CF2">
            <w:pPr>
              <w:widowControl w:val="0"/>
              <w:jc w:val="center"/>
              <w:rPr>
                <w:b/>
                <w:sz w:val="18"/>
                <w:szCs w:val="20"/>
              </w:rPr>
            </w:pPr>
          </w:p>
        </w:tc>
        <w:tc>
          <w:tcPr>
            <w:tcW w:w="709" w:type="dxa"/>
          </w:tcPr>
          <w:p w:rsidR="00EF3E5E" w:rsidRPr="00481D14" w:rsidRDefault="00EF3E5E" w:rsidP="002F7CF2">
            <w:pPr>
              <w:widowControl w:val="0"/>
              <w:jc w:val="center"/>
              <w:rPr>
                <w:b/>
                <w:sz w:val="18"/>
                <w:szCs w:val="20"/>
              </w:rPr>
            </w:pPr>
          </w:p>
        </w:tc>
        <w:tc>
          <w:tcPr>
            <w:tcW w:w="850" w:type="dxa"/>
          </w:tcPr>
          <w:p w:rsidR="00EF3E5E" w:rsidRPr="00A47C98" w:rsidRDefault="00EF3E5E" w:rsidP="002F7CF2">
            <w:pPr>
              <w:widowControl w:val="0"/>
              <w:jc w:val="center"/>
              <w:rPr>
                <w:b/>
                <w:sz w:val="18"/>
                <w:szCs w:val="20"/>
                <w:lang w:val="kk-KZ"/>
              </w:rPr>
            </w:pPr>
          </w:p>
        </w:tc>
        <w:tc>
          <w:tcPr>
            <w:tcW w:w="710" w:type="dxa"/>
          </w:tcPr>
          <w:p w:rsidR="00EF3E5E" w:rsidRPr="00481D14" w:rsidRDefault="00EF3E5E" w:rsidP="002F7CF2">
            <w:pPr>
              <w:widowControl w:val="0"/>
              <w:jc w:val="center"/>
              <w:rPr>
                <w:b/>
                <w:sz w:val="18"/>
                <w:szCs w:val="20"/>
                <w:lang w:val="kk-KZ"/>
              </w:rPr>
            </w:pPr>
          </w:p>
        </w:tc>
        <w:tc>
          <w:tcPr>
            <w:tcW w:w="851" w:type="dxa"/>
          </w:tcPr>
          <w:p w:rsidR="00EF3E5E" w:rsidRDefault="00EF3E5E" w:rsidP="00EF3E5E">
            <w:pPr>
              <w:jc w:val="center"/>
            </w:pPr>
            <w:r w:rsidRPr="00EC3C08">
              <w:rPr>
                <w:sz w:val="18"/>
                <w:szCs w:val="20"/>
                <w:lang w:val="kk-KZ"/>
              </w:rPr>
              <w:t>16</w:t>
            </w:r>
          </w:p>
        </w:tc>
      </w:tr>
      <w:tr w:rsidR="00EF3E5E" w:rsidRPr="00481D14" w:rsidTr="002F7CF2">
        <w:trPr>
          <w:trHeight w:val="183"/>
        </w:trPr>
        <w:tc>
          <w:tcPr>
            <w:tcW w:w="487" w:type="dxa"/>
          </w:tcPr>
          <w:p w:rsidR="00EF3E5E" w:rsidRPr="00481D14" w:rsidRDefault="00EF3E5E" w:rsidP="002F7CF2">
            <w:pPr>
              <w:widowControl w:val="0"/>
              <w:jc w:val="center"/>
              <w:rPr>
                <w:bCs/>
                <w:sz w:val="18"/>
                <w:szCs w:val="20"/>
              </w:rPr>
            </w:pPr>
            <w:r w:rsidRPr="00481D14">
              <w:rPr>
                <w:bCs/>
                <w:sz w:val="18"/>
                <w:szCs w:val="20"/>
              </w:rPr>
              <w:t>27</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Экологиялық мәдениет негіздері</w:t>
            </w:r>
          </w:p>
        </w:tc>
        <w:tc>
          <w:tcPr>
            <w:tcW w:w="3262" w:type="dxa"/>
          </w:tcPr>
          <w:p w:rsidR="00EF3E5E" w:rsidRPr="00481D14" w:rsidRDefault="00EF3E5E" w:rsidP="002F7CF2">
            <w:pPr>
              <w:widowControl w:val="0"/>
              <w:jc w:val="both"/>
              <w:rPr>
                <w:spacing w:val="2"/>
                <w:sz w:val="18"/>
                <w:szCs w:val="20"/>
                <w:shd w:val="clear" w:color="auto" w:fill="FFFFFF"/>
              </w:rPr>
            </w:pPr>
            <w:r w:rsidRPr="00481D14">
              <w:rPr>
                <w:color w:val="000000"/>
                <w:sz w:val="18"/>
              </w:rPr>
              <w:t>Табиғат бұрышын мекендеушілерге күтім жасай алады</w:t>
            </w:r>
          </w:p>
        </w:tc>
        <w:tc>
          <w:tcPr>
            <w:tcW w:w="849" w:type="dxa"/>
          </w:tcPr>
          <w:p w:rsidR="00EF3E5E" w:rsidRPr="00481D14" w:rsidRDefault="00EF3E5E" w:rsidP="002F7CF2">
            <w:pPr>
              <w:widowControl w:val="0"/>
              <w:jc w:val="center"/>
              <w:rPr>
                <w:b/>
                <w:sz w:val="18"/>
                <w:szCs w:val="20"/>
              </w:rPr>
            </w:pPr>
          </w:p>
        </w:tc>
        <w:tc>
          <w:tcPr>
            <w:tcW w:w="709" w:type="dxa"/>
          </w:tcPr>
          <w:p w:rsidR="00EF3E5E" w:rsidRPr="00481D14" w:rsidRDefault="00EF3E5E" w:rsidP="002F7CF2">
            <w:pPr>
              <w:widowControl w:val="0"/>
              <w:jc w:val="center"/>
              <w:rPr>
                <w:b/>
                <w:sz w:val="18"/>
                <w:szCs w:val="20"/>
              </w:rPr>
            </w:pPr>
          </w:p>
        </w:tc>
        <w:tc>
          <w:tcPr>
            <w:tcW w:w="850" w:type="dxa"/>
          </w:tcPr>
          <w:p w:rsidR="00EF3E5E" w:rsidRPr="00481D14" w:rsidRDefault="00EF3E5E" w:rsidP="002F7CF2">
            <w:pPr>
              <w:widowControl w:val="0"/>
              <w:jc w:val="center"/>
              <w:rPr>
                <w:b/>
                <w:sz w:val="18"/>
                <w:szCs w:val="20"/>
              </w:rPr>
            </w:pPr>
          </w:p>
        </w:tc>
        <w:tc>
          <w:tcPr>
            <w:tcW w:w="710" w:type="dxa"/>
          </w:tcPr>
          <w:p w:rsidR="00EF3E5E" w:rsidRPr="00481D14" w:rsidRDefault="00EF3E5E" w:rsidP="002F7CF2">
            <w:pPr>
              <w:widowControl w:val="0"/>
              <w:jc w:val="center"/>
              <w:rPr>
                <w:b/>
                <w:sz w:val="18"/>
                <w:szCs w:val="20"/>
                <w:lang w:val="kk-KZ"/>
              </w:rPr>
            </w:pPr>
          </w:p>
        </w:tc>
        <w:tc>
          <w:tcPr>
            <w:tcW w:w="851" w:type="dxa"/>
          </w:tcPr>
          <w:p w:rsidR="00EF3E5E" w:rsidRDefault="00EF3E5E" w:rsidP="00EF3E5E">
            <w:pPr>
              <w:jc w:val="center"/>
            </w:pPr>
            <w:r w:rsidRPr="00EC3C08">
              <w:rPr>
                <w:sz w:val="18"/>
                <w:szCs w:val="20"/>
                <w:lang w:val="kk-KZ"/>
              </w:rPr>
              <w:t>16</w:t>
            </w:r>
          </w:p>
        </w:tc>
      </w:tr>
      <w:tr w:rsidR="00EF3E5E" w:rsidRPr="00481D14" w:rsidTr="002F7CF2">
        <w:trPr>
          <w:trHeight w:val="749"/>
        </w:trPr>
        <w:tc>
          <w:tcPr>
            <w:tcW w:w="487" w:type="dxa"/>
          </w:tcPr>
          <w:p w:rsidR="00EF3E5E" w:rsidRPr="00481D14" w:rsidRDefault="00EF3E5E" w:rsidP="002F7CF2">
            <w:pPr>
              <w:widowControl w:val="0"/>
              <w:jc w:val="center"/>
              <w:rPr>
                <w:bCs/>
                <w:sz w:val="18"/>
                <w:szCs w:val="20"/>
              </w:rPr>
            </w:pPr>
            <w:r w:rsidRPr="00481D14">
              <w:rPr>
                <w:bCs/>
                <w:sz w:val="18"/>
                <w:szCs w:val="20"/>
              </w:rPr>
              <w:t>28</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Қарапайым математикалық ұғымдар</w:t>
            </w:r>
          </w:p>
        </w:tc>
        <w:tc>
          <w:tcPr>
            <w:tcW w:w="3262" w:type="dxa"/>
          </w:tcPr>
          <w:p w:rsidR="00EF3E5E" w:rsidRPr="00481D14" w:rsidRDefault="00EF3E5E" w:rsidP="002F7CF2">
            <w:pPr>
              <w:widowControl w:val="0"/>
              <w:jc w:val="both"/>
              <w:rPr>
                <w:b/>
                <w:sz w:val="18"/>
                <w:szCs w:val="20"/>
              </w:rPr>
            </w:pPr>
            <w:r w:rsidRPr="00481D14">
              <w:rPr>
                <w:color w:val="000000"/>
                <w:sz w:val="18"/>
              </w:rPr>
              <w:t>Геометриялық пішіндердің құрылымдық сипаттамаларын, тура және кері реттегі сандық қатынасты біледі</w:t>
            </w:r>
          </w:p>
        </w:tc>
        <w:tc>
          <w:tcPr>
            <w:tcW w:w="849" w:type="dxa"/>
          </w:tcPr>
          <w:p w:rsidR="00EF3E5E" w:rsidRPr="00481D14" w:rsidRDefault="00EF3E5E" w:rsidP="002F7CF2">
            <w:pPr>
              <w:widowControl w:val="0"/>
              <w:jc w:val="center"/>
              <w:rPr>
                <w:b/>
                <w:sz w:val="18"/>
                <w:szCs w:val="20"/>
              </w:rPr>
            </w:pPr>
          </w:p>
        </w:tc>
        <w:tc>
          <w:tcPr>
            <w:tcW w:w="709" w:type="dxa"/>
          </w:tcPr>
          <w:p w:rsidR="00EF3E5E" w:rsidRPr="00481D14" w:rsidRDefault="00EF3E5E" w:rsidP="002F7CF2">
            <w:pPr>
              <w:widowControl w:val="0"/>
              <w:jc w:val="center"/>
              <w:rPr>
                <w:b/>
                <w:sz w:val="18"/>
                <w:szCs w:val="20"/>
              </w:rPr>
            </w:pPr>
          </w:p>
        </w:tc>
        <w:tc>
          <w:tcPr>
            <w:tcW w:w="850" w:type="dxa"/>
          </w:tcPr>
          <w:p w:rsidR="00EF3E5E" w:rsidRPr="00A47C98" w:rsidRDefault="00EF3E5E" w:rsidP="002F7CF2">
            <w:pPr>
              <w:widowControl w:val="0"/>
              <w:jc w:val="center"/>
              <w:rPr>
                <w:b/>
                <w:sz w:val="18"/>
                <w:szCs w:val="20"/>
                <w:lang w:val="kk-KZ"/>
              </w:rPr>
            </w:pPr>
          </w:p>
        </w:tc>
        <w:tc>
          <w:tcPr>
            <w:tcW w:w="710" w:type="dxa"/>
          </w:tcPr>
          <w:p w:rsidR="00EF3E5E" w:rsidRPr="00481D14" w:rsidRDefault="00EF3E5E" w:rsidP="002F7CF2">
            <w:pPr>
              <w:widowControl w:val="0"/>
              <w:jc w:val="center"/>
              <w:rPr>
                <w:b/>
                <w:sz w:val="18"/>
                <w:szCs w:val="20"/>
                <w:lang w:val="kk-KZ"/>
              </w:rPr>
            </w:pPr>
          </w:p>
        </w:tc>
        <w:tc>
          <w:tcPr>
            <w:tcW w:w="851" w:type="dxa"/>
          </w:tcPr>
          <w:p w:rsidR="00EF3E5E" w:rsidRDefault="00EF3E5E" w:rsidP="00EF3E5E">
            <w:pPr>
              <w:jc w:val="center"/>
            </w:pPr>
            <w:r w:rsidRPr="00EC3C08">
              <w:rPr>
                <w:sz w:val="18"/>
                <w:szCs w:val="20"/>
                <w:lang w:val="kk-KZ"/>
              </w:rPr>
              <w:t>16</w:t>
            </w:r>
          </w:p>
        </w:tc>
      </w:tr>
      <w:tr w:rsidR="00EF3E5E" w:rsidRPr="00481D14" w:rsidTr="002F7CF2">
        <w:trPr>
          <w:trHeight w:val="126"/>
        </w:trPr>
        <w:tc>
          <w:tcPr>
            <w:tcW w:w="487" w:type="dxa"/>
          </w:tcPr>
          <w:p w:rsidR="00EF3E5E" w:rsidRPr="00481D14" w:rsidRDefault="00EF3E5E" w:rsidP="002F7CF2">
            <w:pPr>
              <w:widowControl w:val="0"/>
              <w:jc w:val="center"/>
              <w:rPr>
                <w:bCs/>
                <w:sz w:val="18"/>
                <w:szCs w:val="20"/>
              </w:rPr>
            </w:pPr>
            <w:r w:rsidRPr="00481D14">
              <w:rPr>
                <w:bCs/>
                <w:sz w:val="18"/>
                <w:szCs w:val="20"/>
              </w:rPr>
              <w:t>29</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Ізденіс және эксперименттік әрекет</w:t>
            </w:r>
          </w:p>
        </w:tc>
        <w:tc>
          <w:tcPr>
            <w:tcW w:w="3262" w:type="dxa"/>
          </w:tcPr>
          <w:p w:rsidR="00EF3E5E" w:rsidRPr="00481D14" w:rsidRDefault="00EF3E5E" w:rsidP="002F7CF2">
            <w:pPr>
              <w:widowControl w:val="0"/>
              <w:jc w:val="both"/>
              <w:rPr>
                <w:b/>
                <w:sz w:val="18"/>
                <w:szCs w:val="20"/>
              </w:rPr>
            </w:pPr>
            <w:r w:rsidRPr="00481D14">
              <w:rPr>
                <w:color w:val="000000"/>
                <w:sz w:val="18"/>
              </w:rPr>
              <w:t>Ретімен және нәтижелі эксперимент жасай алады, Қарапайым себеп-салдарлық байланыс орната алады</w:t>
            </w:r>
          </w:p>
        </w:tc>
        <w:tc>
          <w:tcPr>
            <w:tcW w:w="849" w:type="dxa"/>
          </w:tcPr>
          <w:p w:rsidR="00EF3E5E" w:rsidRPr="00481D14" w:rsidRDefault="00EF3E5E" w:rsidP="002F7CF2">
            <w:pPr>
              <w:widowControl w:val="0"/>
              <w:jc w:val="center"/>
              <w:rPr>
                <w:b/>
                <w:sz w:val="18"/>
                <w:szCs w:val="20"/>
              </w:rPr>
            </w:pPr>
          </w:p>
        </w:tc>
        <w:tc>
          <w:tcPr>
            <w:tcW w:w="709" w:type="dxa"/>
          </w:tcPr>
          <w:p w:rsidR="00EF3E5E" w:rsidRPr="00481D14" w:rsidRDefault="00EF3E5E" w:rsidP="002F7CF2">
            <w:pPr>
              <w:widowControl w:val="0"/>
              <w:jc w:val="center"/>
              <w:rPr>
                <w:b/>
                <w:sz w:val="18"/>
                <w:szCs w:val="20"/>
              </w:rPr>
            </w:pPr>
          </w:p>
        </w:tc>
        <w:tc>
          <w:tcPr>
            <w:tcW w:w="850" w:type="dxa"/>
          </w:tcPr>
          <w:p w:rsidR="00EF3E5E" w:rsidRPr="00A47C98" w:rsidRDefault="00EF3E5E" w:rsidP="002F7CF2">
            <w:pPr>
              <w:widowControl w:val="0"/>
              <w:jc w:val="center"/>
              <w:rPr>
                <w:b/>
                <w:sz w:val="18"/>
                <w:szCs w:val="20"/>
                <w:lang w:val="kk-KZ"/>
              </w:rPr>
            </w:pPr>
          </w:p>
        </w:tc>
        <w:tc>
          <w:tcPr>
            <w:tcW w:w="710" w:type="dxa"/>
          </w:tcPr>
          <w:p w:rsidR="00EF3E5E" w:rsidRPr="00481D14" w:rsidRDefault="00EF3E5E" w:rsidP="002F7CF2">
            <w:pPr>
              <w:widowControl w:val="0"/>
              <w:jc w:val="center"/>
              <w:rPr>
                <w:b/>
                <w:sz w:val="18"/>
                <w:szCs w:val="20"/>
                <w:lang w:val="kk-KZ"/>
              </w:rPr>
            </w:pPr>
          </w:p>
        </w:tc>
        <w:tc>
          <w:tcPr>
            <w:tcW w:w="851" w:type="dxa"/>
          </w:tcPr>
          <w:p w:rsidR="00EF3E5E" w:rsidRDefault="00EF3E5E" w:rsidP="00EF3E5E">
            <w:pPr>
              <w:jc w:val="center"/>
            </w:pPr>
            <w:r w:rsidRPr="00450E5B">
              <w:rPr>
                <w:sz w:val="18"/>
                <w:szCs w:val="20"/>
                <w:lang w:val="kk-KZ"/>
              </w:rPr>
              <w:t>16</w:t>
            </w:r>
          </w:p>
        </w:tc>
      </w:tr>
      <w:tr w:rsidR="00EF3E5E" w:rsidRPr="00481D14" w:rsidTr="002F7CF2">
        <w:trPr>
          <w:trHeight w:val="666"/>
        </w:trPr>
        <w:tc>
          <w:tcPr>
            <w:tcW w:w="487" w:type="dxa"/>
          </w:tcPr>
          <w:p w:rsidR="00EF3E5E" w:rsidRPr="00481D14" w:rsidRDefault="00EF3E5E" w:rsidP="002F7CF2">
            <w:pPr>
              <w:widowControl w:val="0"/>
              <w:jc w:val="center"/>
              <w:rPr>
                <w:bCs/>
                <w:sz w:val="18"/>
                <w:szCs w:val="20"/>
              </w:rPr>
            </w:pPr>
            <w:r w:rsidRPr="00481D14">
              <w:rPr>
                <w:bCs/>
                <w:sz w:val="18"/>
                <w:szCs w:val="20"/>
              </w:rPr>
              <w:t>30</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Ақпаратпен жұмыс</w:t>
            </w:r>
          </w:p>
        </w:tc>
        <w:tc>
          <w:tcPr>
            <w:tcW w:w="3262" w:type="dxa"/>
          </w:tcPr>
          <w:p w:rsidR="00EF3E5E" w:rsidRPr="00481D14" w:rsidRDefault="00EF3E5E" w:rsidP="002F7CF2">
            <w:pPr>
              <w:widowControl w:val="0"/>
              <w:jc w:val="both"/>
              <w:rPr>
                <w:b/>
                <w:sz w:val="18"/>
                <w:szCs w:val="20"/>
              </w:rPr>
            </w:pPr>
            <w:r w:rsidRPr="00481D14">
              <w:rPr>
                <w:color w:val="000000"/>
                <w:sz w:val="18"/>
              </w:rPr>
              <w:t>Жаңа ақпаратты қызығушылық танытқандарға қалай ұсынуды түсінеді және біледі</w:t>
            </w:r>
          </w:p>
        </w:tc>
        <w:tc>
          <w:tcPr>
            <w:tcW w:w="849" w:type="dxa"/>
          </w:tcPr>
          <w:p w:rsidR="00EF3E5E" w:rsidRPr="00481D14" w:rsidRDefault="00EF3E5E" w:rsidP="002F7CF2">
            <w:pPr>
              <w:widowControl w:val="0"/>
              <w:jc w:val="center"/>
              <w:rPr>
                <w:b/>
                <w:sz w:val="18"/>
                <w:szCs w:val="20"/>
              </w:rPr>
            </w:pPr>
          </w:p>
        </w:tc>
        <w:tc>
          <w:tcPr>
            <w:tcW w:w="709" w:type="dxa"/>
          </w:tcPr>
          <w:p w:rsidR="00EF3E5E" w:rsidRPr="00481D14" w:rsidRDefault="00EF3E5E" w:rsidP="002F7CF2">
            <w:pPr>
              <w:widowControl w:val="0"/>
              <w:jc w:val="center"/>
              <w:rPr>
                <w:b/>
                <w:sz w:val="18"/>
                <w:szCs w:val="20"/>
              </w:rPr>
            </w:pPr>
          </w:p>
        </w:tc>
        <w:tc>
          <w:tcPr>
            <w:tcW w:w="850" w:type="dxa"/>
          </w:tcPr>
          <w:p w:rsidR="00EF3E5E" w:rsidRPr="00481D14" w:rsidRDefault="00EF3E5E" w:rsidP="002F7CF2">
            <w:pPr>
              <w:widowControl w:val="0"/>
              <w:jc w:val="center"/>
              <w:rPr>
                <w:b/>
                <w:sz w:val="18"/>
                <w:szCs w:val="20"/>
              </w:rPr>
            </w:pPr>
          </w:p>
        </w:tc>
        <w:tc>
          <w:tcPr>
            <w:tcW w:w="710" w:type="dxa"/>
          </w:tcPr>
          <w:p w:rsidR="00EF3E5E" w:rsidRPr="00A47C98" w:rsidRDefault="00EF3E5E" w:rsidP="002F7CF2">
            <w:pPr>
              <w:widowControl w:val="0"/>
              <w:jc w:val="center"/>
              <w:rPr>
                <w:b/>
                <w:sz w:val="18"/>
                <w:szCs w:val="20"/>
                <w:lang w:val="kk-KZ"/>
              </w:rPr>
            </w:pPr>
          </w:p>
        </w:tc>
        <w:tc>
          <w:tcPr>
            <w:tcW w:w="851" w:type="dxa"/>
          </w:tcPr>
          <w:p w:rsidR="00EF3E5E" w:rsidRDefault="00EF3E5E" w:rsidP="00EF3E5E">
            <w:pPr>
              <w:jc w:val="center"/>
            </w:pPr>
            <w:r w:rsidRPr="00450E5B">
              <w:rPr>
                <w:sz w:val="18"/>
                <w:szCs w:val="20"/>
                <w:lang w:val="kk-KZ"/>
              </w:rPr>
              <w:t>16</w:t>
            </w:r>
          </w:p>
        </w:tc>
      </w:tr>
      <w:tr w:rsidR="002F7CF2" w:rsidRPr="00481D14" w:rsidTr="002F7CF2">
        <w:trPr>
          <w:trHeight w:val="255"/>
        </w:trPr>
        <w:tc>
          <w:tcPr>
            <w:tcW w:w="9498" w:type="dxa"/>
            <w:gridSpan w:val="8"/>
          </w:tcPr>
          <w:p w:rsidR="002F7CF2" w:rsidRPr="00481D14" w:rsidRDefault="002F7CF2" w:rsidP="002F7CF2">
            <w:pPr>
              <w:widowControl w:val="0"/>
              <w:jc w:val="center"/>
              <w:rPr>
                <w:b/>
                <w:spacing w:val="2"/>
                <w:sz w:val="18"/>
                <w:szCs w:val="20"/>
                <w:shd w:val="clear" w:color="auto" w:fill="FFFFFF"/>
              </w:rPr>
            </w:pPr>
            <w:r w:rsidRPr="00481D14">
              <w:rPr>
                <w:b/>
                <w:color w:val="000000"/>
                <w:sz w:val="18"/>
              </w:rPr>
              <w:t>Шығармашылық дағдылар</w:t>
            </w:r>
          </w:p>
        </w:tc>
      </w:tr>
      <w:tr w:rsidR="00EF3E5E" w:rsidRPr="00481D14" w:rsidTr="002F7CF2">
        <w:trPr>
          <w:trHeight w:val="546"/>
        </w:trPr>
        <w:tc>
          <w:tcPr>
            <w:tcW w:w="487" w:type="dxa"/>
          </w:tcPr>
          <w:p w:rsidR="00EF3E5E" w:rsidRPr="00481D14" w:rsidRDefault="00EF3E5E" w:rsidP="002F7CF2">
            <w:pPr>
              <w:widowControl w:val="0"/>
              <w:jc w:val="center"/>
              <w:rPr>
                <w:bCs/>
                <w:sz w:val="18"/>
                <w:szCs w:val="20"/>
              </w:rPr>
            </w:pPr>
            <w:r w:rsidRPr="00481D14">
              <w:rPr>
                <w:bCs/>
                <w:sz w:val="18"/>
                <w:szCs w:val="20"/>
              </w:rPr>
              <w:t>31</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Музыкалық әрекет</w:t>
            </w:r>
          </w:p>
        </w:tc>
        <w:tc>
          <w:tcPr>
            <w:tcW w:w="3262" w:type="dxa"/>
          </w:tcPr>
          <w:p w:rsidR="00EF3E5E" w:rsidRPr="00481D14" w:rsidRDefault="00EF3E5E" w:rsidP="002F7CF2">
            <w:pPr>
              <w:widowControl w:val="0"/>
              <w:jc w:val="both"/>
              <w:rPr>
                <w:sz w:val="18"/>
                <w:szCs w:val="20"/>
              </w:rPr>
            </w:pPr>
            <w:r w:rsidRPr="00481D14">
              <w:rPr>
                <w:color w:val="000000"/>
                <w:sz w:val="18"/>
              </w:rPr>
              <w:t>Балалардың музыкалық аспаптарында ойнаудың қарапайым дағдыларын меңгерген</w:t>
            </w:r>
          </w:p>
        </w:tc>
        <w:tc>
          <w:tcPr>
            <w:tcW w:w="849" w:type="dxa"/>
          </w:tcPr>
          <w:p w:rsidR="00EF3E5E" w:rsidRPr="00481D14" w:rsidRDefault="00EF3E5E" w:rsidP="002F7CF2">
            <w:pPr>
              <w:widowControl w:val="0"/>
              <w:jc w:val="center"/>
              <w:rPr>
                <w:sz w:val="18"/>
                <w:szCs w:val="20"/>
              </w:rPr>
            </w:pPr>
          </w:p>
        </w:tc>
        <w:tc>
          <w:tcPr>
            <w:tcW w:w="709" w:type="dxa"/>
          </w:tcPr>
          <w:p w:rsidR="00EF3E5E" w:rsidRPr="00481D14" w:rsidRDefault="00EF3E5E" w:rsidP="002F7CF2">
            <w:pPr>
              <w:widowControl w:val="0"/>
              <w:jc w:val="center"/>
              <w:rPr>
                <w:sz w:val="18"/>
                <w:szCs w:val="20"/>
              </w:rPr>
            </w:pPr>
          </w:p>
        </w:tc>
        <w:tc>
          <w:tcPr>
            <w:tcW w:w="850" w:type="dxa"/>
          </w:tcPr>
          <w:p w:rsidR="00EF3E5E" w:rsidRPr="00A47C98" w:rsidRDefault="00EF3E5E" w:rsidP="002F7CF2">
            <w:pPr>
              <w:widowControl w:val="0"/>
              <w:jc w:val="center"/>
              <w:rPr>
                <w:b/>
                <w:sz w:val="18"/>
                <w:szCs w:val="20"/>
                <w:lang w:val="kk-KZ"/>
              </w:rPr>
            </w:pPr>
          </w:p>
        </w:tc>
        <w:tc>
          <w:tcPr>
            <w:tcW w:w="710" w:type="dxa"/>
          </w:tcPr>
          <w:p w:rsidR="00EF3E5E" w:rsidRPr="00A47C98" w:rsidRDefault="00EF3E5E" w:rsidP="002F7CF2">
            <w:pPr>
              <w:widowControl w:val="0"/>
              <w:jc w:val="center"/>
              <w:rPr>
                <w:b/>
                <w:sz w:val="18"/>
                <w:szCs w:val="20"/>
                <w:lang w:val="kk-KZ"/>
              </w:rPr>
            </w:pPr>
          </w:p>
        </w:tc>
        <w:tc>
          <w:tcPr>
            <w:tcW w:w="851" w:type="dxa"/>
          </w:tcPr>
          <w:p w:rsidR="00EF3E5E" w:rsidRDefault="00EF3E5E" w:rsidP="00EF3E5E">
            <w:pPr>
              <w:jc w:val="center"/>
            </w:pPr>
            <w:r w:rsidRPr="00E92BE2">
              <w:rPr>
                <w:sz w:val="18"/>
                <w:szCs w:val="20"/>
                <w:lang w:val="kk-KZ"/>
              </w:rPr>
              <w:t>16</w:t>
            </w:r>
          </w:p>
        </w:tc>
      </w:tr>
      <w:tr w:rsidR="00EF3E5E" w:rsidRPr="00481D14" w:rsidTr="002F7CF2">
        <w:trPr>
          <w:trHeight w:val="426"/>
        </w:trPr>
        <w:tc>
          <w:tcPr>
            <w:tcW w:w="487" w:type="dxa"/>
          </w:tcPr>
          <w:p w:rsidR="00EF3E5E" w:rsidRPr="00481D14" w:rsidRDefault="00EF3E5E" w:rsidP="002F7CF2">
            <w:pPr>
              <w:widowControl w:val="0"/>
              <w:jc w:val="center"/>
              <w:rPr>
                <w:bCs/>
                <w:sz w:val="18"/>
                <w:szCs w:val="20"/>
              </w:rPr>
            </w:pPr>
            <w:r w:rsidRPr="00481D14">
              <w:rPr>
                <w:bCs/>
                <w:sz w:val="18"/>
                <w:szCs w:val="20"/>
              </w:rPr>
              <w:t>32</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Музыкалық әрекет</w:t>
            </w:r>
          </w:p>
        </w:tc>
        <w:tc>
          <w:tcPr>
            <w:tcW w:w="3262" w:type="dxa"/>
          </w:tcPr>
          <w:p w:rsidR="00EF3E5E" w:rsidRPr="00481D14" w:rsidRDefault="00EF3E5E" w:rsidP="002F7CF2">
            <w:pPr>
              <w:widowControl w:val="0"/>
              <w:jc w:val="both"/>
              <w:rPr>
                <w:spacing w:val="2"/>
                <w:sz w:val="18"/>
                <w:szCs w:val="20"/>
                <w:shd w:val="clear" w:color="auto" w:fill="FFFFFF"/>
              </w:rPr>
            </w:pPr>
            <w:r w:rsidRPr="00481D14">
              <w:rPr>
                <w:color w:val="000000"/>
                <w:sz w:val="18"/>
              </w:rPr>
              <w:t>Халық әндерін, билерін орындайды</w:t>
            </w:r>
          </w:p>
        </w:tc>
        <w:tc>
          <w:tcPr>
            <w:tcW w:w="849" w:type="dxa"/>
          </w:tcPr>
          <w:p w:rsidR="00EF3E5E" w:rsidRPr="00481D14" w:rsidRDefault="00EF3E5E" w:rsidP="002F7CF2">
            <w:pPr>
              <w:widowControl w:val="0"/>
              <w:jc w:val="center"/>
              <w:rPr>
                <w:sz w:val="18"/>
                <w:szCs w:val="20"/>
              </w:rPr>
            </w:pPr>
          </w:p>
        </w:tc>
        <w:tc>
          <w:tcPr>
            <w:tcW w:w="709" w:type="dxa"/>
          </w:tcPr>
          <w:p w:rsidR="00EF3E5E" w:rsidRPr="00481D14" w:rsidRDefault="00EF3E5E" w:rsidP="002F7CF2">
            <w:pPr>
              <w:widowControl w:val="0"/>
              <w:jc w:val="center"/>
              <w:rPr>
                <w:sz w:val="18"/>
                <w:szCs w:val="20"/>
              </w:rPr>
            </w:pPr>
          </w:p>
        </w:tc>
        <w:tc>
          <w:tcPr>
            <w:tcW w:w="850" w:type="dxa"/>
          </w:tcPr>
          <w:p w:rsidR="00EF3E5E" w:rsidRPr="00A47C98" w:rsidRDefault="00EF3E5E" w:rsidP="002F7CF2">
            <w:pPr>
              <w:widowControl w:val="0"/>
              <w:jc w:val="center"/>
              <w:rPr>
                <w:b/>
                <w:sz w:val="18"/>
                <w:szCs w:val="20"/>
                <w:lang w:val="kk-KZ"/>
              </w:rPr>
            </w:pPr>
          </w:p>
        </w:tc>
        <w:tc>
          <w:tcPr>
            <w:tcW w:w="710" w:type="dxa"/>
          </w:tcPr>
          <w:p w:rsidR="00EF3E5E" w:rsidRPr="00A47C98" w:rsidRDefault="00EF3E5E" w:rsidP="002F7CF2">
            <w:pPr>
              <w:widowControl w:val="0"/>
              <w:jc w:val="center"/>
              <w:rPr>
                <w:b/>
                <w:sz w:val="18"/>
                <w:szCs w:val="20"/>
                <w:lang w:val="kk-KZ"/>
              </w:rPr>
            </w:pPr>
          </w:p>
        </w:tc>
        <w:tc>
          <w:tcPr>
            <w:tcW w:w="851" w:type="dxa"/>
          </w:tcPr>
          <w:p w:rsidR="00EF3E5E" w:rsidRDefault="00EF3E5E" w:rsidP="00EF3E5E">
            <w:pPr>
              <w:jc w:val="center"/>
            </w:pPr>
            <w:r w:rsidRPr="00E92BE2">
              <w:rPr>
                <w:sz w:val="18"/>
                <w:szCs w:val="20"/>
                <w:lang w:val="kk-KZ"/>
              </w:rPr>
              <w:t>16</w:t>
            </w:r>
          </w:p>
        </w:tc>
      </w:tr>
      <w:tr w:rsidR="00EF3E5E" w:rsidRPr="00481D14" w:rsidTr="002F7CF2">
        <w:trPr>
          <w:trHeight w:val="433"/>
        </w:trPr>
        <w:tc>
          <w:tcPr>
            <w:tcW w:w="487" w:type="dxa"/>
          </w:tcPr>
          <w:p w:rsidR="00EF3E5E" w:rsidRPr="00481D14" w:rsidRDefault="00EF3E5E" w:rsidP="002F7CF2">
            <w:pPr>
              <w:widowControl w:val="0"/>
              <w:jc w:val="center"/>
              <w:rPr>
                <w:bCs/>
                <w:sz w:val="18"/>
                <w:szCs w:val="20"/>
              </w:rPr>
            </w:pPr>
            <w:r w:rsidRPr="00481D14">
              <w:rPr>
                <w:bCs/>
                <w:sz w:val="18"/>
                <w:szCs w:val="20"/>
              </w:rPr>
              <w:t>33</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Музыкалық әрекет</w:t>
            </w:r>
          </w:p>
        </w:tc>
        <w:tc>
          <w:tcPr>
            <w:tcW w:w="3262" w:type="dxa"/>
          </w:tcPr>
          <w:p w:rsidR="00EF3E5E" w:rsidRPr="00481D14" w:rsidRDefault="00EF3E5E" w:rsidP="002F7CF2">
            <w:pPr>
              <w:widowControl w:val="0"/>
              <w:jc w:val="both"/>
              <w:rPr>
                <w:spacing w:val="2"/>
                <w:sz w:val="18"/>
                <w:szCs w:val="20"/>
                <w:shd w:val="clear" w:color="auto" w:fill="FFFFFF"/>
              </w:rPr>
            </w:pPr>
            <w:r w:rsidRPr="00481D14">
              <w:rPr>
                <w:color w:val="000000"/>
                <w:sz w:val="18"/>
              </w:rPr>
              <w:t>Әнді ойдан шығарып айту қабілетін меңгерген</w:t>
            </w:r>
          </w:p>
        </w:tc>
        <w:tc>
          <w:tcPr>
            <w:tcW w:w="849" w:type="dxa"/>
          </w:tcPr>
          <w:p w:rsidR="00EF3E5E" w:rsidRPr="00481D14" w:rsidRDefault="00EF3E5E" w:rsidP="002F7CF2">
            <w:pPr>
              <w:widowControl w:val="0"/>
              <w:jc w:val="center"/>
              <w:rPr>
                <w:sz w:val="18"/>
                <w:szCs w:val="20"/>
              </w:rPr>
            </w:pPr>
          </w:p>
        </w:tc>
        <w:tc>
          <w:tcPr>
            <w:tcW w:w="709" w:type="dxa"/>
          </w:tcPr>
          <w:p w:rsidR="00EF3E5E" w:rsidRPr="00481D14" w:rsidRDefault="00EF3E5E" w:rsidP="002F7CF2">
            <w:pPr>
              <w:widowControl w:val="0"/>
              <w:jc w:val="center"/>
              <w:rPr>
                <w:sz w:val="18"/>
                <w:szCs w:val="20"/>
              </w:rPr>
            </w:pPr>
          </w:p>
        </w:tc>
        <w:tc>
          <w:tcPr>
            <w:tcW w:w="850" w:type="dxa"/>
          </w:tcPr>
          <w:p w:rsidR="00EF3E5E" w:rsidRPr="00A47C98" w:rsidRDefault="00EF3E5E" w:rsidP="002F7CF2">
            <w:pPr>
              <w:widowControl w:val="0"/>
              <w:jc w:val="center"/>
              <w:rPr>
                <w:b/>
                <w:sz w:val="18"/>
                <w:szCs w:val="20"/>
                <w:lang w:val="kk-KZ"/>
              </w:rPr>
            </w:pPr>
          </w:p>
        </w:tc>
        <w:tc>
          <w:tcPr>
            <w:tcW w:w="710" w:type="dxa"/>
          </w:tcPr>
          <w:p w:rsidR="00EF3E5E" w:rsidRPr="00A47C98" w:rsidRDefault="00EF3E5E" w:rsidP="002F7CF2">
            <w:pPr>
              <w:widowControl w:val="0"/>
              <w:jc w:val="center"/>
              <w:rPr>
                <w:b/>
                <w:sz w:val="18"/>
                <w:szCs w:val="20"/>
                <w:lang w:val="kk-KZ"/>
              </w:rPr>
            </w:pPr>
          </w:p>
        </w:tc>
        <w:tc>
          <w:tcPr>
            <w:tcW w:w="851" w:type="dxa"/>
          </w:tcPr>
          <w:p w:rsidR="00EF3E5E" w:rsidRDefault="00EF3E5E" w:rsidP="00EF3E5E">
            <w:pPr>
              <w:jc w:val="center"/>
            </w:pPr>
            <w:r w:rsidRPr="00E92BE2">
              <w:rPr>
                <w:sz w:val="18"/>
                <w:szCs w:val="20"/>
                <w:lang w:val="kk-KZ"/>
              </w:rPr>
              <w:t>16</w:t>
            </w:r>
          </w:p>
        </w:tc>
      </w:tr>
      <w:tr w:rsidR="00EF3E5E" w:rsidRPr="00481D14" w:rsidTr="002F7CF2">
        <w:trPr>
          <w:trHeight w:val="255"/>
        </w:trPr>
        <w:tc>
          <w:tcPr>
            <w:tcW w:w="487" w:type="dxa"/>
          </w:tcPr>
          <w:p w:rsidR="00EF3E5E" w:rsidRPr="00481D14" w:rsidRDefault="00EF3E5E" w:rsidP="002F7CF2">
            <w:pPr>
              <w:widowControl w:val="0"/>
              <w:jc w:val="center"/>
              <w:rPr>
                <w:bCs/>
                <w:sz w:val="18"/>
                <w:szCs w:val="20"/>
              </w:rPr>
            </w:pPr>
            <w:r w:rsidRPr="00481D14">
              <w:rPr>
                <w:bCs/>
                <w:sz w:val="18"/>
                <w:szCs w:val="20"/>
              </w:rPr>
              <w:t>34</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Өнімді әрекет</w:t>
            </w:r>
          </w:p>
        </w:tc>
        <w:tc>
          <w:tcPr>
            <w:tcW w:w="3262" w:type="dxa"/>
          </w:tcPr>
          <w:p w:rsidR="00EF3E5E" w:rsidRPr="00481D14" w:rsidRDefault="00EF3E5E" w:rsidP="002F7CF2">
            <w:pPr>
              <w:widowControl w:val="0"/>
              <w:jc w:val="both"/>
              <w:rPr>
                <w:sz w:val="18"/>
                <w:szCs w:val="20"/>
              </w:rPr>
            </w:pPr>
            <w:r w:rsidRPr="00481D14">
              <w:rPr>
                <w:color w:val="000000"/>
                <w:sz w:val="18"/>
              </w:rPr>
              <w:t>Бейненің сипатына тән бейнелеудің техникалық тәсілдері мен құралдарын өз бетінше таңдай алады</w:t>
            </w:r>
          </w:p>
        </w:tc>
        <w:tc>
          <w:tcPr>
            <w:tcW w:w="849" w:type="dxa"/>
          </w:tcPr>
          <w:p w:rsidR="00EF3E5E" w:rsidRPr="00481D14" w:rsidRDefault="00EF3E5E" w:rsidP="002F7CF2">
            <w:pPr>
              <w:widowControl w:val="0"/>
              <w:jc w:val="center"/>
              <w:rPr>
                <w:sz w:val="18"/>
                <w:szCs w:val="20"/>
              </w:rPr>
            </w:pPr>
          </w:p>
        </w:tc>
        <w:tc>
          <w:tcPr>
            <w:tcW w:w="709" w:type="dxa"/>
          </w:tcPr>
          <w:p w:rsidR="00EF3E5E" w:rsidRPr="00481D14" w:rsidRDefault="00EF3E5E" w:rsidP="002F7CF2">
            <w:pPr>
              <w:widowControl w:val="0"/>
              <w:jc w:val="center"/>
              <w:rPr>
                <w:sz w:val="18"/>
                <w:szCs w:val="20"/>
              </w:rPr>
            </w:pPr>
          </w:p>
        </w:tc>
        <w:tc>
          <w:tcPr>
            <w:tcW w:w="850" w:type="dxa"/>
          </w:tcPr>
          <w:p w:rsidR="00EF3E5E" w:rsidRPr="00A47C98" w:rsidRDefault="00EF3E5E" w:rsidP="002F7CF2">
            <w:pPr>
              <w:widowControl w:val="0"/>
              <w:jc w:val="center"/>
              <w:rPr>
                <w:b/>
                <w:sz w:val="18"/>
                <w:szCs w:val="20"/>
                <w:lang w:val="kk-KZ"/>
              </w:rPr>
            </w:pPr>
          </w:p>
        </w:tc>
        <w:tc>
          <w:tcPr>
            <w:tcW w:w="710" w:type="dxa"/>
          </w:tcPr>
          <w:p w:rsidR="00EF3E5E" w:rsidRPr="00A47C98" w:rsidRDefault="00EF3E5E" w:rsidP="002F7CF2">
            <w:pPr>
              <w:widowControl w:val="0"/>
              <w:jc w:val="center"/>
              <w:rPr>
                <w:b/>
                <w:sz w:val="18"/>
                <w:szCs w:val="20"/>
                <w:lang w:val="kk-KZ"/>
              </w:rPr>
            </w:pPr>
          </w:p>
        </w:tc>
        <w:tc>
          <w:tcPr>
            <w:tcW w:w="851" w:type="dxa"/>
          </w:tcPr>
          <w:p w:rsidR="00EF3E5E" w:rsidRDefault="00EF3E5E" w:rsidP="00EF3E5E">
            <w:pPr>
              <w:jc w:val="center"/>
            </w:pPr>
            <w:r w:rsidRPr="00E92BE2">
              <w:rPr>
                <w:sz w:val="18"/>
                <w:szCs w:val="20"/>
                <w:lang w:val="kk-KZ"/>
              </w:rPr>
              <w:t>16</w:t>
            </w:r>
          </w:p>
        </w:tc>
      </w:tr>
      <w:tr w:rsidR="00EF3E5E" w:rsidRPr="00481D14" w:rsidTr="002F7CF2">
        <w:trPr>
          <w:trHeight w:val="932"/>
        </w:trPr>
        <w:tc>
          <w:tcPr>
            <w:tcW w:w="487" w:type="dxa"/>
          </w:tcPr>
          <w:p w:rsidR="00EF3E5E" w:rsidRPr="00481D14" w:rsidRDefault="00EF3E5E" w:rsidP="002F7CF2">
            <w:pPr>
              <w:widowControl w:val="0"/>
              <w:jc w:val="center"/>
              <w:rPr>
                <w:bCs/>
                <w:sz w:val="18"/>
                <w:szCs w:val="20"/>
              </w:rPr>
            </w:pPr>
            <w:r w:rsidRPr="00481D14">
              <w:rPr>
                <w:bCs/>
                <w:sz w:val="18"/>
                <w:szCs w:val="20"/>
              </w:rPr>
              <w:t>35</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Қоршаған ортаны эстетикалық қабылдау</w:t>
            </w:r>
          </w:p>
        </w:tc>
        <w:tc>
          <w:tcPr>
            <w:tcW w:w="3262" w:type="dxa"/>
          </w:tcPr>
          <w:p w:rsidR="00EF3E5E" w:rsidRPr="00481D14" w:rsidRDefault="00EF3E5E" w:rsidP="002F7CF2">
            <w:pPr>
              <w:widowControl w:val="0"/>
              <w:jc w:val="both"/>
              <w:rPr>
                <w:sz w:val="18"/>
                <w:szCs w:val="20"/>
              </w:rPr>
            </w:pPr>
            <w:r w:rsidRPr="00481D14">
              <w:rPr>
                <w:color w:val="000000"/>
                <w:sz w:val="18"/>
              </w:rPr>
              <w:t>Халық өнеріне және сәндік өнерге, дизайнға қызығушылық білдіреді, жұмыс тәсілдерін таңдайды және негіздейді, материалдарды жұмыс үшін тиімді қолдана алады</w:t>
            </w:r>
          </w:p>
        </w:tc>
        <w:tc>
          <w:tcPr>
            <w:tcW w:w="849" w:type="dxa"/>
          </w:tcPr>
          <w:p w:rsidR="00EF3E5E" w:rsidRPr="00481D14" w:rsidRDefault="00EF3E5E" w:rsidP="002F7CF2">
            <w:pPr>
              <w:widowControl w:val="0"/>
              <w:jc w:val="center"/>
              <w:rPr>
                <w:sz w:val="18"/>
                <w:szCs w:val="20"/>
              </w:rPr>
            </w:pPr>
          </w:p>
        </w:tc>
        <w:tc>
          <w:tcPr>
            <w:tcW w:w="709" w:type="dxa"/>
          </w:tcPr>
          <w:p w:rsidR="00EF3E5E" w:rsidRPr="00481D14" w:rsidRDefault="00EF3E5E" w:rsidP="002F7CF2">
            <w:pPr>
              <w:widowControl w:val="0"/>
              <w:jc w:val="center"/>
              <w:rPr>
                <w:sz w:val="18"/>
                <w:szCs w:val="20"/>
              </w:rPr>
            </w:pPr>
          </w:p>
        </w:tc>
        <w:tc>
          <w:tcPr>
            <w:tcW w:w="850" w:type="dxa"/>
          </w:tcPr>
          <w:p w:rsidR="00EF3E5E" w:rsidRPr="00A47C98" w:rsidRDefault="00EF3E5E" w:rsidP="002F7CF2">
            <w:pPr>
              <w:widowControl w:val="0"/>
              <w:jc w:val="center"/>
              <w:rPr>
                <w:b/>
                <w:sz w:val="18"/>
                <w:szCs w:val="20"/>
                <w:lang w:val="kk-KZ"/>
              </w:rPr>
            </w:pPr>
          </w:p>
        </w:tc>
        <w:tc>
          <w:tcPr>
            <w:tcW w:w="710" w:type="dxa"/>
          </w:tcPr>
          <w:p w:rsidR="00EF3E5E" w:rsidRPr="00A47C98" w:rsidRDefault="00EF3E5E" w:rsidP="002F7CF2">
            <w:pPr>
              <w:widowControl w:val="0"/>
              <w:jc w:val="center"/>
              <w:rPr>
                <w:b/>
                <w:sz w:val="18"/>
                <w:szCs w:val="20"/>
                <w:lang w:val="kk-KZ"/>
              </w:rPr>
            </w:pPr>
          </w:p>
        </w:tc>
        <w:tc>
          <w:tcPr>
            <w:tcW w:w="851" w:type="dxa"/>
          </w:tcPr>
          <w:p w:rsidR="00EF3E5E" w:rsidRDefault="00EF3E5E" w:rsidP="00EF3E5E">
            <w:pPr>
              <w:jc w:val="center"/>
            </w:pPr>
            <w:r w:rsidRPr="00E92BE2">
              <w:rPr>
                <w:sz w:val="18"/>
                <w:szCs w:val="20"/>
                <w:lang w:val="kk-KZ"/>
              </w:rPr>
              <w:t>16</w:t>
            </w:r>
          </w:p>
        </w:tc>
      </w:tr>
      <w:tr w:rsidR="00EF3E5E" w:rsidRPr="00481D14" w:rsidTr="002F7CF2">
        <w:trPr>
          <w:trHeight w:val="667"/>
        </w:trPr>
        <w:tc>
          <w:tcPr>
            <w:tcW w:w="487" w:type="dxa"/>
          </w:tcPr>
          <w:p w:rsidR="00EF3E5E" w:rsidRPr="00481D14" w:rsidRDefault="00EF3E5E" w:rsidP="002F7CF2">
            <w:pPr>
              <w:widowControl w:val="0"/>
              <w:jc w:val="center"/>
              <w:rPr>
                <w:bCs/>
                <w:sz w:val="18"/>
                <w:szCs w:val="20"/>
              </w:rPr>
            </w:pPr>
            <w:r w:rsidRPr="00481D14">
              <w:rPr>
                <w:bCs/>
                <w:sz w:val="18"/>
                <w:szCs w:val="20"/>
              </w:rPr>
              <w:lastRenderedPageBreak/>
              <w:t>36</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Қоршаған ортаны эстетикалық қабылдау</w:t>
            </w:r>
          </w:p>
        </w:tc>
        <w:tc>
          <w:tcPr>
            <w:tcW w:w="3262" w:type="dxa"/>
          </w:tcPr>
          <w:p w:rsidR="00EF3E5E" w:rsidRPr="00481D14" w:rsidRDefault="00EF3E5E" w:rsidP="002F7CF2">
            <w:pPr>
              <w:widowControl w:val="0"/>
              <w:jc w:val="both"/>
              <w:rPr>
                <w:spacing w:val="2"/>
                <w:sz w:val="18"/>
                <w:szCs w:val="20"/>
                <w:shd w:val="clear" w:color="auto" w:fill="FFFFFF"/>
              </w:rPr>
            </w:pPr>
            <w:r w:rsidRPr="00481D14">
              <w:rPr>
                <w:color w:val="000000"/>
                <w:sz w:val="18"/>
              </w:rPr>
              <w:t>Табиғаттың әсемдігіне, киімге және бөлменің жинақылығына эмоционалды түрде мән береді</w:t>
            </w:r>
          </w:p>
        </w:tc>
        <w:tc>
          <w:tcPr>
            <w:tcW w:w="849" w:type="dxa"/>
          </w:tcPr>
          <w:p w:rsidR="00EF3E5E" w:rsidRPr="00481D14" w:rsidRDefault="00EF3E5E" w:rsidP="002F7CF2">
            <w:pPr>
              <w:widowControl w:val="0"/>
              <w:jc w:val="center"/>
              <w:rPr>
                <w:sz w:val="18"/>
                <w:szCs w:val="20"/>
              </w:rPr>
            </w:pPr>
          </w:p>
        </w:tc>
        <w:tc>
          <w:tcPr>
            <w:tcW w:w="709" w:type="dxa"/>
          </w:tcPr>
          <w:p w:rsidR="00EF3E5E" w:rsidRPr="00481D14" w:rsidRDefault="00EF3E5E" w:rsidP="002F7CF2">
            <w:pPr>
              <w:widowControl w:val="0"/>
              <w:jc w:val="center"/>
              <w:rPr>
                <w:sz w:val="18"/>
                <w:szCs w:val="20"/>
              </w:rPr>
            </w:pPr>
          </w:p>
        </w:tc>
        <w:tc>
          <w:tcPr>
            <w:tcW w:w="850" w:type="dxa"/>
          </w:tcPr>
          <w:p w:rsidR="00EF3E5E" w:rsidRPr="00481D14" w:rsidRDefault="00EF3E5E" w:rsidP="002F7CF2">
            <w:pPr>
              <w:widowControl w:val="0"/>
              <w:jc w:val="center"/>
              <w:rPr>
                <w:b/>
                <w:sz w:val="18"/>
                <w:szCs w:val="20"/>
              </w:rPr>
            </w:pPr>
          </w:p>
        </w:tc>
        <w:tc>
          <w:tcPr>
            <w:tcW w:w="710" w:type="dxa"/>
          </w:tcPr>
          <w:p w:rsidR="00EF3E5E" w:rsidRPr="00A47C98" w:rsidRDefault="00EF3E5E" w:rsidP="002F7CF2">
            <w:pPr>
              <w:widowControl w:val="0"/>
              <w:jc w:val="center"/>
              <w:rPr>
                <w:b/>
                <w:sz w:val="18"/>
                <w:szCs w:val="20"/>
                <w:lang w:val="kk-KZ"/>
              </w:rPr>
            </w:pPr>
          </w:p>
        </w:tc>
        <w:tc>
          <w:tcPr>
            <w:tcW w:w="851" w:type="dxa"/>
          </w:tcPr>
          <w:p w:rsidR="00EF3E5E" w:rsidRDefault="00EF3E5E" w:rsidP="00EF3E5E">
            <w:pPr>
              <w:jc w:val="center"/>
            </w:pPr>
            <w:r w:rsidRPr="00E92BE2">
              <w:rPr>
                <w:sz w:val="18"/>
                <w:szCs w:val="20"/>
                <w:lang w:val="kk-KZ"/>
              </w:rPr>
              <w:t>16</w:t>
            </w:r>
          </w:p>
        </w:tc>
      </w:tr>
      <w:tr w:rsidR="002F7CF2" w:rsidRPr="00481D14" w:rsidTr="002F7CF2">
        <w:trPr>
          <w:trHeight w:val="255"/>
        </w:trPr>
        <w:tc>
          <w:tcPr>
            <w:tcW w:w="9498" w:type="dxa"/>
            <w:gridSpan w:val="8"/>
          </w:tcPr>
          <w:p w:rsidR="002F7CF2" w:rsidRPr="00481D14" w:rsidRDefault="002F7CF2" w:rsidP="002F7CF2">
            <w:pPr>
              <w:widowControl w:val="0"/>
              <w:jc w:val="center"/>
              <w:rPr>
                <w:b/>
                <w:sz w:val="18"/>
                <w:szCs w:val="20"/>
              </w:rPr>
            </w:pPr>
            <w:r w:rsidRPr="00481D14">
              <w:rPr>
                <w:b/>
                <w:color w:val="000000"/>
                <w:sz w:val="18"/>
              </w:rPr>
              <w:t>Әлеуметтік дағдылар</w:t>
            </w:r>
          </w:p>
        </w:tc>
      </w:tr>
      <w:tr w:rsidR="002F7CF2" w:rsidRPr="00481D14" w:rsidTr="002F7CF2">
        <w:trPr>
          <w:trHeight w:val="551"/>
        </w:trPr>
        <w:tc>
          <w:tcPr>
            <w:tcW w:w="487" w:type="dxa"/>
          </w:tcPr>
          <w:p w:rsidR="002F7CF2" w:rsidRPr="00481D14" w:rsidRDefault="002F7CF2" w:rsidP="002F7CF2">
            <w:pPr>
              <w:widowControl w:val="0"/>
              <w:jc w:val="center"/>
              <w:rPr>
                <w:bCs/>
                <w:sz w:val="18"/>
                <w:szCs w:val="20"/>
              </w:rPr>
            </w:pPr>
            <w:r w:rsidRPr="00481D14">
              <w:rPr>
                <w:bCs/>
                <w:sz w:val="18"/>
                <w:szCs w:val="20"/>
              </w:rPr>
              <w:t>37</w:t>
            </w:r>
          </w:p>
        </w:tc>
        <w:tc>
          <w:tcPr>
            <w:tcW w:w="1780" w:type="dxa"/>
          </w:tcPr>
          <w:p w:rsidR="002F7CF2" w:rsidRPr="00481D14" w:rsidRDefault="002F7CF2" w:rsidP="002F7CF2">
            <w:pPr>
              <w:widowControl w:val="0"/>
              <w:jc w:val="both"/>
              <w:rPr>
                <w:spacing w:val="2"/>
                <w:sz w:val="18"/>
                <w:szCs w:val="20"/>
                <w:shd w:val="clear" w:color="auto" w:fill="FFFFFF"/>
              </w:rPr>
            </w:pPr>
            <w:r w:rsidRPr="00481D14">
              <w:rPr>
                <w:color w:val="000000"/>
                <w:sz w:val="18"/>
              </w:rPr>
              <w:t>Мәдени мінез-құлық дағдылары</w:t>
            </w:r>
          </w:p>
        </w:tc>
        <w:tc>
          <w:tcPr>
            <w:tcW w:w="3262" w:type="dxa"/>
          </w:tcPr>
          <w:p w:rsidR="002F7CF2" w:rsidRPr="00481D14" w:rsidRDefault="002F7CF2" w:rsidP="002F7CF2">
            <w:pPr>
              <w:widowControl w:val="0"/>
              <w:jc w:val="both"/>
              <w:rPr>
                <w:b/>
                <w:sz w:val="18"/>
                <w:szCs w:val="20"/>
              </w:rPr>
            </w:pPr>
            <w:r w:rsidRPr="00481D14">
              <w:rPr>
                <w:color w:val="000000"/>
                <w:sz w:val="18"/>
              </w:rPr>
              <w:t>Қажетті жағдайларда көмек сұрай алады, басқа адамдардың тілектеріне құрметпен қарайды</w:t>
            </w:r>
          </w:p>
        </w:tc>
        <w:tc>
          <w:tcPr>
            <w:tcW w:w="849" w:type="dxa"/>
          </w:tcPr>
          <w:p w:rsidR="002F7CF2" w:rsidRPr="00481D14" w:rsidRDefault="002F7CF2" w:rsidP="002F7CF2">
            <w:pPr>
              <w:widowControl w:val="0"/>
              <w:jc w:val="center"/>
              <w:rPr>
                <w:b/>
                <w:sz w:val="18"/>
                <w:szCs w:val="20"/>
              </w:rPr>
            </w:pPr>
          </w:p>
        </w:tc>
        <w:tc>
          <w:tcPr>
            <w:tcW w:w="709" w:type="dxa"/>
          </w:tcPr>
          <w:p w:rsidR="002F7CF2" w:rsidRPr="00481D14" w:rsidRDefault="002F7CF2" w:rsidP="002F7CF2">
            <w:pPr>
              <w:widowControl w:val="0"/>
              <w:jc w:val="center"/>
              <w:rPr>
                <w:b/>
                <w:sz w:val="18"/>
                <w:szCs w:val="20"/>
              </w:rPr>
            </w:pPr>
          </w:p>
        </w:tc>
        <w:tc>
          <w:tcPr>
            <w:tcW w:w="850" w:type="dxa"/>
          </w:tcPr>
          <w:p w:rsidR="002F7CF2" w:rsidRPr="00481D14" w:rsidRDefault="002F7CF2" w:rsidP="002F7CF2">
            <w:pPr>
              <w:widowControl w:val="0"/>
              <w:jc w:val="center"/>
              <w:rPr>
                <w:b/>
                <w:sz w:val="18"/>
                <w:szCs w:val="20"/>
              </w:rPr>
            </w:pPr>
          </w:p>
        </w:tc>
        <w:tc>
          <w:tcPr>
            <w:tcW w:w="710" w:type="dxa"/>
          </w:tcPr>
          <w:p w:rsidR="002F7CF2" w:rsidRPr="00A47C98" w:rsidRDefault="002F7CF2" w:rsidP="002F7CF2">
            <w:pPr>
              <w:widowControl w:val="0"/>
              <w:jc w:val="center"/>
              <w:rPr>
                <w:b/>
                <w:sz w:val="18"/>
                <w:szCs w:val="20"/>
                <w:lang w:val="kk-KZ"/>
              </w:rPr>
            </w:pPr>
          </w:p>
        </w:tc>
        <w:tc>
          <w:tcPr>
            <w:tcW w:w="851" w:type="dxa"/>
          </w:tcPr>
          <w:p w:rsidR="002F7CF2" w:rsidRPr="00481D14" w:rsidRDefault="00EF3E5E" w:rsidP="002F7CF2">
            <w:pPr>
              <w:widowControl w:val="0"/>
              <w:jc w:val="center"/>
              <w:rPr>
                <w:b/>
                <w:sz w:val="18"/>
                <w:szCs w:val="20"/>
                <w:lang w:val="kk-KZ"/>
              </w:rPr>
            </w:pPr>
            <w:r>
              <w:rPr>
                <w:sz w:val="18"/>
                <w:szCs w:val="20"/>
                <w:lang w:val="kk-KZ"/>
              </w:rPr>
              <w:t>16</w:t>
            </w:r>
          </w:p>
        </w:tc>
      </w:tr>
      <w:tr w:rsidR="00EF3E5E" w:rsidRPr="00481D14" w:rsidTr="002F7CF2">
        <w:trPr>
          <w:trHeight w:val="463"/>
        </w:trPr>
        <w:tc>
          <w:tcPr>
            <w:tcW w:w="487" w:type="dxa"/>
          </w:tcPr>
          <w:p w:rsidR="00EF3E5E" w:rsidRPr="00481D14" w:rsidRDefault="00EF3E5E" w:rsidP="002F7CF2">
            <w:pPr>
              <w:widowControl w:val="0"/>
              <w:jc w:val="center"/>
              <w:rPr>
                <w:bCs/>
                <w:sz w:val="18"/>
                <w:szCs w:val="20"/>
              </w:rPr>
            </w:pPr>
            <w:r w:rsidRPr="00481D14">
              <w:rPr>
                <w:bCs/>
                <w:sz w:val="18"/>
                <w:szCs w:val="20"/>
              </w:rPr>
              <w:t>38</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Мәдени мінез-құлық дағдылары</w:t>
            </w:r>
          </w:p>
        </w:tc>
        <w:tc>
          <w:tcPr>
            <w:tcW w:w="3262" w:type="dxa"/>
          </w:tcPr>
          <w:p w:rsidR="00EF3E5E" w:rsidRPr="00481D14" w:rsidRDefault="00EF3E5E" w:rsidP="002F7CF2">
            <w:pPr>
              <w:widowControl w:val="0"/>
              <w:jc w:val="both"/>
              <w:rPr>
                <w:sz w:val="18"/>
                <w:szCs w:val="20"/>
              </w:rPr>
            </w:pPr>
            <w:r w:rsidRPr="00481D14">
              <w:rPr>
                <w:sz w:val="18"/>
                <w:szCs w:val="20"/>
              </w:rPr>
              <w:t>Мінез-құлық нормаларын біледі</w:t>
            </w:r>
          </w:p>
        </w:tc>
        <w:tc>
          <w:tcPr>
            <w:tcW w:w="849" w:type="dxa"/>
          </w:tcPr>
          <w:p w:rsidR="00EF3E5E" w:rsidRPr="00481D14" w:rsidRDefault="00EF3E5E" w:rsidP="002F7CF2">
            <w:pPr>
              <w:widowControl w:val="0"/>
              <w:jc w:val="center"/>
              <w:rPr>
                <w:b/>
                <w:sz w:val="18"/>
                <w:szCs w:val="20"/>
              </w:rPr>
            </w:pPr>
          </w:p>
        </w:tc>
        <w:tc>
          <w:tcPr>
            <w:tcW w:w="709" w:type="dxa"/>
          </w:tcPr>
          <w:p w:rsidR="00EF3E5E" w:rsidRPr="00481D14" w:rsidRDefault="00EF3E5E" w:rsidP="002F7CF2">
            <w:pPr>
              <w:widowControl w:val="0"/>
              <w:jc w:val="center"/>
              <w:rPr>
                <w:b/>
                <w:sz w:val="18"/>
                <w:szCs w:val="20"/>
              </w:rPr>
            </w:pPr>
          </w:p>
        </w:tc>
        <w:tc>
          <w:tcPr>
            <w:tcW w:w="850" w:type="dxa"/>
          </w:tcPr>
          <w:p w:rsidR="00EF3E5E" w:rsidRPr="00481D14" w:rsidRDefault="00EF3E5E" w:rsidP="002F7CF2">
            <w:pPr>
              <w:widowControl w:val="0"/>
              <w:jc w:val="center"/>
              <w:rPr>
                <w:b/>
                <w:sz w:val="18"/>
                <w:szCs w:val="20"/>
              </w:rPr>
            </w:pPr>
          </w:p>
        </w:tc>
        <w:tc>
          <w:tcPr>
            <w:tcW w:w="710" w:type="dxa"/>
          </w:tcPr>
          <w:p w:rsidR="00EF3E5E" w:rsidRPr="00A47C98" w:rsidRDefault="00EF3E5E" w:rsidP="002F7CF2">
            <w:pPr>
              <w:widowControl w:val="0"/>
              <w:jc w:val="center"/>
              <w:rPr>
                <w:b/>
                <w:sz w:val="18"/>
                <w:szCs w:val="20"/>
                <w:lang w:val="kk-KZ"/>
              </w:rPr>
            </w:pPr>
          </w:p>
        </w:tc>
        <w:tc>
          <w:tcPr>
            <w:tcW w:w="851" w:type="dxa"/>
          </w:tcPr>
          <w:p w:rsidR="00EF3E5E" w:rsidRDefault="00EF3E5E" w:rsidP="00EF3E5E">
            <w:pPr>
              <w:jc w:val="center"/>
            </w:pPr>
            <w:r w:rsidRPr="00D8592D">
              <w:rPr>
                <w:sz w:val="18"/>
                <w:szCs w:val="20"/>
                <w:lang w:val="kk-KZ"/>
              </w:rPr>
              <w:t>16</w:t>
            </w:r>
          </w:p>
        </w:tc>
      </w:tr>
      <w:tr w:rsidR="00EF3E5E" w:rsidRPr="00481D14" w:rsidTr="002F7CF2">
        <w:trPr>
          <w:trHeight w:val="906"/>
        </w:trPr>
        <w:tc>
          <w:tcPr>
            <w:tcW w:w="487" w:type="dxa"/>
          </w:tcPr>
          <w:p w:rsidR="00EF3E5E" w:rsidRPr="00481D14" w:rsidRDefault="00EF3E5E" w:rsidP="002F7CF2">
            <w:pPr>
              <w:widowControl w:val="0"/>
              <w:jc w:val="center"/>
              <w:rPr>
                <w:bCs/>
                <w:sz w:val="18"/>
                <w:szCs w:val="20"/>
              </w:rPr>
            </w:pPr>
            <w:r w:rsidRPr="00481D14">
              <w:rPr>
                <w:bCs/>
                <w:sz w:val="18"/>
                <w:szCs w:val="20"/>
              </w:rPr>
              <w:t>39</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Ересектермен және құрдастарымен өзара әрекет</w:t>
            </w:r>
          </w:p>
        </w:tc>
        <w:tc>
          <w:tcPr>
            <w:tcW w:w="3262" w:type="dxa"/>
          </w:tcPr>
          <w:p w:rsidR="00EF3E5E" w:rsidRPr="00481D14" w:rsidRDefault="00EF3E5E" w:rsidP="002F7CF2">
            <w:pPr>
              <w:widowControl w:val="0"/>
              <w:jc w:val="both"/>
              <w:rPr>
                <w:b/>
                <w:sz w:val="18"/>
                <w:szCs w:val="20"/>
              </w:rPr>
            </w:pPr>
            <w:r w:rsidRPr="00481D14">
              <w:rPr>
                <w:color w:val="000000"/>
                <w:sz w:val="18"/>
              </w:rPr>
              <w:t>Ересектермен және құрдастарымен бірге еңбек ете алады, ортақ мақсат қояды және оның нәтижесін талқылай алады, ересектермен бірлескен қызметке қосылады</w:t>
            </w:r>
          </w:p>
        </w:tc>
        <w:tc>
          <w:tcPr>
            <w:tcW w:w="849" w:type="dxa"/>
          </w:tcPr>
          <w:p w:rsidR="00EF3E5E" w:rsidRPr="00481D14" w:rsidRDefault="00EF3E5E" w:rsidP="002F7CF2">
            <w:pPr>
              <w:widowControl w:val="0"/>
              <w:jc w:val="center"/>
              <w:rPr>
                <w:b/>
                <w:sz w:val="18"/>
                <w:szCs w:val="20"/>
              </w:rPr>
            </w:pPr>
          </w:p>
        </w:tc>
        <w:tc>
          <w:tcPr>
            <w:tcW w:w="709" w:type="dxa"/>
          </w:tcPr>
          <w:p w:rsidR="00EF3E5E" w:rsidRPr="00481D14" w:rsidRDefault="00EF3E5E" w:rsidP="002F7CF2">
            <w:pPr>
              <w:widowControl w:val="0"/>
              <w:jc w:val="center"/>
              <w:rPr>
                <w:b/>
                <w:sz w:val="18"/>
                <w:szCs w:val="20"/>
              </w:rPr>
            </w:pPr>
          </w:p>
        </w:tc>
        <w:tc>
          <w:tcPr>
            <w:tcW w:w="850" w:type="dxa"/>
          </w:tcPr>
          <w:p w:rsidR="00EF3E5E" w:rsidRPr="00481D14" w:rsidRDefault="00EF3E5E" w:rsidP="002F7CF2">
            <w:pPr>
              <w:widowControl w:val="0"/>
              <w:jc w:val="center"/>
              <w:rPr>
                <w:b/>
                <w:sz w:val="18"/>
                <w:szCs w:val="20"/>
              </w:rPr>
            </w:pPr>
          </w:p>
        </w:tc>
        <w:tc>
          <w:tcPr>
            <w:tcW w:w="710" w:type="dxa"/>
          </w:tcPr>
          <w:p w:rsidR="00EF3E5E" w:rsidRPr="00481D14" w:rsidRDefault="00EF3E5E" w:rsidP="002F7CF2">
            <w:pPr>
              <w:widowControl w:val="0"/>
              <w:jc w:val="center"/>
              <w:rPr>
                <w:b/>
                <w:sz w:val="18"/>
                <w:szCs w:val="20"/>
              </w:rPr>
            </w:pPr>
          </w:p>
        </w:tc>
        <w:tc>
          <w:tcPr>
            <w:tcW w:w="851" w:type="dxa"/>
          </w:tcPr>
          <w:p w:rsidR="00EF3E5E" w:rsidRDefault="00EF3E5E" w:rsidP="00EF3E5E">
            <w:pPr>
              <w:jc w:val="center"/>
            </w:pPr>
            <w:r w:rsidRPr="00D8592D">
              <w:rPr>
                <w:sz w:val="18"/>
                <w:szCs w:val="20"/>
                <w:lang w:val="kk-KZ"/>
              </w:rPr>
              <w:t>16</w:t>
            </w:r>
          </w:p>
        </w:tc>
      </w:tr>
      <w:tr w:rsidR="00EF3E5E" w:rsidRPr="00481D14" w:rsidTr="002F7CF2">
        <w:trPr>
          <w:trHeight w:val="676"/>
        </w:trPr>
        <w:tc>
          <w:tcPr>
            <w:tcW w:w="487" w:type="dxa"/>
          </w:tcPr>
          <w:p w:rsidR="00EF3E5E" w:rsidRPr="00481D14" w:rsidRDefault="00EF3E5E" w:rsidP="002F7CF2">
            <w:pPr>
              <w:widowControl w:val="0"/>
              <w:jc w:val="center"/>
              <w:rPr>
                <w:bCs/>
                <w:sz w:val="18"/>
                <w:szCs w:val="20"/>
              </w:rPr>
            </w:pPr>
            <w:r w:rsidRPr="00481D14">
              <w:rPr>
                <w:bCs/>
                <w:sz w:val="18"/>
                <w:szCs w:val="20"/>
              </w:rPr>
              <w:t>40</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Адамгершілік нормалары туралы түсінік</w:t>
            </w:r>
          </w:p>
        </w:tc>
        <w:tc>
          <w:tcPr>
            <w:tcW w:w="3262" w:type="dxa"/>
          </w:tcPr>
          <w:p w:rsidR="00EF3E5E" w:rsidRPr="00481D14" w:rsidRDefault="00EF3E5E" w:rsidP="002F7CF2">
            <w:pPr>
              <w:widowControl w:val="0"/>
              <w:jc w:val="both"/>
              <w:rPr>
                <w:b/>
                <w:sz w:val="18"/>
                <w:szCs w:val="20"/>
              </w:rPr>
            </w:pPr>
            <w:r w:rsidRPr="00481D14">
              <w:rPr>
                <w:color w:val="000000"/>
                <w:sz w:val="18"/>
              </w:rPr>
              <w:t>Отбасылық құндылықтарды сақтайды</w:t>
            </w:r>
          </w:p>
        </w:tc>
        <w:tc>
          <w:tcPr>
            <w:tcW w:w="849" w:type="dxa"/>
          </w:tcPr>
          <w:p w:rsidR="00EF3E5E" w:rsidRPr="00481D14" w:rsidRDefault="00EF3E5E" w:rsidP="002F7CF2">
            <w:pPr>
              <w:widowControl w:val="0"/>
              <w:jc w:val="center"/>
              <w:rPr>
                <w:b/>
                <w:sz w:val="18"/>
                <w:szCs w:val="20"/>
              </w:rPr>
            </w:pPr>
          </w:p>
        </w:tc>
        <w:tc>
          <w:tcPr>
            <w:tcW w:w="709" w:type="dxa"/>
          </w:tcPr>
          <w:p w:rsidR="00EF3E5E" w:rsidRPr="00481D14" w:rsidRDefault="00EF3E5E" w:rsidP="002F7CF2">
            <w:pPr>
              <w:widowControl w:val="0"/>
              <w:jc w:val="center"/>
              <w:rPr>
                <w:b/>
                <w:sz w:val="18"/>
                <w:szCs w:val="20"/>
              </w:rPr>
            </w:pPr>
          </w:p>
        </w:tc>
        <w:tc>
          <w:tcPr>
            <w:tcW w:w="850" w:type="dxa"/>
          </w:tcPr>
          <w:p w:rsidR="00EF3E5E" w:rsidRPr="00481D14" w:rsidRDefault="00EF3E5E" w:rsidP="002F7CF2">
            <w:pPr>
              <w:widowControl w:val="0"/>
              <w:jc w:val="center"/>
              <w:rPr>
                <w:b/>
                <w:sz w:val="18"/>
                <w:szCs w:val="20"/>
              </w:rPr>
            </w:pPr>
          </w:p>
        </w:tc>
        <w:tc>
          <w:tcPr>
            <w:tcW w:w="710" w:type="dxa"/>
          </w:tcPr>
          <w:p w:rsidR="00EF3E5E" w:rsidRPr="00A47C98" w:rsidRDefault="00EF3E5E" w:rsidP="002F7CF2">
            <w:pPr>
              <w:widowControl w:val="0"/>
              <w:jc w:val="center"/>
              <w:rPr>
                <w:b/>
                <w:sz w:val="18"/>
                <w:szCs w:val="20"/>
                <w:lang w:val="kk-KZ"/>
              </w:rPr>
            </w:pPr>
          </w:p>
        </w:tc>
        <w:tc>
          <w:tcPr>
            <w:tcW w:w="851" w:type="dxa"/>
          </w:tcPr>
          <w:p w:rsidR="00EF3E5E" w:rsidRDefault="00EF3E5E" w:rsidP="00EF3E5E">
            <w:pPr>
              <w:jc w:val="center"/>
            </w:pPr>
            <w:r w:rsidRPr="00D8592D">
              <w:rPr>
                <w:sz w:val="18"/>
                <w:szCs w:val="20"/>
                <w:lang w:val="kk-KZ"/>
              </w:rPr>
              <w:t>16</w:t>
            </w:r>
          </w:p>
        </w:tc>
      </w:tr>
      <w:tr w:rsidR="00EF3E5E" w:rsidRPr="00481D14" w:rsidTr="002F7CF2">
        <w:trPr>
          <w:trHeight w:val="544"/>
        </w:trPr>
        <w:tc>
          <w:tcPr>
            <w:tcW w:w="487" w:type="dxa"/>
          </w:tcPr>
          <w:p w:rsidR="00EF3E5E" w:rsidRPr="00481D14" w:rsidRDefault="00EF3E5E" w:rsidP="002F7CF2">
            <w:pPr>
              <w:widowControl w:val="0"/>
              <w:jc w:val="center"/>
              <w:rPr>
                <w:bCs/>
                <w:sz w:val="18"/>
                <w:szCs w:val="20"/>
              </w:rPr>
            </w:pPr>
            <w:r w:rsidRPr="00481D14">
              <w:rPr>
                <w:bCs/>
                <w:sz w:val="18"/>
                <w:szCs w:val="20"/>
              </w:rPr>
              <w:t>41</w:t>
            </w:r>
          </w:p>
        </w:tc>
        <w:tc>
          <w:tcPr>
            <w:tcW w:w="1780" w:type="dxa"/>
          </w:tcPr>
          <w:p w:rsidR="00EF3E5E" w:rsidRPr="00481D14" w:rsidRDefault="00EF3E5E" w:rsidP="002F7CF2">
            <w:pPr>
              <w:widowControl w:val="0"/>
              <w:jc w:val="both"/>
              <w:rPr>
                <w:spacing w:val="2"/>
                <w:sz w:val="18"/>
                <w:szCs w:val="20"/>
                <w:shd w:val="clear" w:color="auto" w:fill="FFFFFF"/>
              </w:rPr>
            </w:pPr>
            <w:r w:rsidRPr="00481D14">
              <w:rPr>
                <w:color w:val="000000"/>
                <w:sz w:val="18"/>
              </w:rPr>
              <w:t>Адамгершілік нормалары туралы түсінік</w:t>
            </w:r>
          </w:p>
        </w:tc>
        <w:tc>
          <w:tcPr>
            <w:tcW w:w="3262" w:type="dxa"/>
          </w:tcPr>
          <w:p w:rsidR="00EF3E5E" w:rsidRPr="00481D14" w:rsidRDefault="00EF3E5E" w:rsidP="002F7CF2">
            <w:pPr>
              <w:widowControl w:val="0"/>
              <w:jc w:val="both"/>
              <w:rPr>
                <w:spacing w:val="2"/>
                <w:sz w:val="18"/>
                <w:szCs w:val="20"/>
                <w:shd w:val="clear" w:color="auto" w:fill="FFFFFF"/>
              </w:rPr>
            </w:pPr>
            <w:r w:rsidRPr="00481D14">
              <w:rPr>
                <w:color w:val="000000"/>
                <w:sz w:val="18"/>
              </w:rPr>
              <w:t>Өзінің кіші Отанына, туған елінің мәдениетіне сүйіспеншілік және құрмет танытады</w:t>
            </w:r>
          </w:p>
        </w:tc>
        <w:tc>
          <w:tcPr>
            <w:tcW w:w="849" w:type="dxa"/>
          </w:tcPr>
          <w:p w:rsidR="00EF3E5E" w:rsidRPr="00481D14" w:rsidRDefault="00EF3E5E" w:rsidP="002F7CF2">
            <w:pPr>
              <w:widowControl w:val="0"/>
              <w:jc w:val="center"/>
              <w:rPr>
                <w:b/>
                <w:sz w:val="18"/>
                <w:szCs w:val="20"/>
              </w:rPr>
            </w:pPr>
          </w:p>
        </w:tc>
        <w:tc>
          <w:tcPr>
            <w:tcW w:w="709" w:type="dxa"/>
          </w:tcPr>
          <w:p w:rsidR="00EF3E5E" w:rsidRPr="00481D14" w:rsidRDefault="00EF3E5E" w:rsidP="002F7CF2">
            <w:pPr>
              <w:widowControl w:val="0"/>
              <w:jc w:val="center"/>
              <w:rPr>
                <w:b/>
                <w:sz w:val="18"/>
                <w:szCs w:val="20"/>
              </w:rPr>
            </w:pPr>
          </w:p>
        </w:tc>
        <w:tc>
          <w:tcPr>
            <w:tcW w:w="850" w:type="dxa"/>
          </w:tcPr>
          <w:p w:rsidR="00EF3E5E" w:rsidRPr="00481D14" w:rsidRDefault="00EF3E5E" w:rsidP="002F7CF2">
            <w:pPr>
              <w:widowControl w:val="0"/>
              <w:jc w:val="center"/>
              <w:rPr>
                <w:b/>
                <w:sz w:val="18"/>
                <w:szCs w:val="20"/>
              </w:rPr>
            </w:pPr>
          </w:p>
        </w:tc>
        <w:tc>
          <w:tcPr>
            <w:tcW w:w="710" w:type="dxa"/>
          </w:tcPr>
          <w:p w:rsidR="00EF3E5E" w:rsidRPr="00A47C98" w:rsidRDefault="00EF3E5E" w:rsidP="002F7CF2">
            <w:pPr>
              <w:widowControl w:val="0"/>
              <w:jc w:val="center"/>
              <w:rPr>
                <w:b/>
                <w:sz w:val="18"/>
                <w:szCs w:val="20"/>
                <w:lang w:val="kk-KZ"/>
              </w:rPr>
            </w:pPr>
          </w:p>
        </w:tc>
        <w:tc>
          <w:tcPr>
            <w:tcW w:w="851" w:type="dxa"/>
          </w:tcPr>
          <w:p w:rsidR="00EF3E5E" w:rsidRDefault="00EF3E5E" w:rsidP="00EF3E5E">
            <w:pPr>
              <w:jc w:val="center"/>
            </w:pPr>
            <w:r w:rsidRPr="00D8592D">
              <w:rPr>
                <w:sz w:val="18"/>
                <w:szCs w:val="20"/>
                <w:lang w:val="kk-KZ"/>
              </w:rPr>
              <w:t>16</w:t>
            </w:r>
          </w:p>
        </w:tc>
      </w:tr>
    </w:tbl>
    <w:p w:rsidR="00EF3E5E" w:rsidRDefault="006449F9" w:rsidP="006449F9">
      <w:pPr>
        <w:widowControl w:val="0"/>
        <w:shd w:val="clear" w:color="auto" w:fill="FFFFFF"/>
        <w:tabs>
          <w:tab w:val="left" w:pos="0"/>
          <w:tab w:val="left" w:pos="426"/>
          <w:tab w:val="left" w:pos="851"/>
          <w:tab w:val="left" w:pos="993"/>
        </w:tabs>
        <w:jc w:val="both"/>
        <w:textAlignment w:val="baseline"/>
        <w:rPr>
          <w:lang w:val="kk-KZ"/>
        </w:rPr>
      </w:pPr>
      <w:r>
        <w:rPr>
          <w:lang w:val="kk-KZ"/>
        </w:rPr>
        <w:t>(</w:t>
      </w:r>
      <w:r w:rsidRPr="006449F9">
        <w:rPr>
          <w:lang w:val="kk-KZ"/>
        </w:rPr>
        <w:t xml:space="preserve"> ата-аналарымен немесе заңды өкілдерімен жүргізілген сауалнама нәтижелері қоса беріледі)</w:t>
      </w:r>
    </w:p>
    <w:p w:rsidR="00EF48D1" w:rsidRPr="00EF48D1" w:rsidRDefault="00EF48D1" w:rsidP="006449F9">
      <w:pPr>
        <w:widowControl w:val="0"/>
        <w:shd w:val="clear" w:color="auto" w:fill="FFFFFF"/>
        <w:tabs>
          <w:tab w:val="left" w:pos="0"/>
          <w:tab w:val="left" w:pos="426"/>
          <w:tab w:val="left" w:pos="851"/>
          <w:tab w:val="left" w:pos="993"/>
        </w:tabs>
        <w:jc w:val="both"/>
        <w:textAlignment w:val="baseline"/>
        <w:rPr>
          <w:lang w:val="kk-KZ"/>
        </w:rPr>
      </w:pPr>
      <w:r>
        <w:rPr>
          <w:lang w:val="kk-KZ"/>
        </w:rPr>
        <w:t xml:space="preserve">Барлығы сауалнама 59 ата-ана қатысты. Олардың 57 –сі келісемін, толығымен келісемін жауаптарын таңдаған. 2 ата-ана жауап беруге қиналамын, келіспеймін жауаптарын таңдаған. </w:t>
      </w:r>
      <w:r w:rsidRPr="00EF48D1">
        <w:rPr>
          <w:lang w:val="kk-KZ"/>
        </w:rPr>
        <w:t>C</w:t>
      </w:r>
      <w:r>
        <w:rPr>
          <w:lang w:val="kk-KZ"/>
        </w:rPr>
        <w:t xml:space="preserve">ауалнама пайызы-96 </w:t>
      </w:r>
      <w:r w:rsidRPr="00252E18">
        <w:rPr>
          <w:rStyle w:val="y2iqfc"/>
          <w:color w:val="202124"/>
          <w:lang w:val="kk-KZ"/>
        </w:rPr>
        <w:t>%</w:t>
      </w:r>
      <w:r>
        <w:rPr>
          <w:rStyle w:val="y2iqfc"/>
          <w:color w:val="202124"/>
          <w:lang w:val="kk-KZ"/>
        </w:rPr>
        <w:t>.</w:t>
      </w:r>
    </w:p>
    <w:p w:rsidR="00A73C2B" w:rsidRPr="00EF48D1" w:rsidRDefault="00252E18" w:rsidP="002B1461">
      <w:pPr>
        <w:widowControl w:val="0"/>
        <w:shd w:val="clear" w:color="auto" w:fill="FFFFFF"/>
        <w:tabs>
          <w:tab w:val="left" w:pos="1134"/>
        </w:tabs>
        <w:jc w:val="both"/>
        <w:textAlignment w:val="baseline"/>
        <w:rPr>
          <w:rStyle w:val="y2iqfc"/>
          <w:color w:val="202124"/>
          <w:lang w:val="kk-KZ"/>
        </w:rPr>
      </w:pPr>
      <w:r w:rsidRPr="00252E18">
        <w:rPr>
          <w:rStyle w:val="y2iqfc"/>
          <w:b/>
          <w:color w:val="202124"/>
          <w:lang w:val="kk-KZ"/>
        </w:rPr>
        <w:t>ҚОРЫТЫНДЫ:</w:t>
      </w:r>
      <w:r w:rsidRPr="00252E18">
        <w:rPr>
          <w:rStyle w:val="y2iqfc"/>
          <w:color w:val="202124"/>
          <w:lang w:val="kk-KZ"/>
        </w:rPr>
        <w:t xml:space="preserve"> </w:t>
      </w:r>
      <w:r w:rsidRPr="00252E18">
        <w:rPr>
          <w:lang w:val="kk-KZ"/>
        </w:rPr>
        <w:t xml:space="preserve">Қазақстан Республикасы Білім және ғылым министрінің 2018 жылғы 31 қазандағы №604 бұйрығымен бекітілген «Мектепке дейінгі тәрбие мен оқытудың мемлекеттік жалпыға міндетті стандарты» </w:t>
      </w:r>
      <w:r w:rsidRPr="00252E18">
        <w:rPr>
          <w:rStyle w:val="y2iqfc"/>
          <w:color w:val="202124"/>
          <w:lang w:val="kk-KZ"/>
        </w:rPr>
        <w:t>2 –қосымшасының</w:t>
      </w:r>
      <w:r w:rsidR="00EF48D1">
        <w:rPr>
          <w:rStyle w:val="y2iqfc"/>
          <w:color w:val="202124"/>
          <w:lang w:val="kk-KZ"/>
        </w:rPr>
        <w:t xml:space="preserve"> талабына сай. 75</w:t>
      </w:r>
      <w:r w:rsidRPr="00252E18">
        <w:rPr>
          <w:rStyle w:val="y2iqfc"/>
          <w:color w:val="202124"/>
          <w:lang w:val="kk-KZ"/>
        </w:rPr>
        <w:t xml:space="preserve"> % -дан астам респонденттер тәрбиеленушілердің </w:t>
      </w:r>
      <w:r w:rsidR="00EF48D1">
        <w:rPr>
          <w:rStyle w:val="y2iqfc"/>
          <w:color w:val="202124"/>
          <w:lang w:val="kk-KZ"/>
        </w:rPr>
        <w:t>дайындық деңгейіне қанағаттанған -</w:t>
      </w:r>
      <w:r w:rsidRPr="00252E18">
        <w:rPr>
          <w:rStyle w:val="y2iqfc"/>
          <w:color w:val="202124"/>
          <w:lang w:val="kk-KZ"/>
        </w:rPr>
        <w:t xml:space="preserve"> </w:t>
      </w:r>
      <w:r w:rsidR="00EF48D1" w:rsidRPr="00EF48D1">
        <w:rPr>
          <w:rStyle w:val="y2iqfc"/>
          <w:b/>
          <w:lang w:val="kk-KZ"/>
        </w:rPr>
        <w:t>uzdik</w:t>
      </w:r>
      <w:r w:rsidRPr="00252E18">
        <w:rPr>
          <w:rStyle w:val="y2iqfc"/>
          <w:color w:val="202124"/>
          <w:lang w:val="kk-KZ"/>
        </w:rPr>
        <w:t xml:space="preserve"> деп бағаланды</w:t>
      </w:r>
      <w:r w:rsidR="00EF48D1">
        <w:rPr>
          <w:rStyle w:val="y2iqfc"/>
          <w:color w:val="202124"/>
          <w:lang w:val="kk-KZ"/>
        </w:rPr>
        <w:t>.</w:t>
      </w:r>
    </w:p>
    <w:p w:rsidR="00EF48D1" w:rsidRPr="00EF48D1" w:rsidRDefault="00EF48D1" w:rsidP="002B1461">
      <w:pPr>
        <w:widowControl w:val="0"/>
        <w:shd w:val="clear" w:color="auto" w:fill="FFFFFF"/>
        <w:tabs>
          <w:tab w:val="left" w:pos="1134"/>
        </w:tabs>
        <w:jc w:val="both"/>
        <w:textAlignment w:val="baseline"/>
        <w:rPr>
          <w:color w:val="202124"/>
          <w:lang w:val="kk-KZ"/>
        </w:rPr>
      </w:pPr>
    </w:p>
    <w:p w:rsidR="00771343" w:rsidRDefault="00467360" w:rsidP="00CA3B76">
      <w:pPr>
        <w:widowControl w:val="0"/>
        <w:shd w:val="clear" w:color="auto" w:fill="FFFFFF"/>
        <w:tabs>
          <w:tab w:val="left" w:pos="426"/>
          <w:tab w:val="left" w:pos="851"/>
          <w:tab w:val="left" w:pos="993"/>
        </w:tabs>
        <w:jc w:val="both"/>
        <w:textAlignment w:val="baseline"/>
        <w:rPr>
          <w:bCs/>
          <w:lang w:val="kk-KZ"/>
        </w:rPr>
      </w:pPr>
      <w:r>
        <w:rPr>
          <w:bCs/>
          <w:lang w:val="kk-KZ"/>
        </w:rPr>
        <w:t>11</w:t>
      </w:r>
      <w:r w:rsidR="006449F9">
        <w:rPr>
          <w:bCs/>
          <w:lang w:val="kk-KZ"/>
        </w:rPr>
        <w:t>.</w:t>
      </w:r>
      <w:r w:rsidR="009F27F9" w:rsidRPr="00CA3B76">
        <w:rPr>
          <w:bCs/>
          <w:lang w:val="kk-KZ"/>
        </w:rPr>
        <w:t>МЖМБС мен МДТО үлгілік оқу бағдарламасында анықталған әрбір білім беру саласы және әрбір ұйымдастырылған оқу қызметі бойынша жас топтары бойынша меңгеруге тиіс игеруге жататын білім, білік, дағдылар мен құзыреттіліктердің көлемін игеру</w:t>
      </w:r>
      <w:r w:rsidR="00771343" w:rsidRPr="00CA3B76">
        <w:rPr>
          <w:bCs/>
          <w:lang w:val="kk-KZ"/>
        </w:rPr>
        <w:t>.</w:t>
      </w:r>
      <w:r w:rsidR="009F27F9" w:rsidRPr="00CA3B76">
        <w:rPr>
          <w:bCs/>
          <w:lang w:val="kk-KZ"/>
        </w:rPr>
        <w:t xml:space="preserve"> </w:t>
      </w:r>
    </w:p>
    <w:p w:rsidR="006449F9" w:rsidRPr="006449F9" w:rsidRDefault="006449F9" w:rsidP="006449F9">
      <w:pPr>
        <w:jc w:val="both"/>
        <w:rPr>
          <w:rFonts w:ascii="Times New Roman CYR" w:hAnsi="Times New Roman CYR" w:cs="Times New Roman CYR"/>
          <w:lang w:val="kk-KZ"/>
        </w:rPr>
      </w:pPr>
      <w:r w:rsidRPr="006449F9">
        <w:rPr>
          <w:bCs/>
          <w:lang w:val="kk-KZ"/>
        </w:rPr>
        <w:t xml:space="preserve">Бөбекжай-бақшадағы  ұсынылатын  қызмет сапасын жоғарлату,  күн сайын артып отырған  ата-аналар талаптарын  қанағаттандырып, </w:t>
      </w:r>
      <w:r w:rsidRPr="006449F9">
        <w:rPr>
          <w:rFonts w:ascii="Times New Roman CYR" w:hAnsi="Times New Roman CYR" w:cs="Times New Roman CYR"/>
          <w:lang w:val="kk-KZ"/>
        </w:rPr>
        <w:t>балалардың негізгі білім, білік, дағдыларын қалыптастырып, шығармашылық қабілеттерін дамыту</w:t>
      </w:r>
      <w:r w:rsidRPr="006449F9">
        <w:rPr>
          <w:bCs/>
          <w:lang w:val="kk-KZ"/>
        </w:rPr>
        <w:t xml:space="preserve">   мақсатында  </w:t>
      </w:r>
      <w:r w:rsidRPr="006449F9">
        <w:rPr>
          <w:rFonts w:ascii="Times New Roman CYR" w:hAnsi="Times New Roman CYR" w:cs="Times New Roman CYR"/>
          <w:lang w:val="kk-KZ"/>
        </w:rPr>
        <w:t>инновациялық технологиялар  кеңінен  қолданылуда.</w:t>
      </w:r>
      <w:r w:rsidRPr="006449F9">
        <w:rPr>
          <w:bCs/>
          <w:lang w:val="kk-KZ"/>
        </w:rPr>
        <w:t xml:space="preserve"> </w:t>
      </w:r>
      <w:r w:rsidRPr="006449F9">
        <w:rPr>
          <w:lang w:val="kk-KZ"/>
        </w:rPr>
        <w:t xml:space="preserve">«Bilim kids»: балабақша тәрбиешілері мен  әдіскерлеріне арналған интернет ресурспен келісім –шартқа отырып тәрбиеленушілермен жұмыс жүргізілуде. </w:t>
      </w:r>
      <w:r w:rsidRPr="006449F9">
        <w:rPr>
          <w:bCs/>
          <w:lang w:val="kk-KZ"/>
        </w:rPr>
        <w:t xml:space="preserve"> </w:t>
      </w:r>
      <w:r w:rsidRPr="006449F9">
        <w:rPr>
          <w:rFonts w:ascii="Times New Roman CYR" w:hAnsi="Times New Roman CYR" w:cs="Times New Roman CYR"/>
          <w:lang w:val="kk-KZ"/>
        </w:rPr>
        <w:t xml:space="preserve">Сонымен қатар,  бөбекжай-бақшада </w:t>
      </w:r>
      <w:r w:rsidRPr="006449F9">
        <w:rPr>
          <w:lang w:val="kk-KZ"/>
        </w:rPr>
        <w:t xml:space="preserve">Педагогикалық шеберлік  орталығында  оқып, сертификатталған  10 педагог  </w:t>
      </w:r>
      <w:r w:rsidRPr="006449F9">
        <w:rPr>
          <w:rFonts w:ascii="Times New Roman CYR" w:hAnsi="Times New Roman CYR" w:cs="Times New Roman CYR"/>
          <w:lang w:val="kk-KZ"/>
        </w:rPr>
        <w:t xml:space="preserve">Жаңартылған  білім мазмұны бойынша </w:t>
      </w:r>
      <w:r w:rsidRPr="006449F9">
        <w:rPr>
          <w:lang w:val="kk-KZ"/>
        </w:rPr>
        <w:t xml:space="preserve">  түйінді идеяларын негізге алып жұмыс  жасауда.</w:t>
      </w:r>
      <w:r w:rsidRPr="006449F9">
        <w:rPr>
          <w:rFonts w:ascii="Times New Roman CYR" w:hAnsi="Times New Roman CYR" w:cs="Times New Roman CYR"/>
          <w:lang w:val="kk-KZ"/>
        </w:rPr>
        <w:t xml:space="preserve">  Бөбекжай-бақшада </w:t>
      </w:r>
      <w:r w:rsidRPr="006449F9">
        <w:rPr>
          <w:lang w:val="kk-KZ"/>
        </w:rPr>
        <w:t xml:space="preserve">оқу тәрбие процессінде, вариативтік компоненттер, үйірме жұмыстар </w:t>
      </w:r>
      <w:r w:rsidRPr="006449F9">
        <w:rPr>
          <w:rFonts w:ascii="Times New Roman CYR" w:hAnsi="Times New Roman CYR" w:cs="Times New Roman CYR"/>
          <w:lang w:val="kk-KZ"/>
        </w:rPr>
        <w:t>балалардың шығармашылығын,  ой-танымын дамытуда  инновациялық технологиялармен креативті дамытушы әдістер  қолданылады. Білім беру ұйымында  қолданатын и</w:t>
      </w:r>
      <w:r w:rsidRPr="006449F9">
        <w:rPr>
          <w:b/>
          <w:lang w:val="kk-KZ"/>
        </w:rPr>
        <w:t xml:space="preserve">нновациялық технологиялар: </w:t>
      </w:r>
      <w:r w:rsidRPr="006449F9">
        <w:rPr>
          <w:lang w:val="kk-KZ"/>
        </w:rPr>
        <w:t>«Ойын» технологиясы</w:t>
      </w:r>
      <w:r w:rsidRPr="006449F9">
        <w:rPr>
          <w:rFonts w:ascii="Times New Roman CYR" w:hAnsi="Times New Roman CYR" w:cs="Times New Roman CYR"/>
          <w:lang w:val="kk-KZ"/>
        </w:rPr>
        <w:t xml:space="preserve">, </w:t>
      </w:r>
      <w:r w:rsidRPr="006449F9">
        <w:rPr>
          <w:lang w:val="kk-KZ"/>
        </w:rPr>
        <w:t>«Денсаулық» технологиясы</w:t>
      </w:r>
      <w:r w:rsidRPr="006449F9">
        <w:rPr>
          <w:rFonts w:ascii="Times New Roman CYR" w:hAnsi="Times New Roman CYR" w:cs="Times New Roman CYR"/>
          <w:lang w:val="kk-KZ"/>
        </w:rPr>
        <w:t xml:space="preserve">, </w:t>
      </w:r>
      <w:r w:rsidRPr="006449F9">
        <w:rPr>
          <w:lang w:val="kk-KZ"/>
        </w:rPr>
        <w:t>«ТРИЗ»технологиясы</w:t>
      </w:r>
      <w:r w:rsidRPr="006449F9">
        <w:rPr>
          <w:rFonts w:ascii="Times New Roman CYR" w:hAnsi="Times New Roman CYR" w:cs="Times New Roman CYR"/>
          <w:lang w:val="kk-KZ"/>
        </w:rPr>
        <w:t xml:space="preserve">, </w:t>
      </w:r>
      <w:r w:rsidRPr="006449F9">
        <w:rPr>
          <w:lang w:val="kk-KZ"/>
        </w:rPr>
        <w:t>«МНЕМО» технологиясы</w:t>
      </w:r>
      <w:r w:rsidRPr="006449F9">
        <w:rPr>
          <w:rFonts w:ascii="Times New Roman CYR" w:hAnsi="Times New Roman CYR" w:cs="Times New Roman CYR"/>
          <w:lang w:val="kk-KZ"/>
        </w:rPr>
        <w:t xml:space="preserve">, </w:t>
      </w:r>
      <w:r w:rsidRPr="006449F9">
        <w:rPr>
          <w:lang w:val="kk-KZ"/>
        </w:rPr>
        <w:t>Ақпараттық-компьютерлік технология</w:t>
      </w:r>
      <w:r w:rsidRPr="006449F9">
        <w:rPr>
          <w:rFonts w:ascii="Times New Roman CYR" w:hAnsi="Times New Roman CYR" w:cs="Times New Roman CYR"/>
          <w:lang w:val="kk-KZ"/>
        </w:rPr>
        <w:t xml:space="preserve">; </w:t>
      </w:r>
      <w:r w:rsidRPr="006449F9">
        <w:rPr>
          <w:b/>
          <w:lang w:val="kk-KZ"/>
        </w:rPr>
        <w:t>Дамытушы  әдістер</w:t>
      </w:r>
      <w:r w:rsidRPr="006449F9">
        <w:rPr>
          <w:lang w:val="kk-KZ"/>
        </w:rPr>
        <w:t xml:space="preserve">: </w:t>
      </w:r>
      <w:r w:rsidRPr="006449F9">
        <w:rPr>
          <w:rFonts w:ascii="Times New Roman CYR" w:hAnsi="Times New Roman CYR" w:cs="Times New Roman CYR"/>
          <w:lang w:val="kk-KZ"/>
        </w:rPr>
        <w:t xml:space="preserve">  </w:t>
      </w:r>
      <w:r w:rsidRPr="006449F9">
        <w:rPr>
          <w:lang w:val="kk-KZ"/>
        </w:rPr>
        <w:t>В.В.Воскобовичтың ойын әдісі</w:t>
      </w:r>
      <w:r w:rsidRPr="006449F9">
        <w:rPr>
          <w:rFonts w:ascii="Times New Roman CYR" w:hAnsi="Times New Roman CYR" w:cs="Times New Roman CYR"/>
          <w:lang w:val="kk-KZ"/>
        </w:rPr>
        <w:t xml:space="preserve">, </w:t>
      </w:r>
      <w:r w:rsidRPr="006449F9">
        <w:rPr>
          <w:lang w:val="kk-KZ"/>
        </w:rPr>
        <w:t>Д.Кюизенер таяқшалары</w:t>
      </w:r>
      <w:r w:rsidRPr="006449F9">
        <w:rPr>
          <w:rFonts w:ascii="Times New Roman CYR" w:hAnsi="Times New Roman CYR" w:cs="Times New Roman CYR"/>
          <w:lang w:val="kk-KZ"/>
        </w:rPr>
        <w:t xml:space="preserve">; </w:t>
      </w:r>
      <w:r w:rsidRPr="006449F9">
        <w:rPr>
          <w:lang w:val="kk-KZ"/>
        </w:rPr>
        <w:t>Н.А. Зайцевтің текшелерінің</w:t>
      </w:r>
      <w:r w:rsidRPr="006449F9">
        <w:rPr>
          <w:rFonts w:ascii="Times New Roman CYR" w:hAnsi="Times New Roman CYR" w:cs="Times New Roman CYR"/>
          <w:lang w:val="kk-KZ"/>
        </w:rPr>
        <w:t xml:space="preserve">. </w:t>
      </w:r>
      <w:r w:rsidRPr="006449F9">
        <w:rPr>
          <w:lang w:val="kk-KZ"/>
        </w:rPr>
        <w:t>Ф.Фребель ойын құралы</w:t>
      </w:r>
      <w:r w:rsidRPr="006449F9">
        <w:rPr>
          <w:rFonts w:ascii="Times New Roman CYR" w:hAnsi="Times New Roman CYR" w:cs="Times New Roman CYR"/>
          <w:lang w:val="kk-KZ"/>
        </w:rPr>
        <w:t xml:space="preserve">, </w:t>
      </w:r>
      <w:r w:rsidRPr="006449F9">
        <w:rPr>
          <w:lang w:val="kk-KZ"/>
        </w:rPr>
        <w:t>Бейнелеу әдісі. Жаңартылған білім беру мазмұнының әдіс-тәсілдері.</w:t>
      </w:r>
    </w:p>
    <w:p w:rsidR="00EF48D1" w:rsidRDefault="006449F9" w:rsidP="00A55680">
      <w:pPr>
        <w:spacing w:after="60"/>
        <w:jc w:val="center"/>
        <w:outlineLvl w:val="1"/>
        <w:rPr>
          <w:sz w:val="28"/>
          <w:szCs w:val="28"/>
          <w:lang w:val="kk-KZ"/>
        </w:rPr>
      </w:pPr>
      <w:r>
        <w:rPr>
          <w:bCs/>
          <w:lang w:val="kk-KZ"/>
        </w:rPr>
        <w:t>(</w:t>
      </w:r>
      <w:r w:rsidRPr="00CA3B76">
        <w:rPr>
          <w:bCs/>
          <w:lang w:val="kk-KZ"/>
        </w:rPr>
        <w:t xml:space="preserve">МЖМБС мен МДТО үлгілік оқу бағдарламасында анықталған әрбір білім беру саласы және әрбір ұйымдастырылған оқу қызметі бойынша жас топтары бойынша </w:t>
      </w:r>
      <w:r w:rsidRPr="00017D11">
        <w:rPr>
          <w:bCs/>
          <w:lang w:val="kk-KZ"/>
        </w:rPr>
        <w:t xml:space="preserve"> бейнеконтенті қоса берілді</w:t>
      </w:r>
      <w:r>
        <w:rPr>
          <w:bCs/>
          <w:lang w:val="kk-KZ"/>
        </w:rPr>
        <w:t>)</w:t>
      </w:r>
      <w:r w:rsidR="00FF1F1E" w:rsidRPr="00FF1F1E">
        <w:rPr>
          <w:sz w:val="28"/>
          <w:szCs w:val="28"/>
          <w:lang w:val="kk-KZ"/>
        </w:rPr>
        <w:t xml:space="preserve"> </w:t>
      </w:r>
    </w:p>
    <w:p w:rsidR="00EF48D1" w:rsidRDefault="00EF48D1" w:rsidP="00FF1F1E">
      <w:pPr>
        <w:spacing w:after="60"/>
        <w:jc w:val="center"/>
        <w:outlineLvl w:val="1"/>
        <w:rPr>
          <w:sz w:val="28"/>
          <w:szCs w:val="28"/>
          <w:lang w:val="kk-KZ"/>
        </w:rPr>
      </w:pPr>
    </w:p>
    <w:p w:rsidR="00FF1F1E" w:rsidRPr="00FF1F1E" w:rsidRDefault="00FF1F1E" w:rsidP="00FF1F1E">
      <w:pPr>
        <w:spacing w:after="60"/>
        <w:jc w:val="center"/>
        <w:outlineLvl w:val="1"/>
        <w:rPr>
          <w:lang w:val="kk-KZ"/>
        </w:rPr>
      </w:pPr>
      <w:r w:rsidRPr="00FF1F1E">
        <w:rPr>
          <w:lang w:val="kk-KZ"/>
        </w:rPr>
        <w:lastRenderedPageBreak/>
        <w:t>«Қызылорда облысының  білім басқармасының   Қызылорда қаласы бойынша білім бөлімінің</w:t>
      </w:r>
    </w:p>
    <w:p w:rsidR="00FF1F1E" w:rsidRPr="00FF1F1E" w:rsidRDefault="00FF1F1E" w:rsidP="00FF1F1E">
      <w:pPr>
        <w:spacing w:after="60"/>
        <w:outlineLvl w:val="1"/>
        <w:rPr>
          <w:lang w:val="kk-KZ"/>
        </w:rPr>
      </w:pPr>
      <w:r w:rsidRPr="00FF1F1E">
        <w:rPr>
          <w:lang w:val="kk-KZ"/>
        </w:rPr>
        <w:t xml:space="preserve">                                   № 31  «Алтын кілт»   бөбекжай-  бақшасы</w:t>
      </w:r>
    </w:p>
    <w:p w:rsidR="00FF1F1E" w:rsidRDefault="00FF1F1E" w:rsidP="00FF1F1E">
      <w:pPr>
        <w:jc w:val="center"/>
        <w:rPr>
          <w:noProof/>
          <w:lang w:val="kk-KZ"/>
        </w:rPr>
      </w:pPr>
      <w:r>
        <w:rPr>
          <w:noProof/>
          <w:lang w:val="kk-KZ"/>
        </w:rPr>
        <w:t>Педагогтардың ҰОҚ бейне материалының тізімі</w:t>
      </w:r>
    </w:p>
    <w:p w:rsidR="001C62A0" w:rsidRDefault="001C62A0" w:rsidP="00FF1F1E">
      <w:pPr>
        <w:jc w:val="center"/>
        <w:rPr>
          <w:noProof/>
          <w:lang w:val="kk-KZ"/>
        </w:rPr>
      </w:pPr>
    </w:p>
    <w:tbl>
      <w:tblPr>
        <w:tblStyle w:val="a3"/>
        <w:tblW w:w="0" w:type="auto"/>
        <w:tblInd w:w="-743" w:type="dxa"/>
        <w:tblLook w:val="04A0" w:firstRow="1" w:lastRow="0" w:firstColumn="1" w:lastColumn="0" w:noHBand="0" w:noVBand="1"/>
      </w:tblPr>
      <w:tblGrid>
        <w:gridCol w:w="559"/>
        <w:gridCol w:w="2981"/>
        <w:gridCol w:w="2556"/>
        <w:gridCol w:w="2268"/>
        <w:gridCol w:w="1950"/>
      </w:tblGrid>
      <w:tr w:rsidR="00A55680" w:rsidRPr="001C62A0" w:rsidTr="00161404">
        <w:tc>
          <w:tcPr>
            <w:tcW w:w="559" w:type="dxa"/>
            <w:tcBorders>
              <w:top w:val="single" w:sz="4" w:space="0" w:color="auto"/>
              <w:left w:val="single" w:sz="4" w:space="0" w:color="auto"/>
              <w:bottom w:val="single" w:sz="4" w:space="0" w:color="auto"/>
              <w:right w:val="single" w:sz="4" w:space="0" w:color="auto"/>
            </w:tcBorders>
            <w:hideMark/>
          </w:tcPr>
          <w:p w:rsidR="00A55680" w:rsidRPr="001C62A0" w:rsidRDefault="00A55680">
            <w:pPr>
              <w:jc w:val="center"/>
              <w:rPr>
                <w:noProof/>
                <w:sz w:val="22"/>
                <w:szCs w:val="22"/>
                <w:lang w:val="kk-KZ"/>
              </w:rPr>
            </w:pPr>
            <w:r w:rsidRPr="001C62A0">
              <w:rPr>
                <w:noProof/>
                <w:sz w:val="22"/>
                <w:szCs w:val="22"/>
                <w:lang w:val="kk-KZ"/>
              </w:rPr>
              <w:t>№</w:t>
            </w:r>
          </w:p>
        </w:tc>
        <w:tc>
          <w:tcPr>
            <w:tcW w:w="2981" w:type="dxa"/>
            <w:tcBorders>
              <w:top w:val="single" w:sz="4" w:space="0" w:color="auto"/>
              <w:left w:val="single" w:sz="4" w:space="0" w:color="auto"/>
              <w:bottom w:val="single" w:sz="4" w:space="0" w:color="auto"/>
              <w:right w:val="single" w:sz="4" w:space="0" w:color="auto"/>
            </w:tcBorders>
            <w:hideMark/>
          </w:tcPr>
          <w:p w:rsidR="00A55680" w:rsidRPr="001C62A0" w:rsidRDefault="00A55680">
            <w:pPr>
              <w:jc w:val="center"/>
              <w:rPr>
                <w:noProof/>
                <w:sz w:val="22"/>
                <w:szCs w:val="22"/>
                <w:lang w:val="kk-KZ"/>
              </w:rPr>
            </w:pPr>
            <w:r w:rsidRPr="001C62A0">
              <w:rPr>
                <w:noProof/>
                <w:sz w:val="22"/>
                <w:szCs w:val="22"/>
                <w:lang w:val="kk-KZ"/>
              </w:rPr>
              <w:t>Педагогтардың  аты-жөні</w:t>
            </w:r>
          </w:p>
        </w:tc>
        <w:tc>
          <w:tcPr>
            <w:tcW w:w="2556" w:type="dxa"/>
            <w:tcBorders>
              <w:top w:val="single" w:sz="4" w:space="0" w:color="auto"/>
              <w:left w:val="single" w:sz="4" w:space="0" w:color="auto"/>
              <w:bottom w:val="single" w:sz="4" w:space="0" w:color="auto"/>
              <w:right w:val="single" w:sz="4" w:space="0" w:color="auto"/>
            </w:tcBorders>
            <w:hideMark/>
          </w:tcPr>
          <w:p w:rsidR="00A55680" w:rsidRPr="001C62A0" w:rsidRDefault="00A55680">
            <w:pPr>
              <w:jc w:val="center"/>
              <w:rPr>
                <w:noProof/>
                <w:sz w:val="22"/>
                <w:szCs w:val="22"/>
                <w:lang w:val="kk-KZ"/>
              </w:rPr>
            </w:pPr>
            <w:r w:rsidRPr="001C62A0">
              <w:rPr>
                <w:noProof/>
                <w:sz w:val="22"/>
                <w:szCs w:val="22"/>
                <w:lang w:val="kk-KZ"/>
              </w:rPr>
              <w:t>Ұйымдастырылған оқу қызметі</w:t>
            </w:r>
          </w:p>
        </w:tc>
        <w:tc>
          <w:tcPr>
            <w:tcW w:w="2268" w:type="dxa"/>
            <w:tcBorders>
              <w:top w:val="single" w:sz="4" w:space="0" w:color="auto"/>
              <w:left w:val="single" w:sz="4" w:space="0" w:color="auto"/>
              <w:bottom w:val="single" w:sz="4" w:space="0" w:color="auto"/>
              <w:right w:val="single" w:sz="4" w:space="0" w:color="auto"/>
            </w:tcBorders>
            <w:hideMark/>
          </w:tcPr>
          <w:p w:rsidR="00A55680" w:rsidRPr="001C62A0" w:rsidRDefault="00A55680">
            <w:pPr>
              <w:jc w:val="center"/>
              <w:rPr>
                <w:noProof/>
                <w:sz w:val="22"/>
                <w:szCs w:val="22"/>
                <w:lang w:val="kk-KZ"/>
              </w:rPr>
            </w:pPr>
            <w:r w:rsidRPr="001C62A0">
              <w:rPr>
                <w:noProof/>
                <w:sz w:val="22"/>
                <w:szCs w:val="22"/>
                <w:lang w:val="kk-KZ"/>
              </w:rPr>
              <w:t>Тақырыбы</w:t>
            </w:r>
          </w:p>
        </w:tc>
        <w:tc>
          <w:tcPr>
            <w:tcW w:w="1950" w:type="dxa"/>
            <w:tcBorders>
              <w:top w:val="single" w:sz="4" w:space="0" w:color="auto"/>
              <w:left w:val="single" w:sz="4" w:space="0" w:color="auto"/>
              <w:bottom w:val="single" w:sz="4" w:space="0" w:color="auto"/>
              <w:right w:val="single" w:sz="4" w:space="0" w:color="auto"/>
            </w:tcBorders>
          </w:tcPr>
          <w:p w:rsidR="00A55680" w:rsidRPr="001C62A0" w:rsidRDefault="00A55680" w:rsidP="00A55680">
            <w:pPr>
              <w:jc w:val="center"/>
              <w:rPr>
                <w:noProof/>
                <w:sz w:val="22"/>
                <w:szCs w:val="22"/>
                <w:lang w:val="kk-KZ"/>
              </w:rPr>
            </w:pPr>
            <w:r>
              <w:rPr>
                <w:noProof/>
                <w:sz w:val="22"/>
                <w:szCs w:val="22"/>
                <w:lang w:val="kk-KZ"/>
              </w:rPr>
              <w:t xml:space="preserve">Тобы </w:t>
            </w:r>
          </w:p>
        </w:tc>
      </w:tr>
      <w:tr w:rsidR="00A55680" w:rsidRPr="001C62A0" w:rsidTr="00161404">
        <w:tc>
          <w:tcPr>
            <w:tcW w:w="559" w:type="dxa"/>
            <w:tcBorders>
              <w:top w:val="single" w:sz="4" w:space="0" w:color="auto"/>
              <w:left w:val="single" w:sz="4" w:space="0" w:color="auto"/>
              <w:bottom w:val="single" w:sz="4" w:space="0" w:color="auto"/>
              <w:right w:val="single" w:sz="4" w:space="0" w:color="auto"/>
            </w:tcBorders>
            <w:hideMark/>
          </w:tcPr>
          <w:p w:rsidR="00A55680" w:rsidRPr="001C62A0" w:rsidRDefault="00A55680">
            <w:pPr>
              <w:rPr>
                <w:noProof/>
                <w:sz w:val="22"/>
                <w:szCs w:val="22"/>
                <w:lang w:val="kk-KZ"/>
              </w:rPr>
            </w:pPr>
            <w:r w:rsidRPr="001C62A0">
              <w:rPr>
                <w:noProof/>
                <w:sz w:val="22"/>
                <w:szCs w:val="22"/>
                <w:lang w:val="kk-KZ"/>
              </w:rPr>
              <w:t>1</w:t>
            </w:r>
          </w:p>
        </w:tc>
        <w:tc>
          <w:tcPr>
            <w:tcW w:w="2981" w:type="dxa"/>
            <w:tcBorders>
              <w:top w:val="single" w:sz="4" w:space="0" w:color="auto"/>
              <w:left w:val="single" w:sz="4" w:space="0" w:color="auto"/>
              <w:bottom w:val="single" w:sz="4" w:space="0" w:color="auto"/>
              <w:right w:val="single" w:sz="4" w:space="0" w:color="auto"/>
            </w:tcBorders>
            <w:hideMark/>
          </w:tcPr>
          <w:p w:rsidR="00A55680" w:rsidRPr="001C62A0" w:rsidRDefault="00A55680">
            <w:pPr>
              <w:rPr>
                <w:noProof/>
                <w:sz w:val="22"/>
                <w:szCs w:val="22"/>
                <w:lang w:val="kk-KZ"/>
              </w:rPr>
            </w:pPr>
            <w:r w:rsidRPr="001C62A0">
              <w:rPr>
                <w:noProof/>
                <w:sz w:val="22"/>
                <w:szCs w:val="22"/>
                <w:lang w:val="kk-KZ"/>
              </w:rPr>
              <w:t>Турганбаева Айгуль</w:t>
            </w:r>
          </w:p>
        </w:tc>
        <w:tc>
          <w:tcPr>
            <w:tcW w:w="2556" w:type="dxa"/>
            <w:tcBorders>
              <w:top w:val="single" w:sz="4" w:space="0" w:color="auto"/>
              <w:left w:val="single" w:sz="4" w:space="0" w:color="auto"/>
              <w:bottom w:val="single" w:sz="4" w:space="0" w:color="auto"/>
              <w:right w:val="single" w:sz="4" w:space="0" w:color="auto"/>
            </w:tcBorders>
          </w:tcPr>
          <w:p w:rsidR="00A55680" w:rsidRPr="001C62A0" w:rsidRDefault="00A55680" w:rsidP="00161404">
            <w:pPr>
              <w:jc w:val="center"/>
              <w:rPr>
                <w:noProof/>
                <w:sz w:val="22"/>
                <w:szCs w:val="22"/>
                <w:lang w:val="kk-KZ"/>
              </w:rPr>
            </w:pPr>
            <w:r w:rsidRPr="001C62A0">
              <w:rPr>
                <w:noProof/>
                <w:sz w:val="22"/>
                <w:szCs w:val="22"/>
                <w:lang w:val="kk-KZ"/>
              </w:rPr>
              <w:t>Сауат ашу негіздері ҰОҚ</w:t>
            </w:r>
          </w:p>
          <w:p w:rsidR="00A55680" w:rsidRPr="001C62A0" w:rsidRDefault="00A55680" w:rsidP="00161404">
            <w:pPr>
              <w:jc w:val="center"/>
              <w:rPr>
                <w:noProof/>
                <w:sz w:val="22"/>
                <w:szCs w:val="22"/>
                <w:lang w:val="kk-KZ"/>
              </w:rPr>
            </w:pPr>
          </w:p>
        </w:tc>
        <w:tc>
          <w:tcPr>
            <w:tcW w:w="2268" w:type="dxa"/>
            <w:tcBorders>
              <w:top w:val="single" w:sz="4" w:space="0" w:color="auto"/>
              <w:left w:val="single" w:sz="4" w:space="0" w:color="auto"/>
              <w:bottom w:val="single" w:sz="4" w:space="0" w:color="auto"/>
              <w:right w:val="single" w:sz="4" w:space="0" w:color="auto"/>
            </w:tcBorders>
            <w:hideMark/>
          </w:tcPr>
          <w:p w:rsidR="00A55680" w:rsidRPr="001C62A0" w:rsidRDefault="00A55680" w:rsidP="00161404">
            <w:pPr>
              <w:jc w:val="center"/>
              <w:rPr>
                <w:noProof/>
                <w:sz w:val="22"/>
                <w:szCs w:val="22"/>
                <w:lang w:val="kk-KZ"/>
              </w:rPr>
            </w:pPr>
            <w:r w:rsidRPr="001C62A0">
              <w:rPr>
                <w:noProof/>
                <w:sz w:val="22"/>
                <w:szCs w:val="22"/>
                <w:lang w:val="kk-KZ"/>
              </w:rPr>
              <w:t>«Буратино мен ғажайып саяхат»</w:t>
            </w:r>
          </w:p>
        </w:tc>
        <w:tc>
          <w:tcPr>
            <w:tcW w:w="1950" w:type="dxa"/>
            <w:tcBorders>
              <w:top w:val="single" w:sz="4" w:space="0" w:color="auto"/>
              <w:left w:val="single" w:sz="4" w:space="0" w:color="auto"/>
              <w:bottom w:val="single" w:sz="4" w:space="0" w:color="auto"/>
              <w:right w:val="single" w:sz="4" w:space="0" w:color="auto"/>
            </w:tcBorders>
          </w:tcPr>
          <w:p w:rsidR="00A55680" w:rsidRPr="001C62A0" w:rsidRDefault="00A55680" w:rsidP="00161404">
            <w:pPr>
              <w:jc w:val="center"/>
              <w:rPr>
                <w:noProof/>
                <w:sz w:val="22"/>
                <w:szCs w:val="22"/>
                <w:lang w:val="kk-KZ"/>
              </w:rPr>
            </w:pPr>
            <w:r>
              <w:rPr>
                <w:noProof/>
                <w:sz w:val="22"/>
                <w:szCs w:val="22"/>
                <w:lang w:val="kk-KZ"/>
              </w:rPr>
              <w:t>«</w:t>
            </w:r>
            <w:r w:rsidR="00161404">
              <w:rPr>
                <w:noProof/>
                <w:sz w:val="22"/>
                <w:szCs w:val="22"/>
                <w:lang w:val="kk-KZ"/>
              </w:rPr>
              <w:t>Жауказын</w:t>
            </w:r>
            <w:r>
              <w:rPr>
                <w:noProof/>
                <w:sz w:val="22"/>
                <w:szCs w:val="22"/>
                <w:lang w:val="kk-KZ"/>
              </w:rPr>
              <w:t>» МАД тобы</w:t>
            </w:r>
          </w:p>
        </w:tc>
      </w:tr>
      <w:tr w:rsidR="00A55680" w:rsidRPr="001C62A0" w:rsidTr="00161404">
        <w:trPr>
          <w:trHeight w:val="582"/>
        </w:trPr>
        <w:tc>
          <w:tcPr>
            <w:tcW w:w="559" w:type="dxa"/>
            <w:tcBorders>
              <w:top w:val="single" w:sz="4" w:space="0" w:color="auto"/>
              <w:left w:val="single" w:sz="4" w:space="0" w:color="auto"/>
              <w:bottom w:val="single" w:sz="4" w:space="0" w:color="auto"/>
              <w:right w:val="single" w:sz="4" w:space="0" w:color="auto"/>
            </w:tcBorders>
            <w:hideMark/>
          </w:tcPr>
          <w:p w:rsidR="00A55680" w:rsidRPr="001C62A0" w:rsidRDefault="00A55680">
            <w:pPr>
              <w:rPr>
                <w:noProof/>
                <w:sz w:val="22"/>
                <w:szCs w:val="22"/>
                <w:lang w:val="kk-KZ"/>
              </w:rPr>
            </w:pPr>
            <w:r w:rsidRPr="001C62A0">
              <w:rPr>
                <w:noProof/>
                <w:sz w:val="22"/>
                <w:szCs w:val="22"/>
                <w:lang w:val="kk-KZ"/>
              </w:rPr>
              <w:t>2</w:t>
            </w:r>
          </w:p>
        </w:tc>
        <w:tc>
          <w:tcPr>
            <w:tcW w:w="2981" w:type="dxa"/>
            <w:tcBorders>
              <w:top w:val="single" w:sz="4" w:space="0" w:color="auto"/>
              <w:left w:val="single" w:sz="4" w:space="0" w:color="auto"/>
              <w:bottom w:val="single" w:sz="4" w:space="0" w:color="auto"/>
              <w:right w:val="single" w:sz="4" w:space="0" w:color="auto"/>
            </w:tcBorders>
            <w:hideMark/>
          </w:tcPr>
          <w:p w:rsidR="00A55680" w:rsidRPr="001C62A0" w:rsidRDefault="00A55680" w:rsidP="00161404">
            <w:pPr>
              <w:rPr>
                <w:noProof/>
                <w:sz w:val="22"/>
                <w:szCs w:val="22"/>
                <w:lang w:val="kk-KZ"/>
              </w:rPr>
            </w:pPr>
            <w:r w:rsidRPr="001C62A0">
              <w:rPr>
                <w:noProof/>
                <w:sz w:val="22"/>
                <w:szCs w:val="22"/>
                <w:lang w:val="kk-KZ"/>
              </w:rPr>
              <w:t>Бисенова Акмарал</w:t>
            </w:r>
          </w:p>
        </w:tc>
        <w:tc>
          <w:tcPr>
            <w:tcW w:w="2556" w:type="dxa"/>
            <w:tcBorders>
              <w:top w:val="single" w:sz="4" w:space="0" w:color="auto"/>
              <w:left w:val="single" w:sz="4" w:space="0" w:color="auto"/>
              <w:bottom w:val="single" w:sz="4" w:space="0" w:color="auto"/>
              <w:right w:val="single" w:sz="4" w:space="0" w:color="auto"/>
            </w:tcBorders>
            <w:hideMark/>
          </w:tcPr>
          <w:p w:rsidR="00A55680" w:rsidRPr="001C62A0" w:rsidRDefault="00A55680" w:rsidP="00161404">
            <w:pPr>
              <w:jc w:val="center"/>
              <w:rPr>
                <w:noProof/>
                <w:sz w:val="22"/>
                <w:szCs w:val="22"/>
                <w:lang w:val="kk-KZ"/>
              </w:rPr>
            </w:pPr>
            <w:r w:rsidRPr="001C62A0">
              <w:rPr>
                <w:noProof/>
                <w:sz w:val="22"/>
                <w:szCs w:val="22"/>
                <w:lang w:val="kk-KZ"/>
              </w:rPr>
              <w:t>Сөйлеуді дамыту ҰОҚ</w:t>
            </w:r>
          </w:p>
        </w:tc>
        <w:tc>
          <w:tcPr>
            <w:tcW w:w="2268" w:type="dxa"/>
            <w:tcBorders>
              <w:top w:val="single" w:sz="4" w:space="0" w:color="auto"/>
              <w:left w:val="single" w:sz="4" w:space="0" w:color="auto"/>
              <w:bottom w:val="single" w:sz="4" w:space="0" w:color="auto"/>
              <w:right w:val="single" w:sz="4" w:space="0" w:color="auto"/>
            </w:tcBorders>
            <w:hideMark/>
          </w:tcPr>
          <w:p w:rsidR="00A55680" w:rsidRPr="001C62A0" w:rsidRDefault="00A55680" w:rsidP="00161404">
            <w:pPr>
              <w:jc w:val="center"/>
              <w:rPr>
                <w:noProof/>
                <w:sz w:val="22"/>
                <w:szCs w:val="22"/>
                <w:lang w:val="kk-KZ"/>
              </w:rPr>
            </w:pPr>
            <w:r w:rsidRPr="001C62A0">
              <w:rPr>
                <w:noProof/>
                <w:sz w:val="22"/>
                <w:szCs w:val="22"/>
                <w:lang w:val="kk-KZ"/>
              </w:rPr>
              <w:t>«Бал ара»</w:t>
            </w:r>
          </w:p>
        </w:tc>
        <w:tc>
          <w:tcPr>
            <w:tcW w:w="1950" w:type="dxa"/>
            <w:tcBorders>
              <w:top w:val="single" w:sz="4" w:space="0" w:color="auto"/>
              <w:left w:val="single" w:sz="4" w:space="0" w:color="auto"/>
              <w:bottom w:val="single" w:sz="4" w:space="0" w:color="auto"/>
              <w:right w:val="single" w:sz="4" w:space="0" w:color="auto"/>
            </w:tcBorders>
          </w:tcPr>
          <w:p w:rsidR="00A55680" w:rsidRDefault="00A55680" w:rsidP="00161404">
            <w:pPr>
              <w:jc w:val="center"/>
              <w:rPr>
                <w:noProof/>
                <w:sz w:val="22"/>
                <w:szCs w:val="22"/>
                <w:lang w:val="kk-KZ"/>
              </w:rPr>
            </w:pPr>
            <w:r>
              <w:rPr>
                <w:noProof/>
                <w:sz w:val="22"/>
                <w:szCs w:val="22"/>
                <w:lang w:val="kk-KZ"/>
              </w:rPr>
              <w:t>«Күншуак»</w:t>
            </w:r>
          </w:p>
          <w:p w:rsidR="00A55680" w:rsidRPr="001C62A0" w:rsidRDefault="00A55680" w:rsidP="00161404">
            <w:pPr>
              <w:jc w:val="center"/>
              <w:rPr>
                <w:noProof/>
                <w:sz w:val="22"/>
                <w:szCs w:val="22"/>
                <w:lang w:val="kk-KZ"/>
              </w:rPr>
            </w:pPr>
            <w:r>
              <w:rPr>
                <w:noProof/>
                <w:sz w:val="22"/>
                <w:szCs w:val="22"/>
                <w:lang w:val="kk-KZ"/>
              </w:rPr>
              <w:t>Ересек тобы</w:t>
            </w:r>
          </w:p>
        </w:tc>
      </w:tr>
      <w:tr w:rsidR="00A55680" w:rsidRPr="001C62A0" w:rsidTr="00161404">
        <w:tc>
          <w:tcPr>
            <w:tcW w:w="559" w:type="dxa"/>
            <w:tcBorders>
              <w:top w:val="single" w:sz="4" w:space="0" w:color="auto"/>
              <w:left w:val="single" w:sz="4" w:space="0" w:color="auto"/>
              <w:bottom w:val="single" w:sz="4" w:space="0" w:color="auto"/>
              <w:right w:val="single" w:sz="4" w:space="0" w:color="auto"/>
            </w:tcBorders>
            <w:hideMark/>
          </w:tcPr>
          <w:p w:rsidR="00A55680" w:rsidRPr="001C62A0" w:rsidRDefault="00A55680">
            <w:pPr>
              <w:rPr>
                <w:noProof/>
                <w:sz w:val="22"/>
                <w:szCs w:val="22"/>
                <w:lang w:val="kk-KZ"/>
              </w:rPr>
            </w:pPr>
            <w:r w:rsidRPr="001C62A0">
              <w:rPr>
                <w:noProof/>
                <w:sz w:val="22"/>
                <w:szCs w:val="22"/>
                <w:lang w:val="kk-KZ"/>
              </w:rPr>
              <w:t>3</w:t>
            </w:r>
          </w:p>
        </w:tc>
        <w:tc>
          <w:tcPr>
            <w:tcW w:w="2981" w:type="dxa"/>
            <w:tcBorders>
              <w:top w:val="single" w:sz="4" w:space="0" w:color="auto"/>
              <w:left w:val="single" w:sz="4" w:space="0" w:color="auto"/>
              <w:bottom w:val="single" w:sz="4" w:space="0" w:color="auto"/>
              <w:right w:val="single" w:sz="4" w:space="0" w:color="auto"/>
            </w:tcBorders>
            <w:hideMark/>
          </w:tcPr>
          <w:p w:rsidR="00A55680" w:rsidRPr="001C62A0" w:rsidRDefault="00A55680">
            <w:pPr>
              <w:rPr>
                <w:noProof/>
                <w:sz w:val="22"/>
                <w:szCs w:val="22"/>
                <w:lang w:val="kk-KZ"/>
              </w:rPr>
            </w:pPr>
            <w:r w:rsidRPr="001C62A0">
              <w:rPr>
                <w:noProof/>
                <w:sz w:val="22"/>
                <w:szCs w:val="22"/>
                <w:lang w:val="kk-KZ"/>
              </w:rPr>
              <w:t>Ерубаева  Анар</w:t>
            </w:r>
          </w:p>
        </w:tc>
        <w:tc>
          <w:tcPr>
            <w:tcW w:w="2556" w:type="dxa"/>
            <w:tcBorders>
              <w:top w:val="single" w:sz="4" w:space="0" w:color="auto"/>
              <w:left w:val="single" w:sz="4" w:space="0" w:color="auto"/>
              <w:bottom w:val="single" w:sz="4" w:space="0" w:color="auto"/>
              <w:right w:val="single" w:sz="4" w:space="0" w:color="auto"/>
            </w:tcBorders>
            <w:hideMark/>
          </w:tcPr>
          <w:p w:rsidR="00A55680" w:rsidRPr="001C62A0" w:rsidRDefault="00A55680" w:rsidP="00161404">
            <w:pPr>
              <w:jc w:val="center"/>
              <w:rPr>
                <w:noProof/>
                <w:sz w:val="22"/>
                <w:szCs w:val="22"/>
                <w:lang w:val="kk-KZ"/>
              </w:rPr>
            </w:pPr>
            <w:r w:rsidRPr="001C62A0">
              <w:rPr>
                <w:noProof/>
                <w:sz w:val="22"/>
                <w:szCs w:val="22"/>
                <w:lang w:val="kk-KZ"/>
              </w:rPr>
              <w:t>Қазақ тілі ҰОҚ</w:t>
            </w:r>
          </w:p>
        </w:tc>
        <w:tc>
          <w:tcPr>
            <w:tcW w:w="2268" w:type="dxa"/>
            <w:tcBorders>
              <w:top w:val="single" w:sz="4" w:space="0" w:color="auto"/>
              <w:left w:val="single" w:sz="4" w:space="0" w:color="auto"/>
              <w:bottom w:val="single" w:sz="4" w:space="0" w:color="auto"/>
              <w:right w:val="single" w:sz="4" w:space="0" w:color="auto"/>
            </w:tcBorders>
            <w:hideMark/>
          </w:tcPr>
          <w:p w:rsidR="00A55680" w:rsidRPr="001C62A0" w:rsidRDefault="00A55680" w:rsidP="00161404">
            <w:pPr>
              <w:jc w:val="center"/>
              <w:rPr>
                <w:noProof/>
                <w:sz w:val="22"/>
                <w:szCs w:val="22"/>
                <w:lang w:val="kk-KZ"/>
              </w:rPr>
            </w:pPr>
            <w:r w:rsidRPr="001C62A0">
              <w:rPr>
                <w:noProof/>
                <w:sz w:val="22"/>
                <w:szCs w:val="22"/>
                <w:lang w:val="kk-KZ"/>
              </w:rPr>
              <w:t>«Галактикадағы сайыс»</w:t>
            </w:r>
          </w:p>
        </w:tc>
        <w:tc>
          <w:tcPr>
            <w:tcW w:w="1950" w:type="dxa"/>
            <w:tcBorders>
              <w:top w:val="single" w:sz="4" w:space="0" w:color="auto"/>
              <w:left w:val="single" w:sz="4" w:space="0" w:color="auto"/>
              <w:bottom w:val="single" w:sz="4" w:space="0" w:color="auto"/>
              <w:right w:val="single" w:sz="4" w:space="0" w:color="auto"/>
            </w:tcBorders>
          </w:tcPr>
          <w:p w:rsidR="00A55680" w:rsidRDefault="00161404" w:rsidP="00161404">
            <w:pPr>
              <w:jc w:val="center"/>
              <w:rPr>
                <w:noProof/>
                <w:sz w:val="22"/>
                <w:szCs w:val="22"/>
                <w:lang w:val="kk-KZ"/>
              </w:rPr>
            </w:pPr>
            <w:r>
              <w:rPr>
                <w:noProof/>
                <w:sz w:val="22"/>
                <w:szCs w:val="22"/>
                <w:lang w:val="kk-KZ"/>
              </w:rPr>
              <w:t>«Петушок</w:t>
            </w:r>
            <w:r w:rsidR="00A55680">
              <w:rPr>
                <w:noProof/>
                <w:sz w:val="22"/>
                <w:szCs w:val="22"/>
                <w:lang w:val="kk-KZ"/>
              </w:rPr>
              <w:t>»</w:t>
            </w:r>
          </w:p>
          <w:p w:rsidR="00A55680" w:rsidRPr="001C62A0" w:rsidRDefault="00161404" w:rsidP="00161404">
            <w:pPr>
              <w:jc w:val="center"/>
              <w:rPr>
                <w:noProof/>
                <w:sz w:val="22"/>
                <w:szCs w:val="22"/>
                <w:lang w:val="kk-KZ"/>
              </w:rPr>
            </w:pPr>
            <w:r>
              <w:rPr>
                <w:noProof/>
                <w:sz w:val="22"/>
                <w:szCs w:val="22"/>
                <w:lang w:val="kk-KZ"/>
              </w:rPr>
              <w:t xml:space="preserve">«ересек </w:t>
            </w:r>
            <w:r w:rsidR="00A55680">
              <w:rPr>
                <w:noProof/>
                <w:sz w:val="22"/>
                <w:szCs w:val="22"/>
                <w:lang w:val="kk-KZ"/>
              </w:rPr>
              <w:t>тобы</w:t>
            </w:r>
          </w:p>
        </w:tc>
      </w:tr>
      <w:tr w:rsidR="00A55680" w:rsidRPr="001C62A0" w:rsidTr="00161404">
        <w:tc>
          <w:tcPr>
            <w:tcW w:w="559" w:type="dxa"/>
            <w:tcBorders>
              <w:top w:val="single" w:sz="4" w:space="0" w:color="auto"/>
              <w:left w:val="single" w:sz="4" w:space="0" w:color="auto"/>
              <w:bottom w:val="single" w:sz="4" w:space="0" w:color="auto"/>
              <w:right w:val="single" w:sz="4" w:space="0" w:color="auto"/>
            </w:tcBorders>
            <w:hideMark/>
          </w:tcPr>
          <w:p w:rsidR="00A55680" w:rsidRPr="001C62A0" w:rsidRDefault="00A55680">
            <w:pPr>
              <w:rPr>
                <w:noProof/>
                <w:sz w:val="22"/>
                <w:szCs w:val="22"/>
                <w:lang w:val="kk-KZ"/>
              </w:rPr>
            </w:pPr>
            <w:r w:rsidRPr="001C62A0">
              <w:rPr>
                <w:noProof/>
                <w:sz w:val="22"/>
                <w:szCs w:val="22"/>
                <w:lang w:val="kk-KZ"/>
              </w:rPr>
              <w:t>4</w:t>
            </w:r>
          </w:p>
        </w:tc>
        <w:tc>
          <w:tcPr>
            <w:tcW w:w="2981" w:type="dxa"/>
            <w:tcBorders>
              <w:top w:val="single" w:sz="4" w:space="0" w:color="auto"/>
              <w:left w:val="single" w:sz="4" w:space="0" w:color="auto"/>
              <w:bottom w:val="single" w:sz="4" w:space="0" w:color="auto"/>
              <w:right w:val="single" w:sz="4" w:space="0" w:color="auto"/>
            </w:tcBorders>
            <w:hideMark/>
          </w:tcPr>
          <w:p w:rsidR="00A55680" w:rsidRPr="001C62A0" w:rsidRDefault="00A55680">
            <w:pPr>
              <w:rPr>
                <w:noProof/>
                <w:sz w:val="22"/>
                <w:szCs w:val="22"/>
                <w:lang w:val="kk-KZ"/>
              </w:rPr>
            </w:pPr>
            <w:r w:rsidRPr="001C62A0">
              <w:rPr>
                <w:noProof/>
                <w:sz w:val="22"/>
                <w:szCs w:val="22"/>
                <w:lang w:val="kk-KZ"/>
              </w:rPr>
              <w:t>Сактапбергенова Ардақ</w:t>
            </w:r>
          </w:p>
        </w:tc>
        <w:tc>
          <w:tcPr>
            <w:tcW w:w="2556" w:type="dxa"/>
            <w:tcBorders>
              <w:top w:val="single" w:sz="4" w:space="0" w:color="auto"/>
              <w:left w:val="single" w:sz="4" w:space="0" w:color="auto"/>
              <w:bottom w:val="single" w:sz="4" w:space="0" w:color="auto"/>
              <w:right w:val="single" w:sz="4" w:space="0" w:color="auto"/>
            </w:tcBorders>
            <w:hideMark/>
          </w:tcPr>
          <w:p w:rsidR="00A55680" w:rsidRPr="001C62A0" w:rsidRDefault="00A55680" w:rsidP="00161404">
            <w:pPr>
              <w:jc w:val="center"/>
              <w:rPr>
                <w:noProof/>
                <w:sz w:val="22"/>
                <w:szCs w:val="22"/>
                <w:lang w:val="kk-KZ"/>
              </w:rPr>
            </w:pPr>
            <w:r w:rsidRPr="001C62A0">
              <w:rPr>
                <w:noProof/>
                <w:sz w:val="22"/>
                <w:szCs w:val="22"/>
                <w:lang w:val="kk-KZ"/>
              </w:rPr>
              <w:t>Қоршаған ортамен таныстыру ҰОҚ</w:t>
            </w:r>
          </w:p>
        </w:tc>
        <w:tc>
          <w:tcPr>
            <w:tcW w:w="2268" w:type="dxa"/>
            <w:tcBorders>
              <w:top w:val="single" w:sz="4" w:space="0" w:color="auto"/>
              <w:left w:val="single" w:sz="4" w:space="0" w:color="auto"/>
              <w:bottom w:val="single" w:sz="4" w:space="0" w:color="auto"/>
              <w:right w:val="single" w:sz="4" w:space="0" w:color="auto"/>
            </w:tcBorders>
            <w:hideMark/>
          </w:tcPr>
          <w:p w:rsidR="00A55680" w:rsidRPr="001C62A0" w:rsidRDefault="00A55680" w:rsidP="00161404">
            <w:pPr>
              <w:jc w:val="center"/>
              <w:rPr>
                <w:noProof/>
                <w:sz w:val="22"/>
                <w:szCs w:val="22"/>
                <w:lang w:val="kk-KZ"/>
              </w:rPr>
            </w:pPr>
            <w:r w:rsidRPr="001C62A0">
              <w:rPr>
                <w:noProof/>
                <w:sz w:val="22"/>
                <w:szCs w:val="22"/>
                <w:lang w:val="kk-KZ"/>
              </w:rPr>
              <w:t>«Жыл мезгілдері»</w:t>
            </w:r>
          </w:p>
        </w:tc>
        <w:tc>
          <w:tcPr>
            <w:tcW w:w="1950" w:type="dxa"/>
            <w:tcBorders>
              <w:top w:val="single" w:sz="4" w:space="0" w:color="auto"/>
              <w:left w:val="single" w:sz="4" w:space="0" w:color="auto"/>
              <w:bottom w:val="single" w:sz="4" w:space="0" w:color="auto"/>
              <w:right w:val="single" w:sz="4" w:space="0" w:color="auto"/>
            </w:tcBorders>
          </w:tcPr>
          <w:p w:rsidR="00A55680" w:rsidRPr="001C62A0" w:rsidRDefault="00161404" w:rsidP="00161404">
            <w:pPr>
              <w:jc w:val="center"/>
              <w:rPr>
                <w:noProof/>
                <w:sz w:val="22"/>
                <w:szCs w:val="22"/>
                <w:lang w:val="kk-KZ"/>
              </w:rPr>
            </w:pPr>
            <w:r>
              <w:rPr>
                <w:noProof/>
                <w:sz w:val="22"/>
                <w:szCs w:val="22"/>
                <w:lang w:val="kk-KZ"/>
              </w:rPr>
              <w:t>«Құлыншақ» ортаңғы</w:t>
            </w:r>
          </w:p>
        </w:tc>
      </w:tr>
      <w:tr w:rsidR="00A55680" w:rsidRPr="001C62A0" w:rsidTr="00161404">
        <w:tc>
          <w:tcPr>
            <w:tcW w:w="559" w:type="dxa"/>
            <w:tcBorders>
              <w:top w:val="single" w:sz="4" w:space="0" w:color="auto"/>
              <w:left w:val="single" w:sz="4" w:space="0" w:color="auto"/>
              <w:bottom w:val="single" w:sz="4" w:space="0" w:color="auto"/>
              <w:right w:val="single" w:sz="4" w:space="0" w:color="auto"/>
            </w:tcBorders>
            <w:hideMark/>
          </w:tcPr>
          <w:p w:rsidR="00A55680" w:rsidRPr="001C62A0" w:rsidRDefault="00A55680">
            <w:pPr>
              <w:rPr>
                <w:noProof/>
                <w:sz w:val="22"/>
                <w:szCs w:val="22"/>
                <w:lang w:val="kk-KZ"/>
              </w:rPr>
            </w:pPr>
            <w:r w:rsidRPr="001C62A0">
              <w:rPr>
                <w:noProof/>
                <w:sz w:val="22"/>
                <w:szCs w:val="22"/>
                <w:lang w:val="kk-KZ"/>
              </w:rPr>
              <w:t>5</w:t>
            </w:r>
          </w:p>
        </w:tc>
        <w:tc>
          <w:tcPr>
            <w:tcW w:w="2981" w:type="dxa"/>
            <w:tcBorders>
              <w:top w:val="single" w:sz="4" w:space="0" w:color="auto"/>
              <w:left w:val="single" w:sz="4" w:space="0" w:color="auto"/>
              <w:bottom w:val="single" w:sz="4" w:space="0" w:color="auto"/>
              <w:right w:val="single" w:sz="4" w:space="0" w:color="auto"/>
            </w:tcBorders>
            <w:hideMark/>
          </w:tcPr>
          <w:p w:rsidR="00A55680" w:rsidRPr="001C62A0" w:rsidRDefault="00A55680">
            <w:pPr>
              <w:rPr>
                <w:noProof/>
                <w:sz w:val="22"/>
                <w:szCs w:val="22"/>
                <w:lang w:val="kk-KZ"/>
              </w:rPr>
            </w:pPr>
            <w:r>
              <w:rPr>
                <w:noProof/>
                <w:sz w:val="22"/>
                <w:szCs w:val="22"/>
                <w:lang w:val="kk-KZ"/>
              </w:rPr>
              <w:t>Абдулла Ляззат</w:t>
            </w:r>
          </w:p>
        </w:tc>
        <w:tc>
          <w:tcPr>
            <w:tcW w:w="2556" w:type="dxa"/>
            <w:tcBorders>
              <w:top w:val="single" w:sz="4" w:space="0" w:color="auto"/>
              <w:left w:val="single" w:sz="4" w:space="0" w:color="auto"/>
              <w:bottom w:val="single" w:sz="4" w:space="0" w:color="auto"/>
              <w:right w:val="single" w:sz="4" w:space="0" w:color="auto"/>
            </w:tcBorders>
            <w:hideMark/>
          </w:tcPr>
          <w:p w:rsidR="00A55680" w:rsidRPr="001C62A0" w:rsidRDefault="00A55680" w:rsidP="00161404">
            <w:pPr>
              <w:jc w:val="center"/>
              <w:rPr>
                <w:noProof/>
                <w:sz w:val="22"/>
                <w:szCs w:val="22"/>
                <w:lang w:val="kk-KZ"/>
              </w:rPr>
            </w:pPr>
            <w:r w:rsidRPr="001C62A0">
              <w:rPr>
                <w:noProof/>
                <w:sz w:val="22"/>
                <w:szCs w:val="22"/>
                <w:lang w:val="kk-KZ"/>
              </w:rPr>
              <w:t>Көркем әдебиет</w:t>
            </w:r>
          </w:p>
        </w:tc>
        <w:tc>
          <w:tcPr>
            <w:tcW w:w="2268" w:type="dxa"/>
            <w:tcBorders>
              <w:top w:val="single" w:sz="4" w:space="0" w:color="auto"/>
              <w:left w:val="single" w:sz="4" w:space="0" w:color="auto"/>
              <w:bottom w:val="single" w:sz="4" w:space="0" w:color="auto"/>
              <w:right w:val="single" w:sz="4" w:space="0" w:color="auto"/>
            </w:tcBorders>
            <w:hideMark/>
          </w:tcPr>
          <w:p w:rsidR="00A55680" w:rsidRPr="001C62A0" w:rsidRDefault="00A55680" w:rsidP="00161404">
            <w:pPr>
              <w:jc w:val="center"/>
              <w:rPr>
                <w:noProof/>
                <w:sz w:val="22"/>
                <w:szCs w:val="22"/>
                <w:lang w:val="kk-KZ"/>
              </w:rPr>
            </w:pPr>
            <w:r w:rsidRPr="001C62A0">
              <w:rPr>
                <w:noProof/>
                <w:sz w:val="22"/>
                <w:szCs w:val="22"/>
                <w:lang w:val="kk-KZ"/>
              </w:rPr>
              <w:t>«Санырауқұлақ саясында» ертегісі</w:t>
            </w:r>
          </w:p>
        </w:tc>
        <w:tc>
          <w:tcPr>
            <w:tcW w:w="1950" w:type="dxa"/>
            <w:tcBorders>
              <w:top w:val="single" w:sz="4" w:space="0" w:color="auto"/>
              <w:left w:val="single" w:sz="4" w:space="0" w:color="auto"/>
              <w:bottom w:val="single" w:sz="4" w:space="0" w:color="auto"/>
              <w:right w:val="single" w:sz="4" w:space="0" w:color="auto"/>
            </w:tcBorders>
          </w:tcPr>
          <w:p w:rsidR="00A55680" w:rsidRPr="001C62A0" w:rsidRDefault="00161404" w:rsidP="00161404">
            <w:pPr>
              <w:jc w:val="center"/>
              <w:rPr>
                <w:noProof/>
                <w:sz w:val="22"/>
                <w:szCs w:val="22"/>
                <w:lang w:val="kk-KZ"/>
              </w:rPr>
            </w:pPr>
            <w:r>
              <w:rPr>
                <w:noProof/>
                <w:sz w:val="22"/>
                <w:szCs w:val="22"/>
                <w:lang w:val="kk-KZ"/>
              </w:rPr>
              <w:t>«Арай» МАД тобы</w:t>
            </w:r>
          </w:p>
        </w:tc>
      </w:tr>
      <w:tr w:rsidR="00A55680" w:rsidRPr="001C62A0" w:rsidTr="00161404">
        <w:tc>
          <w:tcPr>
            <w:tcW w:w="559" w:type="dxa"/>
            <w:tcBorders>
              <w:top w:val="single" w:sz="4" w:space="0" w:color="auto"/>
              <w:left w:val="single" w:sz="4" w:space="0" w:color="auto"/>
              <w:bottom w:val="single" w:sz="4" w:space="0" w:color="auto"/>
              <w:right w:val="single" w:sz="4" w:space="0" w:color="auto"/>
            </w:tcBorders>
            <w:hideMark/>
          </w:tcPr>
          <w:p w:rsidR="00A55680" w:rsidRPr="001C62A0" w:rsidRDefault="00A55680">
            <w:pPr>
              <w:rPr>
                <w:noProof/>
                <w:sz w:val="22"/>
                <w:szCs w:val="22"/>
                <w:lang w:val="kk-KZ"/>
              </w:rPr>
            </w:pPr>
            <w:r w:rsidRPr="001C62A0">
              <w:rPr>
                <w:noProof/>
                <w:sz w:val="22"/>
                <w:szCs w:val="22"/>
                <w:lang w:val="kk-KZ"/>
              </w:rPr>
              <w:t>6</w:t>
            </w:r>
          </w:p>
        </w:tc>
        <w:tc>
          <w:tcPr>
            <w:tcW w:w="2981" w:type="dxa"/>
            <w:tcBorders>
              <w:top w:val="single" w:sz="4" w:space="0" w:color="auto"/>
              <w:left w:val="single" w:sz="4" w:space="0" w:color="auto"/>
              <w:bottom w:val="single" w:sz="4" w:space="0" w:color="auto"/>
              <w:right w:val="single" w:sz="4" w:space="0" w:color="auto"/>
            </w:tcBorders>
          </w:tcPr>
          <w:p w:rsidR="00A55680" w:rsidRPr="001C62A0" w:rsidRDefault="00A55680" w:rsidP="005F34C2">
            <w:pPr>
              <w:rPr>
                <w:noProof/>
                <w:sz w:val="22"/>
                <w:szCs w:val="22"/>
                <w:lang w:val="kk-KZ"/>
              </w:rPr>
            </w:pPr>
            <w:r w:rsidRPr="001C62A0">
              <w:rPr>
                <w:noProof/>
                <w:sz w:val="22"/>
                <w:szCs w:val="22"/>
                <w:lang w:val="kk-KZ"/>
              </w:rPr>
              <w:t>Теменова Гаухар</w:t>
            </w:r>
          </w:p>
        </w:tc>
        <w:tc>
          <w:tcPr>
            <w:tcW w:w="2556" w:type="dxa"/>
            <w:tcBorders>
              <w:top w:val="single" w:sz="4" w:space="0" w:color="auto"/>
              <w:left w:val="single" w:sz="4" w:space="0" w:color="auto"/>
              <w:bottom w:val="single" w:sz="4" w:space="0" w:color="auto"/>
              <w:right w:val="single" w:sz="4" w:space="0" w:color="auto"/>
            </w:tcBorders>
          </w:tcPr>
          <w:p w:rsidR="00A55680" w:rsidRPr="001C62A0" w:rsidRDefault="00A55680" w:rsidP="00161404">
            <w:pPr>
              <w:jc w:val="center"/>
              <w:rPr>
                <w:noProof/>
                <w:sz w:val="22"/>
                <w:szCs w:val="22"/>
                <w:lang w:val="kk-KZ"/>
              </w:rPr>
            </w:pPr>
            <w:r w:rsidRPr="001C62A0">
              <w:rPr>
                <w:noProof/>
                <w:sz w:val="22"/>
                <w:szCs w:val="22"/>
                <w:lang w:val="kk-KZ"/>
              </w:rPr>
              <w:t>Қоршаған орта</w:t>
            </w:r>
          </w:p>
        </w:tc>
        <w:tc>
          <w:tcPr>
            <w:tcW w:w="2268" w:type="dxa"/>
            <w:tcBorders>
              <w:top w:val="single" w:sz="4" w:space="0" w:color="auto"/>
              <w:left w:val="single" w:sz="4" w:space="0" w:color="auto"/>
              <w:bottom w:val="single" w:sz="4" w:space="0" w:color="auto"/>
              <w:right w:val="single" w:sz="4" w:space="0" w:color="auto"/>
            </w:tcBorders>
          </w:tcPr>
          <w:p w:rsidR="00A55680" w:rsidRPr="001C62A0" w:rsidRDefault="00A55680" w:rsidP="00161404">
            <w:pPr>
              <w:jc w:val="center"/>
              <w:rPr>
                <w:noProof/>
                <w:sz w:val="22"/>
                <w:szCs w:val="22"/>
                <w:lang w:val="kk-KZ"/>
              </w:rPr>
            </w:pPr>
            <w:r w:rsidRPr="001C62A0">
              <w:rPr>
                <w:noProof/>
                <w:sz w:val="22"/>
                <w:szCs w:val="22"/>
                <w:lang w:val="kk-KZ"/>
              </w:rPr>
              <w:t>«Ауа қандай?»</w:t>
            </w:r>
          </w:p>
        </w:tc>
        <w:tc>
          <w:tcPr>
            <w:tcW w:w="1950" w:type="dxa"/>
            <w:tcBorders>
              <w:top w:val="single" w:sz="4" w:space="0" w:color="auto"/>
              <w:left w:val="single" w:sz="4" w:space="0" w:color="auto"/>
              <w:bottom w:val="single" w:sz="4" w:space="0" w:color="auto"/>
              <w:right w:val="single" w:sz="4" w:space="0" w:color="auto"/>
            </w:tcBorders>
          </w:tcPr>
          <w:p w:rsidR="00A55680" w:rsidRPr="001C62A0" w:rsidRDefault="00A55680" w:rsidP="00161404">
            <w:pPr>
              <w:jc w:val="center"/>
              <w:rPr>
                <w:noProof/>
                <w:sz w:val="22"/>
                <w:szCs w:val="22"/>
                <w:lang w:val="kk-KZ"/>
              </w:rPr>
            </w:pPr>
            <w:r>
              <w:rPr>
                <w:noProof/>
                <w:sz w:val="22"/>
                <w:szCs w:val="22"/>
                <w:lang w:val="kk-KZ"/>
              </w:rPr>
              <w:t>«Ертөстік» ортаңғы топ</w:t>
            </w:r>
          </w:p>
        </w:tc>
      </w:tr>
      <w:tr w:rsidR="00A55680" w:rsidRPr="001C62A0" w:rsidTr="00161404">
        <w:tc>
          <w:tcPr>
            <w:tcW w:w="559" w:type="dxa"/>
            <w:tcBorders>
              <w:top w:val="single" w:sz="4" w:space="0" w:color="auto"/>
              <w:left w:val="single" w:sz="4" w:space="0" w:color="auto"/>
              <w:bottom w:val="single" w:sz="4" w:space="0" w:color="auto"/>
              <w:right w:val="single" w:sz="4" w:space="0" w:color="auto"/>
            </w:tcBorders>
            <w:hideMark/>
          </w:tcPr>
          <w:p w:rsidR="00A55680" w:rsidRPr="001C62A0" w:rsidRDefault="00A55680">
            <w:pPr>
              <w:rPr>
                <w:noProof/>
                <w:sz w:val="22"/>
                <w:szCs w:val="22"/>
                <w:lang w:val="kk-KZ"/>
              </w:rPr>
            </w:pPr>
            <w:r w:rsidRPr="001C62A0">
              <w:rPr>
                <w:noProof/>
                <w:sz w:val="22"/>
                <w:szCs w:val="22"/>
                <w:lang w:val="kk-KZ"/>
              </w:rPr>
              <w:t>7</w:t>
            </w:r>
          </w:p>
        </w:tc>
        <w:tc>
          <w:tcPr>
            <w:tcW w:w="2981" w:type="dxa"/>
            <w:tcBorders>
              <w:top w:val="single" w:sz="4" w:space="0" w:color="auto"/>
              <w:left w:val="single" w:sz="4" w:space="0" w:color="auto"/>
              <w:bottom w:val="single" w:sz="4" w:space="0" w:color="auto"/>
              <w:right w:val="single" w:sz="4" w:space="0" w:color="auto"/>
            </w:tcBorders>
          </w:tcPr>
          <w:p w:rsidR="00A55680" w:rsidRPr="001C62A0" w:rsidRDefault="00A55680" w:rsidP="005F34C2">
            <w:pPr>
              <w:rPr>
                <w:noProof/>
                <w:sz w:val="22"/>
                <w:szCs w:val="22"/>
                <w:lang w:val="kk-KZ"/>
              </w:rPr>
            </w:pPr>
            <w:r w:rsidRPr="001C62A0">
              <w:rPr>
                <w:noProof/>
                <w:sz w:val="22"/>
                <w:szCs w:val="22"/>
                <w:lang w:val="kk-KZ"/>
              </w:rPr>
              <w:t>Ақбергенова Гульнар</w:t>
            </w:r>
          </w:p>
        </w:tc>
        <w:tc>
          <w:tcPr>
            <w:tcW w:w="2556" w:type="dxa"/>
            <w:tcBorders>
              <w:top w:val="single" w:sz="4" w:space="0" w:color="auto"/>
              <w:left w:val="single" w:sz="4" w:space="0" w:color="auto"/>
              <w:bottom w:val="single" w:sz="4" w:space="0" w:color="auto"/>
              <w:right w:val="single" w:sz="4" w:space="0" w:color="auto"/>
            </w:tcBorders>
          </w:tcPr>
          <w:p w:rsidR="00A55680" w:rsidRPr="001C62A0" w:rsidRDefault="00A55680" w:rsidP="00161404">
            <w:pPr>
              <w:jc w:val="center"/>
              <w:rPr>
                <w:noProof/>
                <w:sz w:val="22"/>
                <w:szCs w:val="22"/>
                <w:lang w:val="kk-KZ"/>
              </w:rPr>
            </w:pPr>
            <w:r w:rsidRPr="001C62A0">
              <w:rPr>
                <w:noProof/>
                <w:sz w:val="22"/>
                <w:szCs w:val="22"/>
                <w:lang w:val="kk-KZ"/>
              </w:rPr>
              <w:t>Құрастыру</w:t>
            </w:r>
          </w:p>
        </w:tc>
        <w:tc>
          <w:tcPr>
            <w:tcW w:w="2268" w:type="dxa"/>
            <w:tcBorders>
              <w:top w:val="single" w:sz="4" w:space="0" w:color="auto"/>
              <w:left w:val="single" w:sz="4" w:space="0" w:color="auto"/>
              <w:bottom w:val="single" w:sz="4" w:space="0" w:color="auto"/>
              <w:right w:val="single" w:sz="4" w:space="0" w:color="auto"/>
            </w:tcBorders>
          </w:tcPr>
          <w:p w:rsidR="00A55680" w:rsidRPr="001C62A0" w:rsidRDefault="00A55680" w:rsidP="00161404">
            <w:pPr>
              <w:jc w:val="center"/>
              <w:rPr>
                <w:noProof/>
                <w:sz w:val="22"/>
                <w:szCs w:val="22"/>
                <w:lang w:val="kk-KZ"/>
              </w:rPr>
            </w:pPr>
            <w:r w:rsidRPr="001C62A0">
              <w:rPr>
                <w:noProof/>
                <w:sz w:val="22"/>
                <w:szCs w:val="22"/>
                <w:lang w:val="kk-KZ"/>
              </w:rPr>
              <w:t>«Аққала»</w:t>
            </w:r>
          </w:p>
        </w:tc>
        <w:tc>
          <w:tcPr>
            <w:tcW w:w="1950" w:type="dxa"/>
            <w:tcBorders>
              <w:top w:val="single" w:sz="4" w:space="0" w:color="auto"/>
              <w:left w:val="single" w:sz="4" w:space="0" w:color="auto"/>
              <w:bottom w:val="single" w:sz="4" w:space="0" w:color="auto"/>
              <w:right w:val="single" w:sz="4" w:space="0" w:color="auto"/>
            </w:tcBorders>
          </w:tcPr>
          <w:p w:rsidR="00A55680" w:rsidRPr="001C62A0" w:rsidRDefault="00A55680" w:rsidP="00161404">
            <w:pPr>
              <w:jc w:val="center"/>
              <w:rPr>
                <w:noProof/>
                <w:sz w:val="22"/>
                <w:szCs w:val="22"/>
                <w:lang w:val="kk-KZ"/>
              </w:rPr>
            </w:pPr>
            <w:r>
              <w:rPr>
                <w:noProof/>
                <w:sz w:val="22"/>
                <w:szCs w:val="22"/>
                <w:lang w:val="kk-KZ"/>
              </w:rPr>
              <w:t>«Ақбота» ересек топ</w:t>
            </w:r>
          </w:p>
        </w:tc>
      </w:tr>
      <w:tr w:rsidR="00A55680" w:rsidRPr="001C62A0" w:rsidTr="00161404">
        <w:tc>
          <w:tcPr>
            <w:tcW w:w="559" w:type="dxa"/>
            <w:tcBorders>
              <w:top w:val="single" w:sz="4" w:space="0" w:color="auto"/>
              <w:left w:val="single" w:sz="4" w:space="0" w:color="auto"/>
              <w:bottom w:val="single" w:sz="4" w:space="0" w:color="auto"/>
              <w:right w:val="single" w:sz="4" w:space="0" w:color="auto"/>
            </w:tcBorders>
            <w:hideMark/>
          </w:tcPr>
          <w:p w:rsidR="00A55680" w:rsidRPr="001C62A0" w:rsidRDefault="00A55680">
            <w:pPr>
              <w:rPr>
                <w:noProof/>
                <w:sz w:val="22"/>
                <w:szCs w:val="22"/>
                <w:lang w:val="kk-KZ"/>
              </w:rPr>
            </w:pPr>
            <w:r w:rsidRPr="001C62A0">
              <w:rPr>
                <w:noProof/>
                <w:sz w:val="22"/>
                <w:szCs w:val="22"/>
                <w:lang w:val="kk-KZ"/>
              </w:rPr>
              <w:t>8</w:t>
            </w:r>
          </w:p>
        </w:tc>
        <w:tc>
          <w:tcPr>
            <w:tcW w:w="2981" w:type="dxa"/>
            <w:tcBorders>
              <w:top w:val="single" w:sz="4" w:space="0" w:color="auto"/>
              <w:left w:val="single" w:sz="4" w:space="0" w:color="auto"/>
              <w:bottom w:val="single" w:sz="4" w:space="0" w:color="auto"/>
              <w:right w:val="single" w:sz="4" w:space="0" w:color="auto"/>
            </w:tcBorders>
          </w:tcPr>
          <w:p w:rsidR="00A55680" w:rsidRPr="001C62A0" w:rsidRDefault="00A55680" w:rsidP="005F34C2">
            <w:pPr>
              <w:rPr>
                <w:noProof/>
                <w:sz w:val="22"/>
                <w:szCs w:val="22"/>
                <w:lang w:val="kk-KZ"/>
              </w:rPr>
            </w:pPr>
            <w:r w:rsidRPr="001C62A0">
              <w:rPr>
                <w:noProof/>
                <w:sz w:val="22"/>
                <w:szCs w:val="22"/>
                <w:lang w:val="kk-KZ"/>
              </w:rPr>
              <w:t>Мадиярова Ақтолқын</w:t>
            </w:r>
          </w:p>
        </w:tc>
        <w:tc>
          <w:tcPr>
            <w:tcW w:w="2556" w:type="dxa"/>
            <w:tcBorders>
              <w:top w:val="single" w:sz="4" w:space="0" w:color="auto"/>
              <w:left w:val="single" w:sz="4" w:space="0" w:color="auto"/>
              <w:bottom w:val="single" w:sz="4" w:space="0" w:color="auto"/>
              <w:right w:val="single" w:sz="4" w:space="0" w:color="auto"/>
            </w:tcBorders>
          </w:tcPr>
          <w:p w:rsidR="00A55680" w:rsidRPr="001C62A0" w:rsidRDefault="00A55680" w:rsidP="00161404">
            <w:pPr>
              <w:jc w:val="center"/>
              <w:rPr>
                <w:noProof/>
                <w:sz w:val="22"/>
                <w:szCs w:val="22"/>
                <w:lang w:val="kk-KZ"/>
              </w:rPr>
            </w:pPr>
            <w:r w:rsidRPr="001C62A0">
              <w:rPr>
                <w:noProof/>
                <w:sz w:val="22"/>
                <w:szCs w:val="22"/>
                <w:lang w:val="kk-KZ"/>
              </w:rPr>
              <w:t>Жаратылыстану</w:t>
            </w:r>
          </w:p>
        </w:tc>
        <w:tc>
          <w:tcPr>
            <w:tcW w:w="2268" w:type="dxa"/>
            <w:tcBorders>
              <w:top w:val="single" w:sz="4" w:space="0" w:color="auto"/>
              <w:left w:val="single" w:sz="4" w:space="0" w:color="auto"/>
              <w:bottom w:val="single" w:sz="4" w:space="0" w:color="auto"/>
              <w:right w:val="single" w:sz="4" w:space="0" w:color="auto"/>
            </w:tcBorders>
          </w:tcPr>
          <w:p w:rsidR="00A55680" w:rsidRPr="001C62A0" w:rsidRDefault="00A55680" w:rsidP="00161404">
            <w:pPr>
              <w:jc w:val="center"/>
              <w:rPr>
                <w:noProof/>
                <w:sz w:val="22"/>
                <w:szCs w:val="22"/>
                <w:lang w:val="kk-KZ"/>
              </w:rPr>
            </w:pPr>
            <w:r w:rsidRPr="001C62A0">
              <w:rPr>
                <w:noProof/>
                <w:sz w:val="22"/>
                <w:szCs w:val="22"/>
                <w:lang w:val="kk-KZ"/>
              </w:rPr>
              <w:t>«Аквариумдағы балықтар»</w:t>
            </w:r>
          </w:p>
        </w:tc>
        <w:tc>
          <w:tcPr>
            <w:tcW w:w="1950" w:type="dxa"/>
            <w:tcBorders>
              <w:top w:val="single" w:sz="4" w:space="0" w:color="auto"/>
              <w:left w:val="single" w:sz="4" w:space="0" w:color="auto"/>
              <w:bottom w:val="single" w:sz="4" w:space="0" w:color="auto"/>
              <w:right w:val="single" w:sz="4" w:space="0" w:color="auto"/>
            </w:tcBorders>
          </w:tcPr>
          <w:p w:rsidR="00A55680" w:rsidRPr="001C62A0" w:rsidRDefault="00A55680" w:rsidP="00161404">
            <w:pPr>
              <w:jc w:val="center"/>
              <w:rPr>
                <w:noProof/>
                <w:sz w:val="22"/>
                <w:szCs w:val="22"/>
                <w:lang w:val="kk-KZ"/>
              </w:rPr>
            </w:pPr>
            <w:r>
              <w:rPr>
                <w:noProof/>
                <w:sz w:val="22"/>
                <w:szCs w:val="22"/>
                <w:lang w:val="kk-KZ"/>
              </w:rPr>
              <w:t>«Балапан» ересек топ</w:t>
            </w:r>
          </w:p>
        </w:tc>
      </w:tr>
      <w:tr w:rsidR="00A55680" w:rsidRPr="001C62A0" w:rsidTr="00161404">
        <w:tc>
          <w:tcPr>
            <w:tcW w:w="559" w:type="dxa"/>
            <w:tcBorders>
              <w:top w:val="single" w:sz="4" w:space="0" w:color="auto"/>
              <w:left w:val="single" w:sz="4" w:space="0" w:color="auto"/>
              <w:bottom w:val="single" w:sz="4" w:space="0" w:color="auto"/>
              <w:right w:val="single" w:sz="4" w:space="0" w:color="auto"/>
            </w:tcBorders>
            <w:hideMark/>
          </w:tcPr>
          <w:p w:rsidR="00A55680" w:rsidRPr="001C62A0" w:rsidRDefault="00A55680">
            <w:pPr>
              <w:rPr>
                <w:noProof/>
                <w:sz w:val="22"/>
                <w:szCs w:val="22"/>
                <w:lang w:val="kk-KZ"/>
              </w:rPr>
            </w:pPr>
            <w:r w:rsidRPr="001C62A0">
              <w:rPr>
                <w:noProof/>
                <w:sz w:val="22"/>
                <w:szCs w:val="22"/>
                <w:lang w:val="kk-KZ"/>
              </w:rPr>
              <w:t>9</w:t>
            </w:r>
          </w:p>
        </w:tc>
        <w:tc>
          <w:tcPr>
            <w:tcW w:w="2981" w:type="dxa"/>
            <w:tcBorders>
              <w:top w:val="single" w:sz="4" w:space="0" w:color="auto"/>
              <w:left w:val="single" w:sz="4" w:space="0" w:color="auto"/>
              <w:bottom w:val="single" w:sz="4" w:space="0" w:color="auto"/>
              <w:right w:val="single" w:sz="4" w:space="0" w:color="auto"/>
            </w:tcBorders>
          </w:tcPr>
          <w:p w:rsidR="00A55680" w:rsidRPr="001C62A0" w:rsidRDefault="00A55680" w:rsidP="005F34C2">
            <w:pPr>
              <w:rPr>
                <w:noProof/>
                <w:sz w:val="22"/>
                <w:szCs w:val="22"/>
                <w:lang w:val="kk-KZ"/>
              </w:rPr>
            </w:pPr>
            <w:r w:rsidRPr="001C62A0">
              <w:rPr>
                <w:noProof/>
                <w:sz w:val="22"/>
                <w:szCs w:val="22"/>
                <w:lang w:val="kk-KZ"/>
              </w:rPr>
              <w:t>Тулегенова Салтанат</w:t>
            </w:r>
          </w:p>
        </w:tc>
        <w:tc>
          <w:tcPr>
            <w:tcW w:w="2556" w:type="dxa"/>
            <w:tcBorders>
              <w:top w:val="single" w:sz="4" w:space="0" w:color="auto"/>
              <w:left w:val="single" w:sz="4" w:space="0" w:color="auto"/>
              <w:bottom w:val="single" w:sz="4" w:space="0" w:color="auto"/>
              <w:right w:val="single" w:sz="4" w:space="0" w:color="auto"/>
            </w:tcBorders>
          </w:tcPr>
          <w:p w:rsidR="00A55680" w:rsidRPr="001C62A0" w:rsidRDefault="00A55680" w:rsidP="00161404">
            <w:pPr>
              <w:jc w:val="center"/>
              <w:rPr>
                <w:noProof/>
                <w:sz w:val="22"/>
                <w:szCs w:val="22"/>
                <w:lang w:val="kk-KZ"/>
              </w:rPr>
            </w:pPr>
            <w:r w:rsidRPr="001C62A0">
              <w:rPr>
                <w:noProof/>
                <w:sz w:val="22"/>
                <w:szCs w:val="22"/>
                <w:lang w:val="kk-KZ"/>
              </w:rPr>
              <w:t>Музыка ҰОҚ</w:t>
            </w:r>
          </w:p>
        </w:tc>
        <w:tc>
          <w:tcPr>
            <w:tcW w:w="2268" w:type="dxa"/>
            <w:tcBorders>
              <w:top w:val="single" w:sz="4" w:space="0" w:color="auto"/>
              <w:left w:val="single" w:sz="4" w:space="0" w:color="auto"/>
              <w:bottom w:val="single" w:sz="4" w:space="0" w:color="auto"/>
              <w:right w:val="single" w:sz="4" w:space="0" w:color="auto"/>
            </w:tcBorders>
          </w:tcPr>
          <w:p w:rsidR="00A55680" w:rsidRPr="001C62A0" w:rsidRDefault="00A55680" w:rsidP="00161404">
            <w:pPr>
              <w:jc w:val="center"/>
              <w:rPr>
                <w:noProof/>
                <w:sz w:val="22"/>
                <w:szCs w:val="22"/>
                <w:lang w:val="kk-KZ"/>
              </w:rPr>
            </w:pPr>
            <w:r w:rsidRPr="001C62A0">
              <w:rPr>
                <w:noProof/>
                <w:sz w:val="22"/>
                <w:szCs w:val="22"/>
                <w:lang w:val="kk-KZ"/>
              </w:rPr>
              <w:t>«Қысқы орманға саяхат»</w:t>
            </w:r>
          </w:p>
        </w:tc>
        <w:tc>
          <w:tcPr>
            <w:tcW w:w="1950" w:type="dxa"/>
            <w:tcBorders>
              <w:top w:val="single" w:sz="4" w:space="0" w:color="auto"/>
              <w:left w:val="single" w:sz="4" w:space="0" w:color="auto"/>
              <w:bottom w:val="single" w:sz="4" w:space="0" w:color="auto"/>
              <w:right w:val="single" w:sz="4" w:space="0" w:color="auto"/>
            </w:tcBorders>
          </w:tcPr>
          <w:p w:rsidR="00A55680" w:rsidRPr="001C62A0" w:rsidRDefault="00A55680" w:rsidP="00161404">
            <w:pPr>
              <w:jc w:val="center"/>
              <w:rPr>
                <w:noProof/>
                <w:sz w:val="22"/>
                <w:szCs w:val="22"/>
                <w:lang w:val="kk-KZ"/>
              </w:rPr>
            </w:pPr>
            <w:r>
              <w:rPr>
                <w:noProof/>
                <w:sz w:val="22"/>
                <w:szCs w:val="22"/>
                <w:lang w:val="kk-KZ"/>
              </w:rPr>
              <w:t>«Балапан» ересек топ</w:t>
            </w:r>
          </w:p>
        </w:tc>
      </w:tr>
      <w:tr w:rsidR="00A55680" w:rsidRPr="001C62A0" w:rsidTr="00161404">
        <w:tc>
          <w:tcPr>
            <w:tcW w:w="559" w:type="dxa"/>
            <w:tcBorders>
              <w:top w:val="single" w:sz="4" w:space="0" w:color="auto"/>
              <w:left w:val="single" w:sz="4" w:space="0" w:color="auto"/>
              <w:bottom w:val="single" w:sz="4" w:space="0" w:color="auto"/>
              <w:right w:val="single" w:sz="4" w:space="0" w:color="auto"/>
            </w:tcBorders>
            <w:hideMark/>
          </w:tcPr>
          <w:p w:rsidR="00A55680" w:rsidRPr="001C62A0" w:rsidRDefault="00A55680">
            <w:pPr>
              <w:rPr>
                <w:noProof/>
                <w:sz w:val="22"/>
                <w:szCs w:val="22"/>
                <w:lang w:val="kk-KZ"/>
              </w:rPr>
            </w:pPr>
            <w:r w:rsidRPr="001C62A0">
              <w:rPr>
                <w:noProof/>
                <w:sz w:val="22"/>
                <w:szCs w:val="22"/>
                <w:lang w:val="kk-KZ"/>
              </w:rPr>
              <w:t>10</w:t>
            </w:r>
          </w:p>
        </w:tc>
        <w:tc>
          <w:tcPr>
            <w:tcW w:w="2981" w:type="dxa"/>
            <w:tcBorders>
              <w:top w:val="single" w:sz="4" w:space="0" w:color="auto"/>
              <w:left w:val="single" w:sz="4" w:space="0" w:color="auto"/>
              <w:bottom w:val="single" w:sz="4" w:space="0" w:color="auto"/>
              <w:right w:val="single" w:sz="4" w:space="0" w:color="auto"/>
            </w:tcBorders>
          </w:tcPr>
          <w:p w:rsidR="00A55680" w:rsidRPr="001C62A0" w:rsidRDefault="00A55680" w:rsidP="005F34C2">
            <w:pPr>
              <w:rPr>
                <w:noProof/>
                <w:sz w:val="22"/>
                <w:szCs w:val="22"/>
                <w:lang w:val="kk-KZ"/>
              </w:rPr>
            </w:pPr>
            <w:r w:rsidRPr="001C62A0">
              <w:rPr>
                <w:noProof/>
                <w:sz w:val="22"/>
                <w:szCs w:val="22"/>
                <w:lang w:val="kk-KZ"/>
              </w:rPr>
              <w:t>Молдабаева Мадина</w:t>
            </w:r>
          </w:p>
        </w:tc>
        <w:tc>
          <w:tcPr>
            <w:tcW w:w="2556" w:type="dxa"/>
            <w:tcBorders>
              <w:top w:val="single" w:sz="4" w:space="0" w:color="auto"/>
              <w:left w:val="single" w:sz="4" w:space="0" w:color="auto"/>
              <w:bottom w:val="single" w:sz="4" w:space="0" w:color="auto"/>
              <w:right w:val="single" w:sz="4" w:space="0" w:color="auto"/>
            </w:tcBorders>
          </w:tcPr>
          <w:p w:rsidR="00A55680" w:rsidRPr="001C62A0" w:rsidRDefault="00A55680" w:rsidP="00161404">
            <w:pPr>
              <w:jc w:val="center"/>
              <w:rPr>
                <w:noProof/>
                <w:sz w:val="22"/>
                <w:szCs w:val="22"/>
                <w:lang w:val="kk-KZ"/>
              </w:rPr>
            </w:pPr>
            <w:r w:rsidRPr="001C62A0">
              <w:rPr>
                <w:noProof/>
                <w:sz w:val="22"/>
                <w:szCs w:val="22"/>
                <w:lang w:val="kk-KZ"/>
              </w:rPr>
              <w:t>Музыка ҰОҚ</w:t>
            </w:r>
          </w:p>
        </w:tc>
        <w:tc>
          <w:tcPr>
            <w:tcW w:w="2268" w:type="dxa"/>
            <w:tcBorders>
              <w:top w:val="single" w:sz="4" w:space="0" w:color="auto"/>
              <w:left w:val="single" w:sz="4" w:space="0" w:color="auto"/>
              <w:bottom w:val="single" w:sz="4" w:space="0" w:color="auto"/>
              <w:right w:val="single" w:sz="4" w:space="0" w:color="auto"/>
            </w:tcBorders>
          </w:tcPr>
          <w:p w:rsidR="00A55680" w:rsidRPr="001C62A0" w:rsidRDefault="00A55680" w:rsidP="00161404">
            <w:pPr>
              <w:jc w:val="center"/>
              <w:rPr>
                <w:noProof/>
                <w:sz w:val="22"/>
                <w:szCs w:val="22"/>
                <w:lang w:val="kk-KZ"/>
              </w:rPr>
            </w:pPr>
            <w:r w:rsidRPr="001C62A0">
              <w:rPr>
                <w:noProof/>
                <w:sz w:val="22"/>
                <w:szCs w:val="22"/>
                <w:lang w:val="kk-KZ"/>
              </w:rPr>
              <w:t>«Красивая елочка»</w:t>
            </w:r>
          </w:p>
        </w:tc>
        <w:tc>
          <w:tcPr>
            <w:tcW w:w="1950" w:type="dxa"/>
            <w:tcBorders>
              <w:top w:val="single" w:sz="4" w:space="0" w:color="auto"/>
              <w:left w:val="single" w:sz="4" w:space="0" w:color="auto"/>
              <w:bottom w:val="single" w:sz="4" w:space="0" w:color="auto"/>
              <w:right w:val="single" w:sz="4" w:space="0" w:color="auto"/>
            </w:tcBorders>
          </w:tcPr>
          <w:p w:rsidR="00A55680" w:rsidRPr="001C62A0" w:rsidRDefault="00161404" w:rsidP="00161404">
            <w:pPr>
              <w:jc w:val="center"/>
              <w:rPr>
                <w:noProof/>
                <w:sz w:val="22"/>
                <w:szCs w:val="22"/>
                <w:lang w:val="kk-KZ"/>
              </w:rPr>
            </w:pPr>
            <w:r>
              <w:rPr>
                <w:noProof/>
                <w:sz w:val="22"/>
                <w:szCs w:val="22"/>
                <w:lang w:val="kk-KZ"/>
              </w:rPr>
              <w:t>«Ягодка» кіші топ</w:t>
            </w:r>
          </w:p>
        </w:tc>
      </w:tr>
      <w:tr w:rsidR="00A55680" w:rsidRPr="001C62A0" w:rsidTr="00161404">
        <w:tc>
          <w:tcPr>
            <w:tcW w:w="559" w:type="dxa"/>
            <w:tcBorders>
              <w:top w:val="single" w:sz="4" w:space="0" w:color="auto"/>
              <w:left w:val="single" w:sz="4" w:space="0" w:color="auto"/>
              <w:bottom w:val="single" w:sz="4" w:space="0" w:color="auto"/>
              <w:right w:val="single" w:sz="4" w:space="0" w:color="auto"/>
            </w:tcBorders>
            <w:hideMark/>
          </w:tcPr>
          <w:p w:rsidR="00A55680" w:rsidRPr="001C62A0" w:rsidRDefault="00A55680">
            <w:pPr>
              <w:rPr>
                <w:noProof/>
                <w:sz w:val="22"/>
                <w:szCs w:val="22"/>
                <w:lang w:val="kk-KZ"/>
              </w:rPr>
            </w:pPr>
            <w:r w:rsidRPr="001C62A0">
              <w:rPr>
                <w:noProof/>
                <w:sz w:val="22"/>
                <w:szCs w:val="22"/>
                <w:lang w:val="kk-KZ"/>
              </w:rPr>
              <w:t>11</w:t>
            </w:r>
          </w:p>
        </w:tc>
        <w:tc>
          <w:tcPr>
            <w:tcW w:w="2981" w:type="dxa"/>
            <w:tcBorders>
              <w:top w:val="single" w:sz="4" w:space="0" w:color="auto"/>
              <w:left w:val="single" w:sz="4" w:space="0" w:color="auto"/>
              <w:bottom w:val="single" w:sz="4" w:space="0" w:color="auto"/>
              <w:right w:val="single" w:sz="4" w:space="0" w:color="auto"/>
            </w:tcBorders>
          </w:tcPr>
          <w:p w:rsidR="00A55680" w:rsidRPr="001C62A0" w:rsidRDefault="00A55680" w:rsidP="005F34C2">
            <w:pPr>
              <w:rPr>
                <w:noProof/>
                <w:sz w:val="22"/>
                <w:szCs w:val="22"/>
                <w:lang w:val="kk-KZ"/>
              </w:rPr>
            </w:pPr>
            <w:r w:rsidRPr="001C62A0">
              <w:rPr>
                <w:noProof/>
                <w:sz w:val="22"/>
                <w:szCs w:val="22"/>
                <w:lang w:val="kk-KZ"/>
              </w:rPr>
              <w:t>Ерубаева Майра</w:t>
            </w:r>
          </w:p>
        </w:tc>
        <w:tc>
          <w:tcPr>
            <w:tcW w:w="2556" w:type="dxa"/>
            <w:tcBorders>
              <w:top w:val="single" w:sz="4" w:space="0" w:color="auto"/>
              <w:left w:val="single" w:sz="4" w:space="0" w:color="auto"/>
              <w:bottom w:val="single" w:sz="4" w:space="0" w:color="auto"/>
              <w:right w:val="single" w:sz="4" w:space="0" w:color="auto"/>
            </w:tcBorders>
          </w:tcPr>
          <w:p w:rsidR="00A55680" w:rsidRPr="001C62A0" w:rsidRDefault="00A55680" w:rsidP="00161404">
            <w:pPr>
              <w:jc w:val="center"/>
              <w:rPr>
                <w:noProof/>
                <w:sz w:val="22"/>
                <w:szCs w:val="22"/>
                <w:lang w:val="kk-KZ"/>
              </w:rPr>
            </w:pPr>
            <w:r w:rsidRPr="001C62A0">
              <w:rPr>
                <w:noProof/>
                <w:sz w:val="22"/>
                <w:szCs w:val="22"/>
                <w:lang w:val="kk-KZ"/>
              </w:rPr>
              <w:t>Основы безопасности жизни</w:t>
            </w:r>
          </w:p>
        </w:tc>
        <w:tc>
          <w:tcPr>
            <w:tcW w:w="2268" w:type="dxa"/>
            <w:tcBorders>
              <w:top w:val="single" w:sz="4" w:space="0" w:color="auto"/>
              <w:left w:val="single" w:sz="4" w:space="0" w:color="auto"/>
              <w:bottom w:val="single" w:sz="4" w:space="0" w:color="auto"/>
              <w:right w:val="single" w:sz="4" w:space="0" w:color="auto"/>
            </w:tcBorders>
          </w:tcPr>
          <w:p w:rsidR="00A55680" w:rsidRPr="001C62A0" w:rsidRDefault="00A55680" w:rsidP="00161404">
            <w:pPr>
              <w:jc w:val="center"/>
              <w:rPr>
                <w:noProof/>
                <w:sz w:val="22"/>
                <w:szCs w:val="22"/>
                <w:lang w:val="kk-KZ"/>
              </w:rPr>
            </w:pPr>
            <w:r w:rsidRPr="001C62A0">
              <w:rPr>
                <w:noProof/>
                <w:sz w:val="22"/>
                <w:szCs w:val="22"/>
                <w:lang w:val="kk-KZ"/>
              </w:rPr>
              <w:t>«Зима-холода не замерзнем никогда»</w:t>
            </w:r>
          </w:p>
        </w:tc>
        <w:tc>
          <w:tcPr>
            <w:tcW w:w="1950" w:type="dxa"/>
            <w:tcBorders>
              <w:top w:val="single" w:sz="4" w:space="0" w:color="auto"/>
              <w:left w:val="single" w:sz="4" w:space="0" w:color="auto"/>
              <w:bottom w:val="single" w:sz="4" w:space="0" w:color="auto"/>
              <w:right w:val="single" w:sz="4" w:space="0" w:color="auto"/>
            </w:tcBorders>
          </w:tcPr>
          <w:p w:rsidR="00A55680" w:rsidRDefault="00A55680" w:rsidP="00161404">
            <w:pPr>
              <w:jc w:val="center"/>
              <w:rPr>
                <w:noProof/>
                <w:sz w:val="22"/>
                <w:szCs w:val="22"/>
                <w:lang w:val="kk-KZ"/>
              </w:rPr>
            </w:pPr>
            <w:r>
              <w:rPr>
                <w:noProof/>
                <w:sz w:val="22"/>
                <w:szCs w:val="22"/>
                <w:lang w:val="kk-KZ"/>
              </w:rPr>
              <w:t>«Радуга»</w:t>
            </w:r>
          </w:p>
          <w:p w:rsidR="00A55680" w:rsidRPr="001C62A0" w:rsidRDefault="00A55680" w:rsidP="00161404">
            <w:pPr>
              <w:jc w:val="center"/>
              <w:rPr>
                <w:noProof/>
                <w:sz w:val="22"/>
                <w:szCs w:val="22"/>
                <w:lang w:val="kk-KZ"/>
              </w:rPr>
            </w:pPr>
            <w:r>
              <w:rPr>
                <w:noProof/>
                <w:sz w:val="22"/>
                <w:szCs w:val="22"/>
                <w:lang w:val="kk-KZ"/>
              </w:rPr>
              <w:t>МАД тобы</w:t>
            </w:r>
          </w:p>
        </w:tc>
      </w:tr>
      <w:tr w:rsidR="00A55680" w:rsidRPr="001C62A0" w:rsidTr="00161404">
        <w:tc>
          <w:tcPr>
            <w:tcW w:w="559" w:type="dxa"/>
            <w:tcBorders>
              <w:top w:val="single" w:sz="4" w:space="0" w:color="auto"/>
              <w:left w:val="single" w:sz="4" w:space="0" w:color="auto"/>
              <w:bottom w:val="single" w:sz="4" w:space="0" w:color="auto"/>
              <w:right w:val="single" w:sz="4" w:space="0" w:color="auto"/>
            </w:tcBorders>
            <w:hideMark/>
          </w:tcPr>
          <w:p w:rsidR="00A55680" w:rsidRPr="001C62A0" w:rsidRDefault="00A55680">
            <w:pPr>
              <w:rPr>
                <w:noProof/>
                <w:sz w:val="22"/>
                <w:szCs w:val="22"/>
                <w:lang w:val="kk-KZ"/>
              </w:rPr>
            </w:pPr>
            <w:r w:rsidRPr="001C62A0">
              <w:rPr>
                <w:noProof/>
                <w:sz w:val="22"/>
                <w:szCs w:val="22"/>
                <w:lang w:val="kk-KZ"/>
              </w:rPr>
              <w:t>12</w:t>
            </w:r>
          </w:p>
        </w:tc>
        <w:tc>
          <w:tcPr>
            <w:tcW w:w="2981" w:type="dxa"/>
            <w:tcBorders>
              <w:top w:val="single" w:sz="4" w:space="0" w:color="auto"/>
              <w:left w:val="single" w:sz="4" w:space="0" w:color="auto"/>
              <w:bottom w:val="single" w:sz="4" w:space="0" w:color="auto"/>
              <w:right w:val="single" w:sz="4" w:space="0" w:color="auto"/>
            </w:tcBorders>
          </w:tcPr>
          <w:p w:rsidR="00A55680" w:rsidRPr="001C62A0" w:rsidRDefault="00A55680" w:rsidP="005F34C2">
            <w:pPr>
              <w:rPr>
                <w:noProof/>
                <w:sz w:val="22"/>
                <w:szCs w:val="22"/>
                <w:lang w:val="kk-KZ"/>
              </w:rPr>
            </w:pPr>
            <w:r w:rsidRPr="001C62A0">
              <w:rPr>
                <w:noProof/>
                <w:sz w:val="22"/>
                <w:szCs w:val="22"/>
                <w:lang w:val="kk-KZ"/>
              </w:rPr>
              <w:t>Салимова Марина</w:t>
            </w:r>
          </w:p>
        </w:tc>
        <w:tc>
          <w:tcPr>
            <w:tcW w:w="2556" w:type="dxa"/>
            <w:tcBorders>
              <w:top w:val="single" w:sz="4" w:space="0" w:color="auto"/>
              <w:left w:val="single" w:sz="4" w:space="0" w:color="auto"/>
              <w:bottom w:val="single" w:sz="4" w:space="0" w:color="auto"/>
              <w:right w:val="single" w:sz="4" w:space="0" w:color="auto"/>
            </w:tcBorders>
          </w:tcPr>
          <w:p w:rsidR="00A55680" w:rsidRPr="001C62A0" w:rsidRDefault="00A55680" w:rsidP="00161404">
            <w:pPr>
              <w:jc w:val="center"/>
              <w:rPr>
                <w:noProof/>
                <w:sz w:val="22"/>
                <w:szCs w:val="22"/>
                <w:lang w:val="kk-KZ"/>
              </w:rPr>
            </w:pPr>
            <w:r w:rsidRPr="001C62A0">
              <w:rPr>
                <w:noProof/>
                <w:sz w:val="22"/>
                <w:szCs w:val="22"/>
                <w:lang w:val="kk-KZ"/>
              </w:rPr>
              <w:t>Сенсорика</w:t>
            </w:r>
          </w:p>
        </w:tc>
        <w:tc>
          <w:tcPr>
            <w:tcW w:w="2268" w:type="dxa"/>
            <w:tcBorders>
              <w:top w:val="single" w:sz="4" w:space="0" w:color="auto"/>
              <w:left w:val="single" w:sz="4" w:space="0" w:color="auto"/>
              <w:bottom w:val="single" w:sz="4" w:space="0" w:color="auto"/>
              <w:right w:val="single" w:sz="4" w:space="0" w:color="auto"/>
            </w:tcBorders>
          </w:tcPr>
          <w:p w:rsidR="00A55680" w:rsidRPr="001C62A0" w:rsidRDefault="00A55680" w:rsidP="00161404">
            <w:pPr>
              <w:jc w:val="center"/>
              <w:rPr>
                <w:noProof/>
                <w:sz w:val="22"/>
                <w:szCs w:val="22"/>
                <w:lang w:val="kk-KZ"/>
              </w:rPr>
            </w:pPr>
            <w:r w:rsidRPr="001C62A0">
              <w:rPr>
                <w:noProof/>
                <w:sz w:val="22"/>
                <w:szCs w:val="22"/>
                <w:lang w:val="kk-KZ"/>
              </w:rPr>
              <w:t>«Путешествие в сказку с колобком»</w:t>
            </w:r>
          </w:p>
        </w:tc>
        <w:tc>
          <w:tcPr>
            <w:tcW w:w="1950" w:type="dxa"/>
            <w:tcBorders>
              <w:top w:val="single" w:sz="4" w:space="0" w:color="auto"/>
              <w:left w:val="single" w:sz="4" w:space="0" w:color="auto"/>
              <w:bottom w:val="single" w:sz="4" w:space="0" w:color="auto"/>
              <w:right w:val="single" w:sz="4" w:space="0" w:color="auto"/>
            </w:tcBorders>
          </w:tcPr>
          <w:p w:rsidR="00A55680" w:rsidRPr="001C62A0" w:rsidRDefault="00A55680" w:rsidP="00161404">
            <w:pPr>
              <w:jc w:val="center"/>
              <w:rPr>
                <w:noProof/>
                <w:sz w:val="22"/>
                <w:szCs w:val="22"/>
                <w:lang w:val="kk-KZ"/>
              </w:rPr>
            </w:pPr>
            <w:r>
              <w:rPr>
                <w:noProof/>
                <w:sz w:val="22"/>
                <w:szCs w:val="22"/>
                <w:lang w:val="kk-KZ"/>
              </w:rPr>
              <w:t>«Ягодка» кіші топ</w:t>
            </w:r>
          </w:p>
        </w:tc>
      </w:tr>
      <w:tr w:rsidR="00A55680" w:rsidRPr="001C62A0" w:rsidTr="00161404">
        <w:tc>
          <w:tcPr>
            <w:tcW w:w="559" w:type="dxa"/>
            <w:tcBorders>
              <w:top w:val="single" w:sz="4" w:space="0" w:color="auto"/>
              <w:left w:val="single" w:sz="4" w:space="0" w:color="auto"/>
              <w:bottom w:val="single" w:sz="4" w:space="0" w:color="auto"/>
              <w:right w:val="single" w:sz="4" w:space="0" w:color="auto"/>
            </w:tcBorders>
            <w:hideMark/>
          </w:tcPr>
          <w:p w:rsidR="00A55680" w:rsidRPr="001C62A0" w:rsidRDefault="00A55680">
            <w:pPr>
              <w:rPr>
                <w:noProof/>
                <w:sz w:val="22"/>
                <w:szCs w:val="22"/>
                <w:lang w:val="kk-KZ"/>
              </w:rPr>
            </w:pPr>
            <w:r w:rsidRPr="001C62A0">
              <w:rPr>
                <w:noProof/>
                <w:sz w:val="22"/>
                <w:szCs w:val="22"/>
                <w:lang w:val="kk-KZ"/>
              </w:rPr>
              <w:t>13</w:t>
            </w:r>
          </w:p>
        </w:tc>
        <w:tc>
          <w:tcPr>
            <w:tcW w:w="2981" w:type="dxa"/>
            <w:tcBorders>
              <w:top w:val="single" w:sz="4" w:space="0" w:color="auto"/>
              <w:left w:val="single" w:sz="4" w:space="0" w:color="auto"/>
              <w:bottom w:val="single" w:sz="4" w:space="0" w:color="auto"/>
              <w:right w:val="single" w:sz="4" w:space="0" w:color="auto"/>
            </w:tcBorders>
          </w:tcPr>
          <w:p w:rsidR="00A55680" w:rsidRPr="001C62A0" w:rsidRDefault="00A55680" w:rsidP="005F34C2">
            <w:pPr>
              <w:rPr>
                <w:noProof/>
                <w:sz w:val="22"/>
                <w:szCs w:val="22"/>
                <w:lang w:val="kk-KZ"/>
              </w:rPr>
            </w:pPr>
            <w:r w:rsidRPr="001C62A0">
              <w:rPr>
                <w:noProof/>
                <w:sz w:val="22"/>
                <w:szCs w:val="22"/>
                <w:lang w:val="kk-KZ"/>
              </w:rPr>
              <w:t>Балғабаева Нүргүл</w:t>
            </w:r>
          </w:p>
        </w:tc>
        <w:tc>
          <w:tcPr>
            <w:tcW w:w="2556" w:type="dxa"/>
            <w:tcBorders>
              <w:top w:val="single" w:sz="4" w:space="0" w:color="auto"/>
              <w:left w:val="single" w:sz="4" w:space="0" w:color="auto"/>
              <w:bottom w:val="single" w:sz="4" w:space="0" w:color="auto"/>
              <w:right w:val="single" w:sz="4" w:space="0" w:color="auto"/>
            </w:tcBorders>
          </w:tcPr>
          <w:p w:rsidR="00A55680" w:rsidRPr="001C62A0" w:rsidRDefault="00A55680" w:rsidP="00161404">
            <w:pPr>
              <w:jc w:val="center"/>
              <w:rPr>
                <w:noProof/>
                <w:sz w:val="22"/>
                <w:szCs w:val="22"/>
                <w:lang w:val="kk-KZ"/>
              </w:rPr>
            </w:pPr>
            <w:r w:rsidRPr="001C62A0">
              <w:rPr>
                <w:noProof/>
                <w:sz w:val="22"/>
                <w:szCs w:val="22"/>
                <w:lang w:val="kk-KZ"/>
              </w:rPr>
              <w:t>Денешынықтыру</w:t>
            </w:r>
          </w:p>
        </w:tc>
        <w:tc>
          <w:tcPr>
            <w:tcW w:w="2268" w:type="dxa"/>
            <w:tcBorders>
              <w:top w:val="single" w:sz="4" w:space="0" w:color="auto"/>
              <w:left w:val="single" w:sz="4" w:space="0" w:color="auto"/>
              <w:bottom w:val="single" w:sz="4" w:space="0" w:color="auto"/>
              <w:right w:val="single" w:sz="4" w:space="0" w:color="auto"/>
            </w:tcBorders>
          </w:tcPr>
          <w:p w:rsidR="00A55680" w:rsidRPr="001C62A0" w:rsidRDefault="00A55680" w:rsidP="00161404">
            <w:pPr>
              <w:jc w:val="center"/>
              <w:rPr>
                <w:noProof/>
                <w:sz w:val="22"/>
                <w:szCs w:val="22"/>
                <w:lang w:val="kk-KZ"/>
              </w:rPr>
            </w:pPr>
            <w:r w:rsidRPr="001C62A0">
              <w:rPr>
                <w:noProof/>
                <w:sz w:val="22"/>
                <w:szCs w:val="22"/>
                <w:lang w:val="kk-KZ"/>
              </w:rPr>
              <w:t>«Ергежейлі»</w:t>
            </w:r>
          </w:p>
        </w:tc>
        <w:tc>
          <w:tcPr>
            <w:tcW w:w="1950" w:type="dxa"/>
            <w:tcBorders>
              <w:top w:val="single" w:sz="4" w:space="0" w:color="auto"/>
              <w:left w:val="single" w:sz="4" w:space="0" w:color="auto"/>
              <w:bottom w:val="single" w:sz="4" w:space="0" w:color="auto"/>
              <w:right w:val="single" w:sz="4" w:space="0" w:color="auto"/>
            </w:tcBorders>
          </w:tcPr>
          <w:p w:rsidR="00A55680" w:rsidRPr="001C62A0" w:rsidRDefault="00161404" w:rsidP="00161404">
            <w:pPr>
              <w:jc w:val="center"/>
              <w:rPr>
                <w:noProof/>
                <w:sz w:val="22"/>
                <w:szCs w:val="22"/>
                <w:lang w:val="kk-KZ"/>
              </w:rPr>
            </w:pPr>
            <w:r>
              <w:rPr>
                <w:noProof/>
                <w:sz w:val="22"/>
                <w:szCs w:val="22"/>
                <w:lang w:val="kk-KZ"/>
              </w:rPr>
              <w:t>«Арай» МАД тобы</w:t>
            </w:r>
          </w:p>
        </w:tc>
      </w:tr>
      <w:tr w:rsidR="00A55680" w:rsidRPr="001C62A0" w:rsidTr="00161404">
        <w:tc>
          <w:tcPr>
            <w:tcW w:w="559" w:type="dxa"/>
            <w:tcBorders>
              <w:top w:val="single" w:sz="4" w:space="0" w:color="auto"/>
              <w:left w:val="single" w:sz="4" w:space="0" w:color="auto"/>
              <w:bottom w:val="single" w:sz="4" w:space="0" w:color="auto"/>
              <w:right w:val="single" w:sz="4" w:space="0" w:color="auto"/>
            </w:tcBorders>
            <w:hideMark/>
          </w:tcPr>
          <w:p w:rsidR="00A55680" w:rsidRPr="001C62A0" w:rsidRDefault="00A55680">
            <w:pPr>
              <w:rPr>
                <w:noProof/>
                <w:sz w:val="22"/>
                <w:szCs w:val="22"/>
                <w:lang w:val="kk-KZ"/>
              </w:rPr>
            </w:pPr>
            <w:r w:rsidRPr="001C62A0">
              <w:rPr>
                <w:noProof/>
                <w:sz w:val="22"/>
                <w:szCs w:val="22"/>
                <w:lang w:val="kk-KZ"/>
              </w:rPr>
              <w:t>14</w:t>
            </w:r>
          </w:p>
        </w:tc>
        <w:tc>
          <w:tcPr>
            <w:tcW w:w="2981" w:type="dxa"/>
            <w:tcBorders>
              <w:top w:val="single" w:sz="4" w:space="0" w:color="auto"/>
              <w:left w:val="single" w:sz="4" w:space="0" w:color="auto"/>
              <w:bottom w:val="single" w:sz="4" w:space="0" w:color="auto"/>
              <w:right w:val="single" w:sz="4" w:space="0" w:color="auto"/>
            </w:tcBorders>
          </w:tcPr>
          <w:p w:rsidR="00A55680" w:rsidRPr="001C62A0" w:rsidRDefault="00A55680" w:rsidP="005F34C2">
            <w:pPr>
              <w:rPr>
                <w:noProof/>
                <w:sz w:val="22"/>
                <w:szCs w:val="22"/>
                <w:lang w:val="kk-KZ"/>
              </w:rPr>
            </w:pPr>
            <w:r w:rsidRPr="001C62A0">
              <w:rPr>
                <w:noProof/>
                <w:sz w:val="22"/>
                <w:szCs w:val="22"/>
                <w:lang w:val="kk-KZ"/>
              </w:rPr>
              <w:t>Байсугулова  Азиза</w:t>
            </w:r>
          </w:p>
        </w:tc>
        <w:tc>
          <w:tcPr>
            <w:tcW w:w="2556" w:type="dxa"/>
            <w:tcBorders>
              <w:top w:val="single" w:sz="4" w:space="0" w:color="auto"/>
              <w:left w:val="single" w:sz="4" w:space="0" w:color="auto"/>
              <w:bottom w:val="single" w:sz="4" w:space="0" w:color="auto"/>
              <w:right w:val="single" w:sz="4" w:space="0" w:color="auto"/>
            </w:tcBorders>
          </w:tcPr>
          <w:p w:rsidR="00A55680" w:rsidRPr="001C62A0" w:rsidRDefault="00A55680" w:rsidP="00161404">
            <w:pPr>
              <w:jc w:val="center"/>
              <w:rPr>
                <w:noProof/>
                <w:sz w:val="22"/>
                <w:szCs w:val="22"/>
                <w:lang w:val="kk-KZ"/>
              </w:rPr>
            </w:pPr>
            <w:r w:rsidRPr="001C62A0">
              <w:rPr>
                <w:noProof/>
                <w:sz w:val="22"/>
                <w:szCs w:val="22"/>
                <w:lang w:val="kk-KZ"/>
              </w:rPr>
              <w:t>Лепка</w:t>
            </w:r>
          </w:p>
        </w:tc>
        <w:tc>
          <w:tcPr>
            <w:tcW w:w="2268" w:type="dxa"/>
            <w:tcBorders>
              <w:top w:val="single" w:sz="4" w:space="0" w:color="auto"/>
              <w:left w:val="single" w:sz="4" w:space="0" w:color="auto"/>
              <w:bottom w:val="single" w:sz="4" w:space="0" w:color="auto"/>
              <w:right w:val="single" w:sz="4" w:space="0" w:color="auto"/>
            </w:tcBorders>
          </w:tcPr>
          <w:p w:rsidR="00A55680" w:rsidRPr="001C62A0" w:rsidRDefault="00A55680" w:rsidP="00161404">
            <w:pPr>
              <w:jc w:val="center"/>
              <w:rPr>
                <w:noProof/>
                <w:sz w:val="22"/>
                <w:szCs w:val="22"/>
                <w:lang w:val="kk-KZ"/>
              </w:rPr>
            </w:pPr>
            <w:r w:rsidRPr="001C62A0">
              <w:rPr>
                <w:noProof/>
                <w:sz w:val="22"/>
                <w:szCs w:val="22"/>
                <w:lang w:val="kk-KZ"/>
              </w:rPr>
              <w:t>«Зайка беленький сидит»</w:t>
            </w:r>
          </w:p>
        </w:tc>
        <w:tc>
          <w:tcPr>
            <w:tcW w:w="1950" w:type="dxa"/>
            <w:tcBorders>
              <w:top w:val="single" w:sz="4" w:space="0" w:color="auto"/>
              <w:left w:val="single" w:sz="4" w:space="0" w:color="auto"/>
              <w:bottom w:val="single" w:sz="4" w:space="0" w:color="auto"/>
              <w:right w:val="single" w:sz="4" w:space="0" w:color="auto"/>
            </w:tcBorders>
          </w:tcPr>
          <w:p w:rsidR="00A55680" w:rsidRPr="001C62A0" w:rsidRDefault="00A55680" w:rsidP="00161404">
            <w:pPr>
              <w:jc w:val="center"/>
              <w:rPr>
                <w:noProof/>
                <w:sz w:val="22"/>
                <w:szCs w:val="22"/>
                <w:lang w:val="kk-KZ"/>
              </w:rPr>
            </w:pPr>
            <w:r>
              <w:rPr>
                <w:noProof/>
                <w:sz w:val="22"/>
                <w:szCs w:val="22"/>
                <w:lang w:val="kk-KZ"/>
              </w:rPr>
              <w:t>«Петушок» ересек топ</w:t>
            </w:r>
          </w:p>
        </w:tc>
      </w:tr>
      <w:tr w:rsidR="00A55680" w:rsidRPr="001C62A0" w:rsidTr="00161404">
        <w:tc>
          <w:tcPr>
            <w:tcW w:w="559" w:type="dxa"/>
            <w:tcBorders>
              <w:top w:val="single" w:sz="4" w:space="0" w:color="auto"/>
              <w:left w:val="single" w:sz="4" w:space="0" w:color="auto"/>
              <w:bottom w:val="single" w:sz="4" w:space="0" w:color="auto"/>
              <w:right w:val="single" w:sz="4" w:space="0" w:color="auto"/>
            </w:tcBorders>
            <w:hideMark/>
          </w:tcPr>
          <w:p w:rsidR="00A55680" w:rsidRPr="001C62A0" w:rsidRDefault="00A55680">
            <w:pPr>
              <w:rPr>
                <w:noProof/>
                <w:sz w:val="22"/>
                <w:szCs w:val="22"/>
                <w:lang w:val="kk-KZ"/>
              </w:rPr>
            </w:pPr>
            <w:r w:rsidRPr="001C62A0">
              <w:rPr>
                <w:noProof/>
                <w:sz w:val="22"/>
                <w:szCs w:val="22"/>
                <w:lang w:val="kk-KZ"/>
              </w:rPr>
              <w:t>15</w:t>
            </w:r>
          </w:p>
        </w:tc>
        <w:tc>
          <w:tcPr>
            <w:tcW w:w="2981" w:type="dxa"/>
            <w:tcBorders>
              <w:top w:val="single" w:sz="4" w:space="0" w:color="auto"/>
              <w:left w:val="single" w:sz="4" w:space="0" w:color="auto"/>
              <w:bottom w:val="single" w:sz="4" w:space="0" w:color="auto"/>
              <w:right w:val="single" w:sz="4" w:space="0" w:color="auto"/>
            </w:tcBorders>
          </w:tcPr>
          <w:p w:rsidR="00A55680" w:rsidRPr="001C62A0" w:rsidRDefault="00A55680" w:rsidP="005F34C2">
            <w:pPr>
              <w:rPr>
                <w:noProof/>
                <w:sz w:val="22"/>
                <w:szCs w:val="22"/>
                <w:lang w:val="kk-KZ"/>
              </w:rPr>
            </w:pPr>
            <w:r w:rsidRPr="001C62A0">
              <w:rPr>
                <w:noProof/>
                <w:sz w:val="22"/>
                <w:szCs w:val="22"/>
                <w:lang w:val="kk-KZ"/>
              </w:rPr>
              <w:t>Дарихужаева Рауя</w:t>
            </w:r>
          </w:p>
        </w:tc>
        <w:tc>
          <w:tcPr>
            <w:tcW w:w="2556" w:type="dxa"/>
            <w:tcBorders>
              <w:top w:val="single" w:sz="4" w:space="0" w:color="auto"/>
              <w:left w:val="single" w:sz="4" w:space="0" w:color="auto"/>
              <w:bottom w:val="single" w:sz="4" w:space="0" w:color="auto"/>
              <w:right w:val="single" w:sz="4" w:space="0" w:color="auto"/>
            </w:tcBorders>
          </w:tcPr>
          <w:p w:rsidR="00A55680" w:rsidRPr="001C62A0" w:rsidRDefault="00A55680" w:rsidP="005F34C2">
            <w:pPr>
              <w:rPr>
                <w:noProof/>
                <w:sz w:val="22"/>
                <w:szCs w:val="22"/>
                <w:lang w:val="kk-KZ"/>
              </w:rPr>
            </w:pPr>
            <w:r w:rsidRPr="001C62A0">
              <w:rPr>
                <w:noProof/>
                <w:sz w:val="22"/>
                <w:szCs w:val="22"/>
                <w:lang w:val="kk-KZ"/>
              </w:rPr>
              <w:t>Сурет салу</w:t>
            </w:r>
          </w:p>
        </w:tc>
        <w:tc>
          <w:tcPr>
            <w:tcW w:w="2268" w:type="dxa"/>
            <w:tcBorders>
              <w:top w:val="single" w:sz="4" w:space="0" w:color="auto"/>
              <w:left w:val="single" w:sz="4" w:space="0" w:color="auto"/>
              <w:bottom w:val="single" w:sz="4" w:space="0" w:color="auto"/>
              <w:right w:val="single" w:sz="4" w:space="0" w:color="auto"/>
            </w:tcBorders>
          </w:tcPr>
          <w:p w:rsidR="00A55680" w:rsidRPr="001C62A0" w:rsidRDefault="00A55680" w:rsidP="005F34C2">
            <w:pPr>
              <w:rPr>
                <w:noProof/>
                <w:sz w:val="22"/>
                <w:szCs w:val="22"/>
                <w:lang w:val="kk-KZ"/>
              </w:rPr>
            </w:pPr>
            <w:r w:rsidRPr="001C62A0">
              <w:rPr>
                <w:noProof/>
                <w:sz w:val="22"/>
                <w:szCs w:val="22"/>
                <w:lang w:val="kk-KZ"/>
              </w:rPr>
              <w:t>«Әдемі құс»</w:t>
            </w:r>
          </w:p>
        </w:tc>
        <w:tc>
          <w:tcPr>
            <w:tcW w:w="1950" w:type="dxa"/>
            <w:tcBorders>
              <w:top w:val="single" w:sz="4" w:space="0" w:color="auto"/>
              <w:left w:val="single" w:sz="4" w:space="0" w:color="auto"/>
              <w:bottom w:val="single" w:sz="4" w:space="0" w:color="auto"/>
              <w:right w:val="single" w:sz="4" w:space="0" w:color="auto"/>
            </w:tcBorders>
          </w:tcPr>
          <w:p w:rsidR="00A55680" w:rsidRPr="001C62A0" w:rsidRDefault="00A55680" w:rsidP="00A55680">
            <w:pPr>
              <w:rPr>
                <w:noProof/>
                <w:sz w:val="22"/>
                <w:szCs w:val="22"/>
                <w:lang w:val="kk-KZ"/>
              </w:rPr>
            </w:pPr>
            <w:r>
              <w:rPr>
                <w:noProof/>
                <w:sz w:val="22"/>
                <w:szCs w:val="22"/>
                <w:lang w:val="kk-KZ"/>
              </w:rPr>
              <w:t>«Ақбота» ересек тобы</w:t>
            </w:r>
          </w:p>
        </w:tc>
      </w:tr>
      <w:tr w:rsidR="00A55680" w:rsidRPr="001C62A0" w:rsidTr="00161404">
        <w:tc>
          <w:tcPr>
            <w:tcW w:w="559" w:type="dxa"/>
            <w:tcBorders>
              <w:top w:val="single" w:sz="4" w:space="0" w:color="auto"/>
              <w:left w:val="single" w:sz="4" w:space="0" w:color="auto"/>
              <w:bottom w:val="single" w:sz="4" w:space="0" w:color="auto"/>
              <w:right w:val="single" w:sz="4" w:space="0" w:color="auto"/>
            </w:tcBorders>
            <w:hideMark/>
          </w:tcPr>
          <w:p w:rsidR="00A55680" w:rsidRPr="001C62A0" w:rsidRDefault="00A55680">
            <w:pPr>
              <w:rPr>
                <w:noProof/>
                <w:sz w:val="22"/>
                <w:szCs w:val="22"/>
                <w:lang w:val="kk-KZ"/>
              </w:rPr>
            </w:pPr>
            <w:r w:rsidRPr="001C62A0">
              <w:rPr>
                <w:noProof/>
                <w:sz w:val="22"/>
                <w:szCs w:val="22"/>
                <w:lang w:val="kk-KZ"/>
              </w:rPr>
              <w:t>16</w:t>
            </w:r>
          </w:p>
        </w:tc>
        <w:tc>
          <w:tcPr>
            <w:tcW w:w="2981" w:type="dxa"/>
            <w:tcBorders>
              <w:top w:val="single" w:sz="4" w:space="0" w:color="auto"/>
              <w:left w:val="single" w:sz="4" w:space="0" w:color="auto"/>
              <w:bottom w:val="single" w:sz="4" w:space="0" w:color="auto"/>
              <w:right w:val="single" w:sz="4" w:space="0" w:color="auto"/>
            </w:tcBorders>
          </w:tcPr>
          <w:p w:rsidR="00A55680" w:rsidRPr="001C62A0" w:rsidRDefault="00A55680" w:rsidP="005F34C2">
            <w:pPr>
              <w:rPr>
                <w:noProof/>
                <w:sz w:val="22"/>
                <w:szCs w:val="22"/>
                <w:lang w:val="kk-KZ"/>
              </w:rPr>
            </w:pPr>
            <w:r w:rsidRPr="001C62A0">
              <w:rPr>
                <w:noProof/>
                <w:sz w:val="22"/>
                <w:szCs w:val="22"/>
                <w:lang w:val="kk-KZ"/>
              </w:rPr>
              <w:t>Айдар Алия</w:t>
            </w:r>
          </w:p>
        </w:tc>
        <w:tc>
          <w:tcPr>
            <w:tcW w:w="2556" w:type="dxa"/>
            <w:tcBorders>
              <w:top w:val="single" w:sz="4" w:space="0" w:color="auto"/>
              <w:left w:val="single" w:sz="4" w:space="0" w:color="auto"/>
              <w:bottom w:val="single" w:sz="4" w:space="0" w:color="auto"/>
              <w:right w:val="single" w:sz="4" w:space="0" w:color="auto"/>
            </w:tcBorders>
          </w:tcPr>
          <w:p w:rsidR="00A55680" w:rsidRPr="001C62A0" w:rsidRDefault="00A55680" w:rsidP="005F34C2">
            <w:pPr>
              <w:rPr>
                <w:noProof/>
                <w:sz w:val="22"/>
                <w:szCs w:val="22"/>
                <w:lang w:val="kk-KZ"/>
              </w:rPr>
            </w:pPr>
            <w:r w:rsidRPr="001C62A0">
              <w:rPr>
                <w:noProof/>
                <w:sz w:val="22"/>
                <w:szCs w:val="22"/>
                <w:lang w:val="kk-KZ"/>
              </w:rPr>
              <w:t>Жапсыру</w:t>
            </w:r>
          </w:p>
        </w:tc>
        <w:tc>
          <w:tcPr>
            <w:tcW w:w="2268" w:type="dxa"/>
            <w:tcBorders>
              <w:top w:val="single" w:sz="4" w:space="0" w:color="auto"/>
              <w:left w:val="single" w:sz="4" w:space="0" w:color="auto"/>
              <w:bottom w:val="single" w:sz="4" w:space="0" w:color="auto"/>
              <w:right w:val="single" w:sz="4" w:space="0" w:color="auto"/>
            </w:tcBorders>
          </w:tcPr>
          <w:p w:rsidR="00A55680" w:rsidRPr="001C62A0" w:rsidRDefault="00A55680" w:rsidP="005F34C2">
            <w:pPr>
              <w:rPr>
                <w:noProof/>
                <w:sz w:val="22"/>
                <w:szCs w:val="22"/>
                <w:lang w:val="kk-KZ"/>
              </w:rPr>
            </w:pPr>
            <w:r w:rsidRPr="001C62A0">
              <w:rPr>
                <w:noProof/>
                <w:sz w:val="22"/>
                <w:szCs w:val="22"/>
                <w:lang w:val="kk-KZ"/>
              </w:rPr>
              <w:t>«Жаңажылдық шырша»</w:t>
            </w:r>
          </w:p>
        </w:tc>
        <w:tc>
          <w:tcPr>
            <w:tcW w:w="1950" w:type="dxa"/>
            <w:tcBorders>
              <w:top w:val="single" w:sz="4" w:space="0" w:color="auto"/>
              <w:left w:val="single" w:sz="4" w:space="0" w:color="auto"/>
              <w:bottom w:val="single" w:sz="4" w:space="0" w:color="auto"/>
              <w:right w:val="single" w:sz="4" w:space="0" w:color="auto"/>
            </w:tcBorders>
          </w:tcPr>
          <w:p w:rsidR="00A55680" w:rsidRPr="001C62A0" w:rsidRDefault="00A55680" w:rsidP="00A55680">
            <w:pPr>
              <w:rPr>
                <w:noProof/>
                <w:sz w:val="22"/>
                <w:szCs w:val="22"/>
                <w:lang w:val="kk-KZ"/>
              </w:rPr>
            </w:pPr>
            <w:r>
              <w:rPr>
                <w:noProof/>
                <w:sz w:val="22"/>
                <w:szCs w:val="22"/>
                <w:lang w:val="kk-KZ"/>
              </w:rPr>
              <w:t>«</w:t>
            </w:r>
            <w:r w:rsidR="00161404">
              <w:rPr>
                <w:noProof/>
                <w:sz w:val="22"/>
                <w:szCs w:val="22"/>
                <w:lang w:val="kk-KZ"/>
              </w:rPr>
              <w:t>Құлыншақ</w:t>
            </w:r>
            <w:r>
              <w:rPr>
                <w:noProof/>
                <w:sz w:val="22"/>
                <w:szCs w:val="22"/>
                <w:lang w:val="kk-KZ"/>
              </w:rPr>
              <w:t>»</w:t>
            </w:r>
            <w:r w:rsidR="00161404">
              <w:rPr>
                <w:noProof/>
                <w:sz w:val="22"/>
                <w:szCs w:val="22"/>
                <w:lang w:val="kk-KZ"/>
              </w:rPr>
              <w:t xml:space="preserve"> ортаңғы топ</w:t>
            </w:r>
          </w:p>
        </w:tc>
      </w:tr>
      <w:tr w:rsidR="00A55680" w:rsidRPr="001C62A0" w:rsidTr="00161404">
        <w:tc>
          <w:tcPr>
            <w:tcW w:w="559" w:type="dxa"/>
            <w:tcBorders>
              <w:top w:val="single" w:sz="4" w:space="0" w:color="auto"/>
              <w:left w:val="single" w:sz="4" w:space="0" w:color="auto"/>
              <w:bottom w:val="single" w:sz="4" w:space="0" w:color="auto"/>
              <w:right w:val="single" w:sz="4" w:space="0" w:color="auto"/>
            </w:tcBorders>
            <w:hideMark/>
          </w:tcPr>
          <w:p w:rsidR="00A55680" w:rsidRPr="001C62A0" w:rsidRDefault="00A55680">
            <w:pPr>
              <w:rPr>
                <w:noProof/>
                <w:sz w:val="22"/>
                <w:szCs w:val="22"/>
                <w:lang w:val="kk-KZ"/>
              </w:rPr>
            </w:pPr>
            <w:r w:rsidRPr="001C62A0">
              <w:rPr>
                <w:noProof/>
                <w:sz w:val="22"/>
                <w:szCs w:val="22"/>
                <w:lang w:val="kk-KZ"/>
              </w:rPr>
              <w:t>17</w:t>
            </w:r>
          </w:p>
        </w:tc>
        <w:tc>
          <w:tcPr>
            <w:tcW w:w="2981" w:type="dxa"/>
            <w:tcBorders>
              <w:top w:val="single" w:sz="4" w:space="0" w:color="auto"/>
              <w:left w:val="single" w:sz="4" w:space="0" w:color="auto"/>
              <w:bottom w:val="single" w:sz="4" w:space="0" w:color="auto"/>
              <w:right w:val="single" w:sz="4" w:space="0" w:color="auto"/>
            </w:tcBorders>
          </w:tcPr>
          <w:p w:rsidR="00A55680" w:rsidRPr="001C62A0" w:rsidRDefault="00A55680" w:rsidP="005F34C2">
            <w:pPr>
              <w:rPr>
                <w:noProof/>
                <w:sz w:val="22"/>
                <w:szCs w:val="22"/>
                <w:lang w:val="kk-KZ"/>
              </w:rPr>
            </w:pPr>
            <w:r w:rsidRPr="001C62A0">
              <w:rPr>
                <w:noProof/>
                <w:sz w:val="22"/>
                <w:szCs w:val="22"/>
                <w:lang w:val="kk-KZ"/>
              </w:rPr>
              <w:t>Игисинова Рита</w:t>
            </w:r>
          </w:p>
        </w:tc>
        <w:tc>
          <w:tcPr>
            <w:tcW w:w="2556" w:type="dxa"/>
            <w:tcBorders>
              <w:top w:val="single" w:sz="4" w:space="0" w:color="auto"/>
              <w:left w:val="single" w:sz="4" w:space="0" w:color="auto"/>
              <w:bottom w:val="single" w:sz="4" w:space="0" w:color="auto"/>
              <w:right w:val="single" w:sz="4" w:space="0" w:color="auto"/>
            </w:tcBorders>
          </w:tcPr>
          <w:p w:rsidR="00A55680" w:rsidRPr="001C62A0" w:rsidRDefault="00A55680" w:rsidP="005F34C2">
            <w:pPr>
              <w:rPr>
                <w:noProof/>
                <w:sz w:val="22"/>
                <w:szCs w:val="22"/>
                <w:lang w:val="kk-KZ"/>
              </w:rPr>
            </w:pPr>
            <w:r w:rsidRPr="001C62A0">
              <w:rPr>
                <w:noProof/>
                <w:sz w:val="22"/>
                <w:szCs w:val="22"/>
                <w:lang w:val="kk-KZ"/>
              </w:rPr>
              <w:t>Сурет салу</w:t>
            </w:r>
          </w:p>
        </w:tc>
        <w:tc>
          <w:tcPr>
            <w:tcW w:w="2268" w:type="dxa"/>
            <w:tcBorders>
              <w:top w:val="single" w:sz="4" w:space="0" w:color="auto"/>
              <w:left w:val="single" w:sz="4" w:space="0" w:color="auto"/>
              <w:bottom w:val="single" w:sz="4" w:space="0" w:color="auto"/>
              <w:right w:val="single" w:sz="4" w:space="0" w:color="auto"/>
            </w:tcBorders>
          </w:tcPr>
          <w:p w:rsidR="00A55680" w:rsidRPr="001C62A0" w:rsidRDefault="00A55680" w:rsidP="005F34C2">
            <w:pPr>
              <w:rPr>
                <w:noProof/>
                <w:sz w:val="22"/>
                <w:szCs w:val="22"/>
                <w:lang w:val="kk-KZ"/>
              </w:rPr>
            </w:pPr>
            <w:r w:rsidRPr="001C62A0">
              <w:rPr>
                <w:noProof/>
                <w:sz w:val="22"/>
                <w:szCs w:val="22"/>
                <w:lang w:val="kk-KZ"/>
              </w:rPr>
              <w:t>«Қысқы кілемше»</w:t>
            </w:r>
          </w:p>
        </w:tc>
        <w:tc>
          <w:tcPr>
            <w:tcW w:w="1950" w:type="dxa"/>
            <w:tcBorders>
              <w:top w:val="single" w:sz="4" w:space="0" w:color="auto"/>
              <w:left w:val="single" w:sz="4" w:space="0" w:color="auto"/>
              <w:bottom w:val="single" w:sz="4" w:space="0" w:color="auto"/>
              <w:right w:val="single" w:sz="4" w:space="0" w:color="auto"/>
            </w:tcBorders>
          </w:tcPr>
          <w:p w:rsidR="00A55680" w:rsidRPr="001C62A0" w:rsidRDefault="00161404" w:rsidP="00A55680">
            <w:pPr>
              <w:rPr>
                <w:noProof/>
                <w:sz w:val="22"/>
                <w:szCs w:val="22"/>
                <w:lang w:val="kk-KZ"/>
              </w:rPr>
            </w:pPr>
            <w:r>
              <w:rPr>
                <w:noProof/>
                <w:sz w:val="22"/>
                <w:szCs w:val="22"/>
                <w:lang w:val="kk-KZ"/>
              </w:rPr>
              <w:t xml:space="preserve">«Солнышко» ортаңғы топ </w:t>
            </w:r>
          </w:p>
        </w:tc>
      </w:tr>
      <w:tr w:rsidR="00A55680" w:rsidRPr="00A55680" w:rsidTr="00161404">
        <w:tc>
          <w:tcPr>
            <w:tcW w:w="559" w:type="dxa"/>
            <w:tcBorders>
              <w:top w:val="single" w:sz="4" w:space="0" w:color="auto"/>
              <w:left w:val="single" w:sz="4" w:space="0" w:color="auto"/>
              <w:bottom w:val="single" w:sz="4" w:space="0" w:color="auto"/>
              <w:right w:val="single" w:sz="4" w:space="0" w:color="auto"/>
            </w:tcBorders>
            <w:hideMark/>
          </w:tcPr>
          <w:p w:rsidR="00A55680" w:rsidRPr="001C62A0" w:rsidRDefault="00A55680">
            <w:pPr>
              <w:rPr>
                <w:noProof/>
                <w:sz w:val="22"/>
                <w:szCs w:val="22"/>
                <w:lang w:val="kk-KZ"/>
              </w:rPr>
            </w:pPr>
            <w:r w:rsidRPr="001C62A0">
              <w:rPr>
                <w:noProof/>
                <w:sz w:val="22"/>
                <w:szCs w:val="22"/>
                <w:lang w:val="kk-KZ"/>
              </w:rPr>
              <w:t>18</w:t>
            </w:r>
          </w:p>
        </w:tc>
        <w:tc>
          <w:tcPr>
            <w:tcW w:w="2981" w:type="dxa"/>
            <w:tcBorders>
              <w:top w:val="single" w:sz="4" w:space="0" w:color="auto"/>
              <w:left w:val="single" w:sz="4" w:space="0" w:color="auto"/>
              <w:bottom w:val="single" w:sz="4" w:space="0" w:color="auto"/>
              <w:right w:val="single" w:sz="4" w:space="0" w:color="auto"/>
            </w:tcBorders>
          </w:tcPr>
          <w:p w:rsidR="00A55680" w:rsidRPr="001C62A0" w:rsidRDefault="00A55680" w:rsidP="005F34C2">
            <w:pPr>
              <w:rPr>
                <w:noProof/>
                <w:sz w:val="22"/>
                <w:szCs w:val="22"/>
                <w:lang w:val="kk-KZ"/>
              </w:rPr>
            </w:pPr>
            <w:r w:rsidRPr="001C62A0">
              <w:rPr>
                <w:noProof/>
                <w:sz w:val="22"/>
                <w:szCs w:val="22"/>
                <w:lang w:val="kk-KZ"/>
              </w:rPr>
              <w:t>Байжанова Гульзат</w:t>
            </w:r>
          </w:p>
        </w:tc>
        <w:tc>
          <w:tcPr>
            <w:tcW w:w="2556" w:type="dxa"/>
            <w:tcBorders>
              <w:top w:val="single" w:sz="4" w:space="0" w:color="auto"/>
              <w:left w:val="single" w:sz="4" w:space="0" w:color="auto"/>
              <w:bottom w:val="single" w:sz="4" w:space="0" w:color="auto"/>
              <w:right w:val="single" w:sz="4" w:space="0" w:color="auto"/>
            </w:tcBorders>
          </w:tcPr>
          <w:p w:rsidR="00A55680" w:rsidRPr="001C62A0" w:rsidRDefault="00A55680" w:rsidP="005F34C2">
            <w:pPr>
              <w:rPr>
                <w:noProof/>
                <w:sz w:val="22"/>
                <w:szCs w:val="22"/>
                <w:lang w:val="kk-KZ"/>
              </w:rPr>
            </w:pPr>
            <w:r w:rsidRPr="001C62A0">
              <w:rPr>
                <w:noProof/>
                <w:sz w:val="22"/>
                <w:szCs w:val="22"/>
                <w:lang w:val="kk-KZ"/>
              </w:rPr>
              <w:t>логопед</w:t>
            </w:r>
          </w:p>
        </w:tc>
        <w:tc>
          <w:tcPr>
            <w:tcW w:w="2268" w:type="dxa"/>
            <w:tcBorders>
              <w:top w:val="single" w:sz="4" w:space="0" w:color="auto"/>
              <w:left w:val="single" w:sz="4" w:space="0" w:color="auto"/>
              <w:bottom w:val="single" w:sz="4" w:space="0" w:color="auto"/>
              <w:right w:val="single" w:sz="4" w:space="0" w:color="auto"/>
            </w:tcBorders>
          </w:tcPr>
          <w:p w:rsidR="00A55680" w:rsidRPr="001C62A0" w:rsidRDefault="00A55680" w:rsidP="005F34C2">
            <w:pPr>
              <w:rPr>
                <w:noProof/>
                <w:sz w:val="22"/>
                <w:szCs w:val="22"/>
                <w:lang w:val="kk-KZ"/>
              </w:rPr>
            </w:pPr>
            <w:r w:rsidRPr="001C62A0">
              <w:rPr>
                <w:noProof/>
                <w:sz w:val="22"/>
                <w:szCs w:val="22"/>
                <w:lang w:val="kk-KZ"/>
              </w:rPr>
              <w:t>«Логобусы әдісі арқылы Ш дыбысын сөзде және сөйлемде анықтау»</w:t>
            </w:r>
          </w:p>
        </w:tc>
        <w:tc>
          <w:tcPr>
            <w:tcW w:w="1950" w:type="dxa"/>
            <w:tcBorders>
              <w:top w:val="single" w:sz="4" w:space="0" w:color="auto"/>
              <w:left w:val="single" w:sz="4" w:space="0" w:color="auto"/>
              <w:bottom w:val="single" w:sz="4" w:space="0" w:color="auto"/>
              <w:right w:val="single" w:sz="4" w:space="0" w:color="auto"/>
            </w:tcBorders>
          </w:tcPr>
          <w:p w:rsidR="00A55680" w:rsidRDefault="00161404" w:rsidP="005F34C2">
            <w:pPr>
              <w:rPr>
                <w:noProof/>
                <w:sz w:val="22"/>
                <w:szCs w:val="22"/>
                <w:lang w:val="kk-KZ"/>
              </w:rPr>
            </w:pPr>
            <w:r>
              <w:rPr>
                <w:noProof/>
                <w:sz w:val="22"/>
                <w:szCs w:val="22"/>
                <w:lang w:val="kk-KZ"/>
              </w:rPr>
              <w:t>«Жауказын»</w:t>
            </w:r>
          </w:p>
          <w:p w:rsidR="00161404" w:rsidRDefault="00161404" w:rsidP="005F34C2">
            <w:pPr>
              <w:rPr>
                <w:noProof/>
                <w:sz w:val="22"/>
                <w:szCs w:val="22"/>
                <w:lang w:val="kk-KZ"/>
              </w:rPr>
            </w:pPr>
            <w:r>
              <w:rPr>
                <w:noProof/>
                <w:sz w:val="22"/>
                <w:szCs w:val="22"/>
                <w:lang w:val="kk-KZ"/>
              </w:rPr>
              <w:t>МАД тобы</w:t>
            </w:r>
          </w:p>
          <w:p w:rsidR="00161404" w:rsidRPr="001C62A0" w:rsidRDefault="00161404" w:rsidP="005F34C2">
            <w:pPr>
              <w:rPr>
                <w:noProof/>
                <w:sz w:val="22"/>
                <w:szCs w:val="22"/>
                <w:lang w:val="kk-KZ"/>
              </w:rPr>
            </w:pPr>
            <w:r>
              <w:rPr>
                <w:noProof/>
                <w:sz w:val="22"/>
                <w:szCs w:val="22"/>
                <w:lang w:val="kk-KZ"/>
              </w:rPr>
              <w:t xml:space="preserve">3 бала </w:t>
            </w:r>
          </w:p>
        </w:tc>
      </w:tr>
    </w:tbl>
    <w:p w:rsidR="001C5952" w:rsidRPr="00664F25" w:rsidRDefault="001C5952" w:rsidP="00664F25">
      <w:pPr>
        <w:pStyle w:val="ad"/>
        <w:rPr>
          <w:rFonts w:ascii="Times New Roman" w:hAnsi="Times New Roman"/>
          <w:sz w:val="18"/>
          <w:szCs w:val="18"/>
          <w:shd w:val="clear" w:color="auto" w:fill="FFFFFF"/>
          <w:lang w:val="kk-KZ"/>
        </w:rPr>
      </w:pPr>
    </w:p>
    <w:p w:rsidR="00664F25" w:rsidRDefault="00664F25" w:rsidP="006449F9">
      <w:pPr>
        <w:widowControl w:val="0"/>
        <w:tabs>
          <w:tab w:val="left" w:pos="993"/>
        </w:tabs>
        <w:jc w:val="both"/>
        <w:rPr>
          <w:szCs w:val="20"/>
          <w:lang w:val="kk-KZ" w:eastAsia="ar-SA"/>
        </w:rPr>
      </w:pPr>
    </w:p>
    <w:p w:rsidR="00425147" w:rsidRPr="00425147" w:rsidRDefault="00425147" w:rsidP="00425147">
      <w:pPr>
        <w:spacing w:after="60"/>
        <w:jc w:val="center"/>
        <w:outlineLvl w:val="1"/>
        <w:rPr>
          <w:sz w:val="28"/>
          <w:szCs w:val="28"/>
          <w:lang w:val="kk-KZ"/>
        </w:rPr>
      </w:pPr>
      <w:r>
        <w:rPr>
          <w:bCs/>
          <w:lang w:val="kk-KZ"/>
        </w:rPr>
        <w:t>(</w:t>
      </w:r>
      <w:r w:rsidRPr="00CA3B76">
        <w:rPr>
          <w:bCs/>
          <w:lang w:val="kk-KZ"/>
        </w:rPr>
        <w:t xml:space="preserve">МЖМБС мен МДТО үлгілік оқу бағдарламасында анықталған әрбір білім беру саласы және әрбір ұйымдастырылған оқу қызметі бойынша жас топтары бойынша </w:t>
      </w:r>
      <w:r w:rsidRPr="00017D11">
        <w:rPr>
          <w:bCs/>
          <w:lang w:val="kk-KZ"/>
        </w:rPr>
        <w:t xml:space="preserve"> бейнеконтенті қоса берілді</w:t>
      </w:r>
      <w:r>
        <w:rPr>
          <w:bCs/>
          <w:lang w:val="kk-KZ"/>
        </w:rPr>
        <w:t>)</w:t>
      </w:r>
      <w:r w:rsidRPr="00FF1F1E">
        <w:rPr>
          <w:sz w:val="28"/>
          <w:szCs w:val="28"/>
          <w:lang w:val="kk-KZ"/>
        </w:rPr>
        <w:t xml:space="preserve"> </w:t>
      </w:r>
    </w:p>
    <w:p w:rsidR="00425147" w:rsidRDefault="00425147" w:rsidP="006449F9">
      <w:pPr>
        <w:widowControl w:val="0"/>
        <w:tabs>
          <w:tab w:val="left" w:pos="993"/>
        </w:tabs>
        <w:jc w:val="both"/>
        <w:rPr>
          <w:bCs/>
          <w:lang w:val="kk-KZ"/>
        </w:rPr>
      </w:pPr>
    </w:p>
    <w:p w:rsidR="008A5CEF" w:rsidRDefault="008A5CEF" w:rsidP="006449F9">
      <w:pPr>
        <w:widowControl w:val="0"/>
        <w:tabs>
          <w:tab w:val="left" w:pos="993"/>
        </w:tabs>
        <w:jc w:val="both"/>
        <w:rPr>
          <w:bCs/>
          <w:lang w:val="kk-KZ"/>
        </w:rPr>
      </w:pPr>
    </w:p>
    <w:p w:rsidR="008A5CEF" w:rsidRDefault="008A5CEF" w:rsidP="006449F9">
      <w:pPr>
        <w:widowControl w:val="0"/>
        <w:tabs>
          <w:tab w:val="left" w:pos="993"/>
        </w:tabs>
        <w:jc w:val="both"/>
        <w:rPr>
          <w:bCs/>
          <w:lang w:val="kk-KZ"/>
        </w:rPr>
      </w:pPr>
    </w:p>
    <w:p w:rsidR="008A5CEF" w:rsidRDefault="008A5CEF" w:rsidP="006449F9">
      <w:pPr>
        <w:widowControl w:val="0"/>
        <w:tabs>
          <w:tab w:val="left" w:pos="993"/>
        </w:tabs>
        <w:jc w:val="both"/>
        <w:rPr>
          <w:bCs/>
          <w:lang w:val="kk-KZ"/>
        </w:rPr>
      </w:pPr>
      <w:bookmarkStart w:id="0" w:name="_GoBack"/>
      <w:bookmarkEnd w:id="0"/>
    </w:p>
    <w:p w:rsidR="004E02A9" w:rsidRPr="006449F9" w:rsidRDefault="00467360" w:rsidP="006449F9">
      <w:pPr>
        <w:widowControl w:val="0"/>
        <w:tabs>
          <w:tab w:val="left" w:pos="993"/>
        </w:tabs>
        <w:jc w:val="both"/>
        <w:rPr>
          <w:lang w:val="kk-KZ"/>
        </w:rPr>
      </w:pPr>
      <w:r>
        <w:rPr>
          <w:bCs/>
          <w:lang w:val="kk-KZ"/>
        </w:rPr>
        <w:lastRenderedPageBreak/>
        <w:t>12.</w:t>
      </w:r>
      <w:r w:rsidR="006449F9">
        <w:rPr>
          <w:lang w:val="kk-KZ"/>
        </w:rPr>
        <w:t>.</w:t>
      </w:r>
      <w:r w:rsidR="004E02A9" w:rsidRPr="006449F9">
        <w:rPr>
          <w:lang w:val="kk-KZ"/>
        </w:rPr>
        <w:t xml:space="preserve">ҚОББ ҚҚББ </w:t>
      </w:r>
      <w:r w:rsidR="006449F9">
        <w:rPr>
          <w:lang w:val="kk-KZ"/>
        </w:rPr>
        <w:t xml:space="preserve"> № 31 «Алтын кілт</w:t>
      </w:r>
      <w:r w:rsidR="004E02A9" w:rsidRPr="006449F9">
        <w:rPr>
          <w:lang w:val="kk-KZ"/>
        </w:rPr>
        <w:t xml:space="preserve">» бөбекжай бақшасы КМҚК-да   </w:t>
      </w:r>
      <w:r w:rsidR="006449F9">
        <w:rPr>
          <w:lang w:val="kk-KZ"/>
        </w:rPr>
        <w:t xml:space="preserve">280 бала бар. </w:t>
      </w:r>
    </w:p>
    <w:p w:rsidR="00FF1F1E" w:rsidRPr="00425147" w:rsidRDefault="006449F9" w:rsidP="00425147">
      <w:pPr>
        <w:widowControl w:val="0"/>
        <w:tabs>
          <w:tab w:val="left" w:pos="993"/>
        </w:tabs>
        <w:jc w:val="both"/>
        <w:rPr>
          <w:rFonts w:eastAsia="Calibri"/>
          <w:sz w:val="28"/>
          <w:szCs w:val="28"/>
          <w:lang w:val="kk-KZ"/>
        </w:rPr>
      </w:pPr>
      <w:r>
        <w:rPr>
          <w:lang w:val="kk-KZ"/>
        </w:rPr>
        <w:t>Балабақшада 12 топ,  280- бала тәрбиеленуде. 280</w:t>
      </w:r>
      <w:r w:rsidR="004E02A9" w:rsidRPr="006449F9">
        <w:rPr>
          <w:lang w:val="kk-KZ"/>
        </w:rPr>
        <w:t>- баланың жолдамасы бар.</w:t>
      </w:r>
      <w:r w:rsidR="004E02A9" w:rsidRPr="006449F9">
        <w:rPr>
          <w:rFonts w:eastAsia="Calibri"/>
          <w:sz w:val="28"/>
          <w:szCs w:val="28"/>
          <w:lang w:val="kk-KZ"/>
        </w:rPr>
        <w:t xml:space="preserve">     </w:t>
      </w:r>
      <w:r w:rsidR="004E02A9" w:rsidRPr="006449F9">
        <w:rPr>
          <w:lang w:val="kk-KZ"/>
        </w:rPr>
        <w:t xml:space="preserve">Топтардың қатысу журналы уақытылы бала саны белгіленген жолдамаларымен сәйкес. </w:t>
      </w:r>
      <w:r w:rsidR="004E02A9" w:rsidRPr="006449F9">
        <w:rPr>
          <w:rFonts w:eastAsia="Calibri"/>
          <w:szCs w:val="28"/>
          <w:lang w:val="kk-KZ"/>
        </w:rPr>
        <w:t>Ата-аналармен келісім-шарттар жасалып, екі жақтың келісімімен қол қойылып, мөрленген</w:t>
      </w:r>
    </w:p>
    <w:p w:rsidR="00D84A40" w:rsidRDefault="00D84A40" w:rsidP="004E02A9">
      <w:pPr>
        <w:pStyle w:val="af5"/>
        <w:widowControl w:val="0"/>
        <w:tabs>
          <w:tab w:val="left" w:pos="993"/>
        </w:tabs>
        <w:ind w:left="709"/>
        <w:jc w:val="both"/>
        <w:rPr>
          <w:lang w:val="kk-KZ"/>
        </w:rPr>
      </w:pPr>
    </w:p>
    <w:p w:rsidR="004E02A9" w:rsidRPr="00017D11" w:rsidRDefault="00D84A40" w:rsidP="004E02A9">
      <w:pPr>
        <w:pStyle w:val="af5"/>
        <w:widowControl w:val="0"/>
        <w:tabs>
          <w:tab w:val="left" w:pos="993"/>
        </w:tabs>
        <w:ind w:left="709"/>
        <w:jc w:val="both"/>
        <w:rPr>
          <w:lang w:val="kk-KZ"/>
        </w:rPr>
      </w:pPr>
      <w:r>
        <w:rPr>
          <w:lang w:val="kk-KZ"/>
        </w:rPr>
        <w:t xml:space="preserve">           </w:t>
      </w:r>
      <w:r w:rsidR="004E02A9" w:rsidRPr="00017D11">
        <w:rPr>
          <w:lang w:val="kk-KZ"/>
        </w:rPr>
        <w:t>Жас ерекшеліктеріне қарай төмендегіше топтарға бөлінген:</w:t>
      </w:r>
    </w:p>
    <w:tbl>
      <w:tblPr>
        <w:tblpPr w:leftFromText="180" w:rightFromText="180" w:vertAnchor="text" w:horzAnchor="margin" w:tblpXSpec="center" w:tblpY="164"/>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850"/>
        <w:gridCol w:w="1544"/>
        <w:gridCol w:w="2410"/>
      </w:tblGrid>
      <w:tr w:rsidR="00D06B5C" w:rsidRPr="00D06B5C" w:rsidTr="00D06B5C">
        <w:trPr>
          <w:trHeight w:val="134"/>
        </w:trPr>
        <w:tc>
          <w:tcPr>
            <w:tcW w:w="534" w:type="dxa"/>
            <w:tcBorders>
              <w:top w:val="single" w:sz="4" w:space="0" w:color="auto"/>
              <w:left w:val="single" w:sz="4" w:space="0" w:color="auto"/>
              <w:bottom w:val="single" w:sz="4" w:space="0" w:color="auto"/>
              <w:right w:val="single" w:sz="4" w:space="0" w:color="auto"/>
            </w:tcBorders>
            <w:hideMark/>
          </w:tcPr>
          <w:p w:rsidR="00D06B5C" w:rsidRPr="00D06B5C" w:rsidRDefault="00D06B5C" w:rsidP="00D06B5C">
            <w:pPr>
              <w:widowControl w:val="0"/>
              <w:suppressAutoHyphens/>
              <w:spacing w:line="276" w:lineRule="auto"/>
              <w:jc w:val="center"/>
              <w:rPr>
                <w:rFonts w:eastAsia="DejaVu Sans"/>
                <w:b/>
                <w:kern w:val="2"/>
                <w:sz w:val="20"/>
                <w:szCs w:val="20"/>
                <w:lang w:val="kk-KZ"/>
              </w:rPr>
            </w:pPr>
            <w:r w:rsidRPr="00D06B5C">
              <w:rPr>
                <w:rFonts w:eastAsia="DejaVu Sans"/>
                <w:b/>
                <w:kern w:val="2"/>
                <w:sz w:val="20"/>
                <w:szCs w:val="20"/>
                <w:lang w:val="kk-KZ"/>
              </w:rPr>
              <w:t>№</w:t>
            </w:r>
          </w:p>
        </w:tc>
        <w:tc>
          <w:tcPr>
            <w:tcW w:w="2850" w:type="dxa"/>
            <w:tcBorders>
              <w:top w:val="single" w:sz="4" w:space="0" w:color="auto"/>
              <w:left w:val="single" w:sz="4" w:space="0" w:color="auto"/>
              <w:bottom w:val="single" w:sz="4" w:space="0" w:color="auto"/>
              <w:right w:val="single" w:sz="4" w:space="0" w:color="auto"/>
            </w:tcBorders>
            <w:hideMark/>
          </w:tcPr>
          <w:p w:rsidR="00D06B5C" w:rsidRPr="00D06B5C" w:rsidRDefault="00D06B5C" w:rsidP="00D06B5C">
            <w:pPr>
              <w:widowControl w:val="0"/>
              <w:suppressAutoHyphens/>
              <w:spacing w:line="276" w:lineRule="auto"/>
              <w:jc w:val="center"/>
              <w:rPr>
                <w:rFonts w:eastAsia="DejaVu Sans"/>
                <w:b/>
                <w:kern w:val="2"/>
                <w:sz w:val="20"/>
                <w:szCs w:val="20"/>
                <w:lang w:val="kk-KZ"/>
              </w:rPr>
            </w:pPr>
            <w:r w:rsidRPr="00D06B5C">
              <w:rPr>
                <w:rFonts w:eastAsia="DejaVu Sans"/>
                <w:b/>
                <w:kern w:val="2"/>
                <w:sz w:val="20"/>
                <w:szCs w:val="20"/>
                <w:lang w:val="kk-KZ"/>
              </w:rPr>
              <w:t>Топ аты</w:t>
            </w:r>
          </w:p>
        </w:tc>
        <w:tc>
          <w:tcPr>
            <w:tcW w:w="1544" w:type="dxa"/>
            <w:tcBorders>
              <w:top w:val="single" w:sz="4" w:space="0" w:color="auto"/>
              <w:left w:val="single" w:sz="4" w:space="0" w:color="auto"/>
              <w:bottom w:val="single" w:sz="4" w:space="0" w:color="auto"/>
              <w:right w:val="single" w:sz="4" w:space="0" w:color="auto"/>
            </w:tcBorders>
          </w:tcPr>
          <w:p w:rsidR="00D06B5C" w:rsidRPr="00D06B5C" w:rsidRDefault="00D06B5C" w:rsidP="00D06B5C">
            <w:pPr>
              <w:widowControl w:val="0"/>
              <w:suppressAutoHyphens/>
              <w:spacing w:line="276" w:lineRule="auto"/>
              <w:jc w:val="center"/>
              <w:rPr>
                <w:rFonts w:eastAsia="DejaVu Sans"/>
                <w:b/>
                <w:kern w:val="2"/>
                <w:sz w:val="20"/>
                <w:szCs w:val="20"/>
                <w:lang w:val="kk-KZ"/>
              </w:rPr>
            </w:pPr>
            <w:r w:rsidRPr="00D06B5C">
              <w:rPr>
                <w:rFonts w:eastAsia="DejaVu Sans"/>
                <w:b/>
                <w:kern w:val="2"/>
                <w:sz w:val="20"/>
                <w:szCs w:val="20"/>
                <w:lang w:val="kk-KZ"/>
              </w:rPr>
              <w:t>Бала саны</w:t>
            </w:r>
          </w:p>
        </w:tc>
        <w:tc>
          <w:tcPr>
            <w:tcW w:w="2410" w:type="dxa"/>
            <w:tcBorders>
              <w:top w:val="single" w:sz="4" w:space="0" w:color="auto"/>
              <w:left w:val="single" w:sz="4" w:space="0" w:color="auto"/>
              <w:bottom w:val="single" w:sz="4" w:space="0" w:color="auto"/>
              <w:right w:val="single" w:sz="4" w:space="0" w:color="auto"/>
            </w:tcBorders>
          </w:tcPr>
          <w:p w:rsidR="00D06B5C" w:rsidRPr="00D06B5C" w:rsidRDefault="00D06B5C" w:rsidP="00D06B5C">
            <w:pPr>
              <w:widowControl w:val="0"/>
              <w:suppressAutoHyphens/>
              <w:spacing w:line="276" w:lineRule="auto"/>
              <w:jc w:val="center"/>
              <w:rPr>
                <w:rFonts w:eastAsia="DejaVu Sans"/>
                <w:b/>
                <w:kern w:val="2"/>
                <w:sz w:val="20"/>
                <w:szCs w:val="20"/>
                <w:lang w:val="kk-KZ"/>
              </w:rPr>
            </w:pPr>
            <w:r w:rsidRPr="00D06B5C">
              <w:rPr>
                <w:rFonts w:eastAsia="DejaVu Sans"/>
                <w:b/>
                <w:kern w:val="2"/>
                <w:sz w:val="20"/>
                <w:szCs w:val="20"/>
                <w:lang w:val="kk-KZ"/>
              </w:rPr>
              <w:t xml:space="preserve">Жас кезеңі </w:t>
            </w:r>
          </w:p>
        </w:tc>
      </w:tr>
      <w:tr w:rsidR="00D06B5C" w:rsidRPr="00D06B5C" w:rsidTr="00D06B5C">
        <w:trPr>
          <w:trHeight w:val="134"/>
        </w:trPr>
        <w:tc>
          <w:tcPr>
            <w:tcW w:w="534" w:type="dxa"/>
            <w:tcBorders>
              <w:top w:val="single" w:sz="4" w:space="0" w:color="auto"/>
              <w:left w:val="single" w:sz="4" w:space="0" w:color="auto"/>
              <w:bottom w:val="single" w:sz="4" w:space="0" w:color="auto"/>
              <w:right w:val="single" w:sz="4" w:space="0" w:color="auto"/>
            </w:tcBorders>
            <w:hideMark/>
          </w:tcPr>
          <w:p w:rsidR="00D06B5C" w:rsidRPr="00D06B5C" w:rsidRDefault="00D06B5C" w:rsidP="00D06B5C">
            <w:pPr>
              <w:widowControl w:val="0"/>
              <w:suppressAutoHyphens/>
              <w:spacing w:line="276" w:lineRule="auto"/>
              <w:jc w:val="center"/>
              <w:rPr>
                <w:rFonts w:eastAsia="DejaVu Sans"/>
                <w:b/>
                <w:kern w:val="2"/>
                <w:sz w:val="20"/>
                <w:szCs w:val="20"/>
                <w:lang w:val="kk-KZ"/>
              </w:rPr>
            </w:pPr>
            <w:r w:rsidRPr="00D06B5C">
              <w:rPr>
                <w:rFonts w:eastAsia="DejaVu Sans"/>
                <w:b/>
                <w:kern w:val="2"/>
                <w:sz w:val="20"/>
                <w:szCs w:val="20"/>
                <w:lang w:val="kk-KZ"/>
              </w:rPr>
              <w:t>1</w:t>
            </w:r>
          </w:p>
        </w:tc>
        <w:tc>
          <w:tcPr>
            <w:tcW w:w="2850" w:type="dxa"/>
            <w:tcBorders>
              <w:top w:val="single" w:sz="4" w:space="0" w:color="auto"/>
              <w:left w:val="single" w:sz="4" w:space="0" w:color="auto"/>
              <w:bottom w:val="single" w:sz="4" w:space="0" w:color="auto"/>
              <w:right w:val="single" w:sz="4" w:space="0" w:color="auto"/>
            </w:tcBorders>
            <w:hideMark/>
          </w:tcPr>
          <w:p w:rsidR="00D06B5C" w:rsidRPr="00D06B5C" w:rsidRDefault="00D06B5C" w:rsidP="00D06B5C">
            <w:pPr>
              <w:widowControl w:val="0"/>
              <w:suppressAutoHyphens/>
              <w:spacing w:line="276" w:lineRule="auto"/>
              <w:rPr>
                <w:rFonts w:eastAsia="DejaVu Sans"/>
                <w:kern w:val="2"/>
                <w:sz w:val="20"/>
                <w:szCs w:val="20"/>
                <w:lang w:val="kk-KZ"/>
              </w:rPr>
            </w:pPr>
            <w:r>
              <w:rPr>
                <w:rFonts w:eastAsia="DejaVu Sans"/>
                <w:kern w:val="2"/>
                <w:sz w:val="20"/>
                <w:szCs w:val="20"/>
                <w:lang w:val="kk-KZ"/>
              </w:rPr>
              <w:t>«Балбұлақ»  кіші тобы</w:t>
            </w:r>
          </w:p>
        </w:tc>
        <w:tc>
          <w:tcPr>
            <w:tcW w:w="1544" w:type="dxa"/>
            <w:tcBorders>
              <w:top w:val="single" w:sz="4" w:space="0" w:color="auto"/>
              <w:left w:val="single" w:sz="4" w:space="0" w:color="auto"/>
              <w:bottom w:val="single" w:sz="4" w:space="0" w:color="auto"/>
              <w:right w:val="single" w:sz="4" w:space="0" w:color="auto"/>
            </w:tcBorders>
          </w:tcPr>
          <w:p w:rsidR="00D06B5C" w:rsidRPr="00D06B5C" w:rsidRDefault="00462BF9" w:rsidP="00462BF9">
            <w:pPr>
              <w:widowControl w:val="0"/>
              <w:suppressAutoHyphens/>
              <w:spacing w:line="276" w:lineRule="auto"/>
              <w:jc w:val="center"/>
              <w:rPr>
                <w:rFonts w:eastAsia="DejaVu Sans"/>
                <w:kern w:val="2"/>
                <w:sz w:val="20"/>
                <w:szCs w:val="20"/>
                <w:lang w:val="kk-KZ"/>
              </w:rPr>
            </w:pPr>
            <w:r>
              <w:rPr>
                <w:rFonts w:eastAsia="DejaVu Sans"/>
                <w:kern w:val="2"/>
                <w:sz w:val="20"/>
                <w:szCs w:val="20"/>
                <w:lang w:val="kk-KZ"/>
              </w:rPr>
              <w:t>21</w:t>
            </w:r>
          </w:p>
        </w:tc>
        <w:tc>
          <w:tcPr>
            <w:tcW w:w="2410" w:type="dxa"/>
            <w:tcBorders>
              <w:top w:val="single" w:sz="4" w:space="0" w:color="auto"/>
              <w:left w:val="single" w:sz="4" w:space="0" w:color="auto"/>
              <w:bottom w:val="single" w:sz="4" w:space="0" w:color="auto"/>
              <w:right w:val="single" w:sz="4" w:space="0" w:color="auto"/>
            </w:tcBorders>
          </w:tcPr>
          <w:p w:rsidR="00D06B5C" w:rsidRPr="00D06B5C" w:rsidRDefault="00D06B5C" w:rsidP="00D06B5C">
            <w:pPr>
              <w:widowControl w:val="0"/>
              <w:tabs>
                <w:tab w:val="left" w:pos="-67"/>
              </w:tabs>
              <w:suppressAutoHyphens/>
              <w:spacing w:line="276" w:lineRule="auto"/>
              <w:jc w:val="center"/>
              <w:rPr>
                <w:rFonts w:eastAsia="DejaVu Sans"/>
                <w:kern w:val="2"/>
                <w:sz w:val="20"/>
                <w:szCs w:val="20"/>
                <w:lang w:val="kk-KZ"/>
              </w:rPr>
            </w:pPr>
            <w:r>
              <w:rPr>
                <w:rFonts w:eastAsia="DejaVu Sans"/>
                <w:kern w:val="2"/>
                <w:sz w:val="20"/>
                <w:szCs w:val="20"/>
                <w:lang w:val="kk-KZ"/>
              </w:rPr>
              <w:t>2 жастан бастап</w:t>
            </w:r>
          </w:p>
        </w:tc>
      </w:tr>
      <w:tr w:rsidR="00D06B5C" w:rsidRPr="00D06B5C" w:rsidTr="00D06B5C">
        <w:trPr>
          <w:trHeight w:val="134"/>
        </w:trPr>
        <w:tc>
          <w:tcPr>
            <w:tcW w:w="534" w:type="dxa"/>
            <w:tcBorders>
              <w:top w:val="single" w:sz="4" w:space="0" w:color="auto"/>
              <w:left w:val="single" w:sz="4" w:space="0" w:color="auto"/>
              <w:bottom w:val="single" w:sz="4" w:space="0" w:color="auto"/>
              <w:right w:val="single" w:sz="4" w:space="0" w:color="auto"/>
            </w:tcBorders>
            <w:hideMark/>
          </w:tcPr>
          <w:p w:rsidR="00D06B5C" w:rsidRPr="00D06B5C" w:rsidRDefault="00D06B5C" w:rsidP="00D06B5C">
            <w:pPr>
              <w:widowControl w:val="0"/>
              <w:suppressAutoHyphens/>
              <w:spacing w:line="276" w:lineRule="auto"/>
              <w:jc w:val="center"/>
              <w:rPr>
                <w:rFonts w:eastAsia="DejaVu Sans"/>
                <w:b/>
                <w:kern w:val="2"/>
                <w:sz w:val="20"/>
                <w:szCs w:val="20"/>
                <w:lang w:val="kk-KZ"/>
              </w:rPr>
            </w:pPr>
            <w:r w:rsidRPr="00D06B5C">
              <w:rPr>
                <w:rFonts w:eastAsia="DejaVu Sans"/>
                <w:b/>
                <w:kern w:val="2"/>
                <w:sz w:val="20"/>
                <w:szCs w:val="20"/>
                <w:lang w:val="kk-KZ"/>
              </w:rPr>
              <w:t>2</w:t>
            </w:r>
          </w:p>
        </w:tc>
        <w:tc>
          <w:tcPr>
            <w:tcW w:w="2850" w:type="dxa"/>
            <w:tcBorders>
              <w:top w:val="single" w:sz="4" w:space="0" w:color="auto"/>
              <w:left w:val="single" w:sz="4" w:space="0" w:color="auto"/>
              <w:bottom w:val="single" w:sz="4" w:space="0" w:color="auto"/>
              <w:right w:val="single" w:sz="4" w:space="0" w:color="auto"/>
            </w:tcBorders>
          </w:tcPr>
          <w:p w:rsidR="00D06B5C" w:rsidRDefault="00D06B5C">
            <w:r w:rsidRPr="00100068">
              <w:rPr>
                <w:rFonts w:eastAsia="DejaVu Sans"/>
                <w:kern w:val="2"/>
                <w:sz w:val="20"/>
                <w:szCs w:val="20"/>
                <w:lang w:val="kk-KZ"/>
              </w:rPr>
              <w:t>«</w:t>
            </w:r>
            <w:r>
              <w:rPr>
                <w:rFonts w:eastAsia="DejaVu Sans"/>
                <w:kern w:val="2"/>
                <w:sz w:val="20"/>
                <w:szCs w:val="20"/>
                <w:lang w:val="kk-KZ"/>
              </w:rPr>
              <w:t>Күншуақ</w:t>
            </w:r>
            <w:r w:rsidRPr="00100068">
              <w:rPr>
                <w:rFonts w:eastAsia="DejaVu Sans"/>
                <w:kern w:val="2"/>
                <w:sz w:val="20"/>
                <w:szCs w:val="20"/>
                <w:lang w:val="kk-KZ"/>
              </w:rPr>
              <w:t>»  кіші тобы</w:t>
            </w:r>
          </w:p>
        </w:tc>
        <w:tc>
          <w:tcPr>
            <w:tcW w:w="1544" w:type="dxa"/>
            <w:tcBorders>
              <w:top w:val="single" w:sz="4" w:space="0" w:color="auto"/>
              <w:left w:val="single" w:sz="4" w:space="0" w:color="auto"/>
              <w:bottom w:val="single" w:sz="4" w:space="0" w:color="auto"/>
              <w:right w:val="single" w:sz="4" w:space="0" w:color="auto"/>
            </w:tcBorders>
          </w:tcPr>
          <w:p w:rsidR="00D06B5C" w:rsidRPr="00D06B5C" w:rsidRDefault="00462BF9" w:rsidP="00462BF9">
            <w:pPr>
              <w:widowControl w:val="0"/>
              <w:suppressAutoHyphens/>
              <w:spacing w:line="276" w:lineRule="auto"/>
              <w:jc w:val="center"/>
              <w:rPr>
                <w:rFonts w:eastAsia="DejaVu Sans"/>
                <w:kern w:val="2"/>
                <w:sz w:val="20"/>
                <w:szCs w:val="20"/>
                <w:lang w:val="kk-KZ"/>
              </w:rPr>
            </w:pPr>
            <w:r>
              <w:rPr>
                <w:rFonts w:eastAsia="DejaVu Sans"/>
                <w:kern w:val="2"/>
                <w:sz w:val="20"/>
                <w:szCs w:val="20"/>
                <w:lang w:val="kk-KZ"/>
              </w:rPr>
              <w:t>18</w:t>
            </w:r>
          </w:p>
        </w:tc>
        <w:tc>
          <w:tcPr>
            <w:tcW w:w="2410" w:type="dxa"/>
            <w:tcBorders>
              <w:top w:val="single" w:sz="4" w:space="0" w:color="auto"/>
              <w:left w:val="single" w:sz="4" w:space="0" w:color="auto"/>
              <w:bottom w:val="single" w:sz="4" w:space="0" w:color="auto"/>
              <w:right w:val="single" w:sz="4" w:space="0" w:color="auto"/>
            </w:tcBorders>
          </w:tcPr>
          <w:p w:rsidR="00D06B5C" w:rsidRDefault="00D06B5C" w:rsidP="00D06B5C">
            <w:pPr>
              <w:jc w:val="center"/>
            </w:pPr>
            <w:r w:rsidRPr="00F13DAC">
              <w:rPr>
                <w:rFonts w:eastAsia="DejaVu Sans"/>
                <w:kern w:val="2"/>
                <w:sz w:val="20"/>
                <w:szCs w:val="20"/>
                <w:lang w:val="kk-KZ"/>
              </w:rPr>
              <w:t>2 жастан бастап</w:t>
            </w:r>
          </w:p>
        </w:tc>
      </w:tr>
      <w:tr w:rsidR="00D06B5C" w:rsidRPr="00D06B5C" w:rsidTr="00D06B5C">
        <w:trPr>
          <w:trHeight w:val="134"/>
        </w:trPr>
        <w:tc>
          <w:tcPr>
            <w:tcW w:w="534" w:type="dxa"/>
            <w:tcBorders>
              <w:top w:val="single" w:sz="4" w:space="0" w:color="auto"/>
              <w:left w:val="single" w:sz="4" w:space="0" w:color="auto"/>
              <w:bottom w:val="single" w:sz="4" w:space="0" w:color="auto"/>
              <w:right w:val="single" w:sz="4" w:space="0" w:color="auto"/>
            </w:tcBorders>
            <w:hideMark/>
          </w:tcPr>
          <w:p w:rsidR="00D06B5C" w:rsidRPr="00D06B5C" w:rsidRDefault="00D06B5C" w:rsidP="00D06B5C">
            <w:pPr>
              <w:widowControl w:val="0"/>
              <w:suppressAutoHyphens/>
              <w:spacing w:line="276" w:lineRule="auto"/>
              <w:jc w:val="center"/>
              <w:rPr>
                <w:rFonts w:eastAsia="DejaVu Sans"/>
                <w:b/>
                <w:kern w:val="2"/>
                <w:sz w:val="20"/>
                <w:szCs w:val="20"/>
              </w:rPr>
            </w:pPr>
            <w:r w:rsidRPr="00D06B5C">
              <w:rPr>
                <w:rFonts w:eastAsia="DejaVu Sans"/>
                <w:b/>
                <w:kern w:val="2"/>
                <w:sz w:val="20"/>
                <w:szCs w:val="20"/>
              </w:rPr>
              <w:t>3</w:t>
            </w:r>
          </w:p>
        </w:tc>
        <w:tc>
          <w:tcPr>
            <w:tcW w:w="2850" w:type="dxa"/>
            <w:tcBorders>
              <w:top w:val="single" w:sz="4" w:space="0" w:color="auto"/>
              <w:left w:val="single" w:sz="4" w:space="0" w:color="auto"/>
              <w:bottom w:val="single" w:sz="4" w:space="0" w:color="auto"/>
              <w:right w:val="single" w:sz="4" w:space="0" w:color="auto"/>
            </w:tcBorders>
          </w:tcPr>
          <w:p w:rsidR="00D06B5C" w:rsidRDefault="00D06B5C">
            <w:r w:rsidRPr="00100068">
              <w:rPr>
                <w:rFonts w:eastAsia="DejaVu Sans"/>
                <w:kern w:val="2"/>
                <w:sz w:val="20"/>
                <w:szCs w:val="20"/>
                <w:lang w:val="kk-KZ"/>
              </w:rPr>
              <w:t>«</w:t>
            </w:r>
            <w:r>
              <w:rPr>
                <w:rFonts w:eastAsia="DejaVu Sans"/>
                <w:kern w:val="2"/>
                <w:sz w:val="20"/>
                <w:szCs w:val="20"/>
                <w:lang w:val="kk-KZ"/>
              </w:rPr>
              <w:t>Ягодка</w:t>
            </w:r>
            <w:r w:rsidRPr="00100068">
              <w:rPr>
                <w:rFonts w:eastAsia="DejaVu Sans"/>
                <w:kern w:val="2"/>
                <w:sz w:val="20"/>
                <w:szCs w:val="20"/>
                <w:lang w:val="kk-KZ"/>
              </w:rPr>
              <w:t>»  кіші тобы</w:t>
            </w:r>
          </w:p>
        </w:tc>
        <w:tc>
          <w:tcPr>
            <w:tcW w:w="1544" w:type="dxa"/>
            <w:tcBorders>
              <w:top w:val="single" w:sz="4" w:space="0" w:color="auto"/>
              <w:left w:val="single" w:sz="4" w:space="0" w:color="auto"/>
              <w:bottom w:val="single" w:sz="4" w:space="0" w:color="auto"/>
              <w:right w:val="single" w:sz="4" w:space="0" w:color="auto"/>
            </w:tcBorders>
          </w:tcPr>
          <w:p w:rsidR="00D06B5C" w:rsidRPr="00D06B5C" w:rsidRDefault="00462BF9" w:rsidP="00462BF9">
            <w:pPr>
              <w:widowControl w:val="0"/>
              <w:suppressAutoHyphens/>
              <w:spacing w:line="276" w:lineRule="auto"/>
              <w:jc w:val="center"/>
              <w:rPr>
                <w:rFonts w:eastAsia="DejaVu Sans"/>
                <w:kern w:val="2"/>
                <w:sz w:val="20"/>
                <w:szCs w:val="20"/>
                <w:lang w:val="kk-KZ"/>
              </w:rPr>
            </w:pPr>
            <w:r>
              <w:rPr>
                <w:rFonts w:eastAsia="DejaVu Sans"/>
                <w:kern w:val="2"/>
                <w:sz w:val="20"/>
                <w:szCs w:val="20"/>
                <w:lang w:val="kk-KZ"/>
              </w:rPr>
              <w:t>25</w:t>
            </w:r>
          </w:p>
        </w:tc>
        <w:tc>
          <w:tcPr>
            <w:tcW w:w="2410" w:type="dxa"/>
            <w:tcBorders>
              <w:top w:val="single" w:sz="4" w:space="0" w:color="auto"/>
              <w:left w:val="single" w:sz="4" w:space="0" w:color="auto"/>
              <w:bottom w:val="single" w:sz="4" w:space="0" w:color="auto"/>
              <w:right w:val="single" w:sz="4" w:space="0" w:color="auto"/>
            </w:tcBorders>
          </w:tcPr>
          <w:p w:rsidR="00D06B5C" w:rsidRDefault="00D06B5C" w:rsidP="00D06B5C">
            <w:pPr>
              <w:jc w:val="center"/>
            </w:pPr>
            <w:r w:rsidRPr="00F13DAC">
              <w:rPr>
                <w:rFonts w:eastAsia="DejaVu Sans"/>
                <w:kern w:val="2"/>
                <w:sz w:val="20"/>
                <w:szCs w:val="20"/>
                <w:lang w:val="kk-KZ"/>
              </w:rPr>
              <w:t>2 жастан бастап</w:t>
            </w:r>
          </w:p>
        </w:tc>
      </w:tr>
      <w:tr w:rsidR="00D06B5C" w:rsidRPr="00D06B5C" w:rsidTr="00D06B5C">
        <w:trPr>
          <w:trHeight w:val="134"/>
        </w:trPr>
        <w:tc>
          <w:tcPr>
            <w:tcW w:w="534" w:type="dxa"/>
            <w:tcBorders>
              <w:top w:val="single" w:sz="4" w:space="0" w:color="auto"/>
              <w:left w:val="single" w:sz="4" w:space="0" w:color="auto"/>
              <w:bottom w:val="single" w:sz="4" w:space="0" w:color="auto"/>
              <w:right w:val="single" w:sz="4" w:space="0" w:color="auto"/>
            </w:tcBorders>
            <w:hideMark/>
          </w:tcPr>
          <w:p w:rsidR="00D06B5C" w:rsidRPr="00D06B5C" w:rsidRDefault="00D06B5C" w:rsidP="00D06B5C">
            <w:pPr>
              <w:widowControl w:val="0"/>
              <w:suppressAutoHyphens/>
              <w:spacing w:line="276" w:lineRule="auto"/>
              <w:jc w:val="center"/>
              <w:rPr>
                <w:rFonts w:eastAsia="DejaVu Sans"/>
                <w:b/>
                <w:kern w:val="2"/>
                <w:sz w:val="20"/>
                <w:szCs w:val="20"/>
              </w:rPr>
            </w:pPr>
            <w:r w:rsidRPr="00D06B5C">
              <w:rPr>
                <w:rFonts w:eastAsia="DejaVu Sans"/>
                <w:kern w:val="2"/>
                <w:sz w:val="20"/>
                <w:szCs w:val="20"/>
              </w:rPr>
              <w:t>4</w:t>
            </w:r>
          </w:p>
        </w:tc>
        <w:tc>
          <w:tcPr>
            <w:tcW w:w="2850" w:type="dxa"/>
            <w:tcBorders>
              <w:top w:val="single" w:sz="4" w:space="0" w:color="auto"/>
              <w:left w:val="single" w:sz="4" w:space="0" w:color="auto"/>
              <w:bottom w:val="single" w:sz="4" w:space="0" w:color="auto"/>
              <w:right w:val="single" w:sz="4" w:space="0" w:color="auto"/>
            </w:tcBorders>
          </w:tcPr>
          <w:p w:rsidR="00D06B5C" w:rsidRPr="00D06B5C" w:rsidRDefault="00D06B5C" w:rsidP="00D06B5C">
            <w:pPr>
              <w:widowControl w:val="0"/>
              <w:suppressAutoHyphens/>
              <w:spacing w:line="276" w:lineRule="auto"/>
              <w:ind w:right="-250"/>
              <w:rPr>
                <w:rFonts w:eastAsia="DejaVu Sans"/>
                <w:kern w:val="2"/>
                <w:sz w:val="20"/>
                <w:szCs w:val="20"/>
                <w:lang w:val="kk-KZ"/>
              </w:rPr>
            </w:pPr>
            <w:r>
              <w:rPr>
                <w:rFonts w:eastAsia="DejaVu Sans"/>
                <w:kern w:val="2"/>
                <w:sz w:val="20"/>
                <w:szCs w:val="20"/>
                <w:lang w:val="kk-KZ"/>
              </w:rPr>
              <w:t xml:space="preserve">«Құлыншақ» ортаңғы топ </w:t>
            </w:r>
          </w:p>
        </w:tc>
        <w:tc>
          <w:tcPr>
            <w:tcW w:w="1544" w:type="dxa"/>
            <w:tcBorders>
              <w:top w:val="single" w:sz="4" w:space="0" w:color="auto"/>
              <w:left w:val="single" w:sz="4" w:space="0" w:color="auto"/>
              <w:bottom w:val="single" w:sz="4" w:space="0" w:color="auto"/>
              <w:right w:val="single" w:sz="4" w:space="0" w:color="auto"/>
            </w:tcBorders>
          </w:tcPr>
          <w:p w:rsidR="00D06B5C" w:rsidRPr="00D06B5C" w:rsidRDefault="00462BF9" w:rsidP="00462BF9">
            <w:pPr>
              <w:widowControl w:val="0"/>
              <w:suppressAutoHyphens/>
              <w:spacing w:line="276" w:lineRule="auto"/>
              <w:ind w:right="-250"/>
              <w:rPr>
                <w:rFonts w:eastAsia="DejaVu Sans"/>
                <w:kern w:val="2"/>
                <w:sz w:val="20"/>
                <w:szCs w:val="20"/>
                <w:lang w:val="kk-KZ"/>
              </w:rPr>
            </w:pPr>
            <w:r>
              <w:rPr>
                <w:rFonts w:eastAsia="DejaVu Sans"/>
                <w:kern w:val="2"/>
                <w:sz w:val="20"/>
                <w:szCs w:val="20"/>
                <w:lang w:val="kk-KZ"/>
              </w:rPr>
              <w:t xml:space="preserve">           25</w:t>
            </w:r>
          </w:p>
        </w:tc>
        <w:tc>
          <w:tcPr>
            <w:tcW w:w="2410" w:type="dxa"/>
            <w:tcBorders>
              <w:top w:val="single" w:sz="4" w:space="0" w:color="auto"/>
              <w:left w:val="single" w:sz="4" w:space="0" w:color="auto"/>
              <w:bottom w:val="single" w:sz="4" w:space="0" w:color="auto"/>
              <w:right w:val="single" w:sz="4" w:space="0" w:color="auto"/>
            </w:tcBorders>
          </w:tcPr>
          <w:p w:rsidR="00D06B5C" w:rsidRDefault="00D06B5C" w:rsidP="00D06B5C">
            <w:pPr>
              <w:jc w:val="center"/>
            </w:pPr>
            <w:r>
              <w:rPr>
                <w:rFonts w:eastAsia="DejaVu Sans"/>
                <w:kern w:val="2"/>
                <w:sz w:val="20"/>
                <w:szCs w:val="20"/>
                <w:lang w:val="kk-KZ"/>
              </w:rPr>
              <w:t>3</w:t>
            </w:r>
            <w:r w:rsidRPr="00F13DAC">
              <w:rPr>
                <w:rFonts w:eastAsia="DejaVu Sans"/>
                <w:kern w:val="2"/>
                <w:sz w:val="20"/>
                <w:szCs w:val="20"/>
                <w:lang w:val="kk-KZ"/>
              </w:rPr>
              <w:t xml:space="preserve"> жастан бастап</w:t>
            </w:r>
          </w:p>
        </w:tc>
      </w:tr>
      <w:tr w:rsidR="00D06B5C" w:rsidRPr="00D06B5C" w:rsidTr="00D06B5C">
        <w:trPr>
          <w:trHeight w:val="134"/>
        </w:trPr>
        <w:tc>
          <w:tcPr>
            <w:tcW w:w="534" w:type="dxa"/>
            <w:tcBorders>
              <w:top w:val="single" w:sz="4" w:space="0" w:color="auto"/>
              <w:left w:val="single" w:sz="4" w:space="0" w:color="auto"/>
              <w:bottom w:val="single" w:sz="4" w:space="0" w:color="auto"/>
              <w:right w:val="single" w:sz="4" w:space="0" w:color="auto"/>
            </w:tcBorders>
            <w:hideMark/>
          </w:tcPr>
          <w:p w:rsidR="00D06B5C" w:rsidRPr="00D06B5C" w:rsidRDefault="00D06B5C" w:rsidP="00D06B5C">
            <w:pPr>
              <w:widowControl w:val="0"/>
              <w:suppressAutoHyphens/>
              <w:spacing w:line="276" w:lineRule="auto"/>
              <w:jc w:val="center"/>
              <w:rPr>
                <w:rFonts w:eastAsia="DejaVu Sans"/>
                <w:kern w:val="2"/>
                <w:sz w:val="20"/>
                <w:szCs w:val="20"/>
              </w:rPr>
            </w:pPr>
            <w:r w:rsidRPr="00D06B5C">
              <w:rPr>
                <w:rFonts w:eastAsia="DejaVu Sans"/>
                <w:kern w:val="2"/>
                <w:sz w:val="20"/>
                <w:szCs w:val="20"/>
              </w:rPr>
              <w:t>5</w:t>
            </w:r>
          </w:p>
        </w:tc>
        <w:tc>
          <w:tcPr>
            <w:tcW w:w="2850" w:type="dxa"/>
            <w:tcBorders>
              <w:top w:val="single" w:sz="4" w:space="0" w:color="auto"/>
              <w:left w:val="single" w:sz="4" w:space="0" w:color="auto"/>
              <w:bottom w:val="single" w:sz="4" w:space="0" w:color="auto"/>
              <w:right w:val="single" w:sz="4" w:space="0" w:color="auto"/>
            </w:tcBorders>
          </w:tcPr>
          <w:p w:rsidR="00D06B5C" w:rsidRDefault="00D06B5C">
            <w:r w:rsidRPr="00D254C8">
              <w:rPr>
                <w:rFonts w:eastAsia="DejaVu Sans"/>
                <w:kern w:val="2"/>
                <w:sz w:val="20"/>
                <w:szCs w:val="20"/>
                <w:lang w:val="kk-KZ"/>
              </w:rPr>
              <w:t>«</w:t>
            </w:r>
            <w:r>
              <w:rPr>
                <w:rFonts w:eastAsia="DejaVu Sans"/>
                <w:kern w:val="2"/>
                <w:sz w:val="20"/>
                <w:szCs w:val="20"/>
                <w:lang w:val="kk-KZ"/>
              </w:rPr>
              <w:t>Ертөстік</w:t>
            </w:r>
            <w:r w:rsidRPr="00D254C8">
              <w:rPr>
                <w:rFonts w:eastAsia="DejaVu Sans"/>
                <w:kern w:val="2"/>
                <w:sz w:val="20"/>
                <w:szCs w:val="20"/>
                <w:lang w:val="kk-KZ"/>
              </w:rPr>
              <w:t xml:space="preserve">» ортаңғы топ </w:t>
            </w:r>
          </w:p>
        </w:tc>
        <w:tc>
          <w:tcPr>
            <w:tcW w:w="1544" w:type="dxa"/>
            <w:tcBorders>
              <w:top w:val="single" w:sz="4" w:space="0" w:color="auto"/>
              <w:left w:val="single" w:sz="4" w:space="0" w:color="auto"/>
              <w:bottom w:val="single" w:sz="4" w:space="0" w:color="auto"/>
              <w:right w:val="single" w:sz="4" w:space="0" w:color="auto"/>
            </w:tcBorders>
          </w:tcPr>
          <w:p w:rsidR="00D06B5C" w:rsidRPr="00D06B5C" w:rsidRDefault="00462BF9" w:rsidP="00462BF9">
            <w:pPr>
              <w:widowControl w:val="0"/>
              <w:suppressAutoHyphens/>
              <w:spacing w:line="276" w:lineRule="auto"/>
              <w:jc w:val="center"/>
              <w:rPr>
                <w:rFonts w:eastAsia="DejaVu Sans"/>
                <w:kern w:val="2"/>
                <w:sz w:val="20"/>
                <w:szCs w:val="20"/>
                <w:lang w:val="kk-KZ"/>
              </w:rPr>
            </w:pPr>
            <w:r>
              <w:rPr>
                <w:rFonts w:eastAsia="DejaVu Sans"/>
                <w:kern w:val="2"/>
                <w:sz w:val="20"/>
                <w:szCs w:val="20"/>
                <w:lang w:val="kk-KZ"/>
              </w:rPr>
              <w:t>28</w:t>
            </w:r>
          </w:p>
        </w:tc>
        <w:tc>
          <w:tcPr>
            <w:tcW w:w="2410" w:type="dxa"/>
            <w:tcBorders>
              <w:top w:val="single" w:sz="4" w:space="0" w:color="auto"/>
              <w:left w:val="single" w:sz="4" w:space="0" w:color="auto"/>
              <w:bottom w:val="single" w:sz="4" w:space="0" w:color="auto"/>
              <w:right w:val="single" w:sz="4" w:space="0" w:color="auto"/>
            </w:tcBorders>
          </w:tcPr>
          <w:p w:rsidR="00D06B5C" w:rsidRDefault="00D06B5C" w:rsidP="00D06B5C">
            <w:pPr>
              <w:jc w:val="center"/>
            </w:pPr>
            <w:r>
              <w:rPr>
                <w:rFonts w:eastAsia="DejaVu Sans"/>
                <w:kern w:val="2"/>
                <w:sz w:val="20"/>
                <w:szCs w:val="20"/>
                <w:lang w:val="kk-KZ"/>
              </w:rPr>
              <w:t>3</w:t>
            </w:r>
            <w:r w:rsidRPr="00F13DAC">
              <w:rPr>
                <w:rFonts w:eastAsia="DejaVu Sans"/>
                <w:kern w:val="2"/>
                <w:sz w:val="20"/>
                <w:szCs w:val="20"/>
                <w:lang w:val="kk-KZ"/>
              </w:rPr>
              <w:t xml:space="preserve"> жастан бастап</w:t>
            </w:r>
          </w:p>
        </w:tc>
      </w:tr>
      <w:tr w:rsidR="00D06B5C" w:rsidRPr="00D06B5C" w:rsidTr="00D06B5C">
        <w:trPr>
          <w:trHeight w:val="220"/>
        </w:trPr>
        <w:tc>
          <w:tcPr>
            <w:tcW w:w="534" w:type="dxa"/>
            <w:tcBorders>
              <w:top w:val="single" w:sz="4" w:space="0" w:color="auto"/>
              <w:left w:val="single" w:sz="4" w:space="0" w:color="auto"/>
              <w:bottom w:val="single" w:sz="4" w:space="0" w:color="auto"/>
              <w:right w:val="single" w:sz="4" w:space="0" w:color="auto"/>
            </w:tcBorders>
            <w:hideMark/>
          </w:tcPr>
          <w:p w:rsidR="00D06B5C" w:rsidRPr="00D06B5C" w:rsidRDefault="00D06B5C" w:rsidP="00D06B5C">
            <w:pPr>
              <w:widowControl w:val="0"/>
              <w:suppressAutoHyphens/>
              <w:spacing w:line="276" w:lineRule="auto"/>
              <w:jc w:val="center"/>
              <w:rPr>
                <w:rFonts w:eastAsia="DejaVu Sans"/>
                <w:kern w:val="2"/>
                <w:sz w:val="20"/>
                <w:szCs w:val="20"/>
              </w:rPr>
            </w:pPr>
            <w:r w:rsidRPr="00D06B5C">
              <w:rPr>
                <w:rFonts w:eastAsia="DejaVu Sans"/>
                <w:kern w:val="2"/>
                <w:sz w:val="20"/>
                <w:szCs w:val="20"/>
              </w:rPr>
              <w:t>6</w:t>
            </w:r>
          </w:p>
        </w:tc>
        <w:tc>
          <w:tcPr>
            <w:tcW w:w="2850" w:type="dxa"/>
            <w:tcBorders>
              <w:top w:val="single" w:sz="4" w:space="0" w:color="auto"/>
              <w:left w:val="single" w:sz="4" w:space="0" w:color="auto"/>
              <w:bottom w:val="single" w:sz="4" w:space="0" w:color="auto"/>
              <w:right w:val="single" w:sz="4" w:space="0" w:color="auto"/>
            </w:tcBorders>
          </w:tcPr>
          <w:p w:rsidR="00D06B5C" w:rsidRDefault="00D06B5C">
            <w:r w:rsidRPr="00D254C8">
              <w:rPr>
                <w:rFonts w:eastAsia="DejaVu Sans"/>
                <w:kern w:val="2"/>
                <w:sz w:val="20"/>
                <w:szCs w:val="20"/>
                <w:lang w:val="kk-KZ"/>
              </w:rPr>
              <w:t>«</w:t>
            </w:r>
            <w:r>
              <w:rPr>
                <w:rFonts w:eastAsia="DejaVu Sans"/>
                <w:kern w:val="2"/>
                <w:sz w:val="20"/>
                <w:szCs w:val="20"/>
                <w:lang w:val="kk-KZ"/>
              </w:rPr>
              <w:t>Солнышко</w:t>
            </w:r>
            <w:r w:rsidRPr="00D254C8">
              <w:rPr>
                <w:rFonts w:eastAsia="DejaVu Sans"/>
                <w:kern w:val="2"/>
                <w:sz w:val="20"/>
                <w:szCs w:val="20"/>
                <w:lang w:val="kk-KZ"/>
              </w:rPr>
              <w:t xml:space="preserve">» ортаңғы топ </w:t>
            </w:r>
          </w:p>
        </w:tc>
        <w:tc>
          <w:tcPr>
            <w:tcW w:w="1544" w:type="dxa"/>
            <w:tcBorders>
              <w:top w:val="single" w:sz="4" w:space="0" w:color="auto"/>
              <w:left w:val="single" w:sz="4" w:space="0" w:color="auto"/>
              <w:bottom w:val="single" w:sz="4" w:space="0" w:color="auto"/>
              <w:right w:val="single" w:sz="4" w:space="0" w:color="auto"/>
            </w:tcBorders>
          </w:tcPr>
          <w:p w:rsidR="00D06B5C" w:rsidRPr="00D06B5C" w:rsidRDefault="00462BF9" w:rsidP="00462BF9">
            <w:pPr>
              <w:widowControl w:val="0"/>
              <w:suppressAutoHyphens/>
              <w:spacing w:line="276" w:lineRule="auto"/>
              <w:jc w:val="center"/>
              <w:rPr>
                <w:rFonts w:eastAsia="DejaVu Sans"/>
                <w:kern w:val="2"/>
                <w:sz w:val="20"/>
                <w:szCs w:val="20"/>
                <w:lang w:val="kk-KZ"/>
              </w:rPr>
            </w:pPr>
            <w:r>
              <w:rPr>
                <w:rFonts w:eastAsia="DejaVu Sans"/>
                <w:kern w:val="2"/>
                <w:sz w:val="20"/>
                <w:szCs w:val="20"/>
                <w:lang w:val="kk-KZ"/>
              </w:rPr>
              <w:t>28</w:t>
            </w:r>
          </w:p>
        </w:tc>
        <w:tc>
          <w:tcPr>
            <w:tcW w:w="2410" w:type="dxa"/>
            <w:tcBorders>
              <w:top w:val="single" w:sz="4" w:space="0" w:color="auto"/>
              <w:left w:val="single" w:sz="4" w:space="0" w:color="auto"/>
              <w:bottom w:val="single" w:sz="4" w:space="0" w:color="auto"/>
              <w:right w:val="single" w:sz="4" w:space="0" w:color="auto"/>
            </w:tcBorders>
          </w:tcPr>
          <w:p w:rsidR="00D06B5C" w:rsidRDefault="00D06B5C" w:rsidP="00D06B5C">
            <w:pPr>
              <w:jc w:val="center"/>
            </w:pPr>
            <w:r>
              <w:rPr>
                <w:rFonts w:eastAsia="DejaVu Sans"/>
                <w:kern w:val="2"/>
                <w:sz w:val="20"/>
                <w:szCs w:val="20"/>
                <w:lang w:val="kk-KZ"/>
              </w:rPr>
              <w:t>3</w:t>
            </w:r>
            <w:r w:rsidRPr="00F13DAC">
              <w:rPr>
                <w:rFonts w:eastAsia="DejaVu Sans"/>
                <w:kern w:val="2"/>
                <w:sz w:val="20"/>
                <w:szCs w:val="20"/>
                <w:lang w:val="kk-KZ"/>
              </w:rPr>
              <w:t xml:space="preserve"> жастан бастап</w:t>
            </w:r>
          </w:p>
        </w:tc>
      </w:tr>
      <w:tr w:rsidR="00D06B5C" w:rsidRPr="00D06B5C" w:rsidTr="00D06B5C">
        <w:trPr>
          <w:trHeight w:val="56"/>
        </w:trPr>
        <w:tc>
          <w:tcPr>
            <w:tcW w:w="534" w:type="dxa"/>
            <w:tcBorders>
              <w:top w:val="single" w:sz="4" w:space="0" w:color="auto"/>
              <w:left w:val="single" w:sz="4" w:space="0" w:color="auto"/>
              <w:bottom w:val="single" w:sz="4" w:space="0" w:color="auto"/>
              <w:right w:val="single" w:sz="4" w:space="0" w:color="auto"/>
            </w:tcBorders>
            <w:hideMark/>
          </w:tcPr>
          <w:p w:rsidR="00D06B5C" w:rsidRPr="00D06B5C" w:rsidRDefault="00D06B5C" w:rsidP="00D06B5C">
            <w:pPr>
              <w:widowControl w:val="0"/>
              <w:suppressAutoHyphens/>
              <w:spacing w:line="276" w:lineRule="auto"/>
              <w:jc w:val="center"/>
              <w:rPr>
                <w:rFonts w:eastAsia="DejaVu Sans"/>
                <w:kern w:val="2"/>
                <w:sz w:val="20"/>
                <w:szCs w:val="20"/>
              </w:rPr>
            </w:pPr>
            <w:r w:rsidRPr="00D06B5C">
              <w:rPr>
                <w:rFonts w:eastAsia="DejaVu Sans"/>
                <w:kern w:val="2"/>
                <w:sz w:val="20"/>
                <w:szCs w:val="20"/>
              </w:rPr>
              <w:t>7</w:t>
            </w:r>
          </w:p>
        </w:tc>
        <w:tc>
          <w:tcPr>
            <w:tcW w:w="2850" w:type="dxa"/>
            <w:tcBorders>
              <w:top w:val="single" w:sz="4" w:space="0" w:color="auto"/>
              <w:left w:val="single" w:sz="4" w:space="0" w:color="auto"/>
              <w:bottom w:val="single" w:sz="4" w:space="0" w:color="auto"/>
              <w:right w:val="single" w:sz="4" w:space="0" w:color="auto"/>
            </w:tcBorders>
          </w:tcPr>
          <w:p w:rsidR="00D06B5C" w:rsidRPr="00D06B5C" w:rsidRDefault="00D06B5C" w:rsidP="00D06B5C">
            <w:pPr>
              <w:widowControl w:val="0"/>
              <w:suppressAutoHyphens/>
              <w:spacing w:line="276" w:lineRule="auto"/>
              <w:rPr>
                <w:rFonts w:eastAsia="DejaVu Sans"/>
                <w:kern w:val="2"/>
                <w:sz w:val="20"/>
                <w:szCs w:val="20"/>
                <w:lang w:val="kk-KZ"/>
              </w:rPr>
            </w:pPr>
            <w:r>
              <w:rPr>
                <w:rFonts w:eastAsia="DejaVu Sans"/>
                <w:kern w:val="2"/>
                <w:sz w:val="20"/>
                <w:szCs w:val="20"/>
                <w:lang w:val="kk-KZ"/>
              </w:rPr>
              <w:t>«Ақбота» ересек тобы</w:t>
            </w:r>
          </w:p>
        </w:tc>
        <w:tc>
          <w:tcPr>
            <w:tcW w:w="1544" w:type="dxa"/>
            <w:tcBorders>
              <w:top w:val="single" w:sz="4" w:space="0" w:color="auto"/>
              <w:left w:val="single" w:sz="4" w:space="0" w:color="auto"/>
              <w:bottom w:val="single" w:sz="4" w:space="0" w:color="auto"/>
              <w:right w:val="single" w:sz="4" w:space="0" w:color="auto"/>
            </w:tcBorders>
          </w:tcPr>
          <w:p w:rsidR="00D06B5C" w:rsidRPr="00D06B5C" w:rsidRDefault="00462BF9" w:rsidP="00462BF9">
            <w:pPr>
              <w:widowControl w:val="0"/>
              <w:suppressAutoHyphens/>
              <w:spacing w:line="276" w:lineRule="auto"/>
              <w:jc w:val="center"/>
              <w:rPr>
                <w:rFonts w:eastAsia="DejaVu Sans"/>
                <w:kern w:val="2"/>
                <w:sz w:val="20"/>
                <w:szCs w:val="20"/>
                <w:lang w:val="kk-KZ"/>
              </w:rPr>
            </w:pPr>
            <w:r>
              <w:rPr>
                <w:rFonts w:eastAsia="DejaVu Sans"/>
                <w:kern w:val="2"/>
                <w:sz w:val="20"/>
                <w:szCs w:val="20"/>
                <w:lang w:val="kk-KZ"/>
              </w:rPr>
              <w:t>26</w:t>
            </w:r>
          </w:p>
        </w:tc>
        <w:tc>
          <w:tcPr>
            <w:tcW w:w="2410" w:type="dxa"/>
            <w:tcBorders>
              <w:top w:val="single" w:sz="4" w:space="0" w:color="auto"/>
              <w:left w:val="single" w:sz="4" w:space="0" w:color="auto"/>
              <w:bottom w:val="single" w:sz="4" w:space="0" w:color="auto"/>
              <w:right w:val="single" w:sz="4" w:space="0" w:color="auto"/>
            </w:tcBorders>
          </w:tcPr>
          <w:p w:rsidR="00D06B5C" w:rsidRDefault="00D06B5C" w:rsidP="00D06B5C">
            <w:pPr>
              <w:jc w:val="center"/>
            </w:pPr>
            <w:r>
              <w:rPr>
                <w:rFonts w:eastAsia="DejaVu Sans"/>
                <w:kern w:val="2"/>
                <w:sz w:val="20"/>
                <w:szCs w:val="20"/>
                <w:lang w:val="kk-KZ"/>
              </w:rPr>
              <w:t xml:space="preserve">4 </w:t>
            </w:r>
            <w:r w:rsidRPr="00F13DAC">
              <w:rPr>
                <w:rFonts w:eastAsia="DejaVu Sans"/>
                <w:kern w:val="2"/>
                <w:sz w:val="20"/>
                <w:szCs w:val="20"/>
                <w:lang w:val="kk-KZ"/>
              </w:rPr>
              <w:t>жастан бастап</w:t>
            </w:r>
          </w:p>
        </w:tc>
      </w:tr>
      <w:tr w:rsidR="00D06B5C" w:rsidRPr="00D06B5C" w:rsidTr="00D06B5C">
        <w:trPr>
          <w:trHeight w:val="48"/>
        </w:trPr>
        <w:tc>
          <w:tcPr>
            <w:tcW w:w="534" w:type="dxa"/>
            <w:tcBorders>
              <w:top w:val="single" w:sz="4" w:space="0" w:color="auto"/>
              <w:left w:val="single" w:sz="4" w:space="0" w:color="auto"/>
              <w:bottom w:val="single" w:sz="4" w:space="0" w:color="auto"/>
              <w:right w:val="single" w:sz="4" w:space="0" w:color="auto"/>
            </w:tcBorders>
            <w:hideMark/>
          </w:tcPr>
          <w:p w:rsidR="00D06B5C" w:rsidRPr="00D06B5C" w:rsidRDefault="00D06B5C" w:rsidP="00D06B5C">
            <w:pPr>
              <w:widowControl w:val="0"/>
              <w:suppressAutoHyphens/>
              <w:spacing w:line="276" w:lineRule="auto"/>
              <w:jc w:val="center"/>
              <w:rPr>
                <w:rFonts w:eastAsia="DejaVu Sans"/>
                <w:kern w:val="2"/>
                <w:sz w:val="20"/>
                <w:szCs w:val="20"/>
              </w:rPr>
            </w:pPr>
            <w:r w:rsidRPr="00D06B5C">
              <w:rPr>
                <w:rFonts w:eastAsia="DejaVu Sans"/>
                <w:kern w:val="2"/>
                <w:sz w:val="20"/>
                <w:szCs w:val="20"/>
              </w:rPr>
              <w:t>8</w:t>
            </w:r>
          </w:p>
        </w:tc>
        <w:tc>
          <w:tcPr>
            <w:tcW w:w="2850" w:type="dxa"/>
            <w:tcBorders>
              <w:top w:val="single" w:sz="4" w:space="0" w:color="auto"/>
              <w:left w:val="single" w:sz="4" w:space="0" w:color="auto"/>
              <w:bottom w:val="single" w:sz="4" w:space="0" w:color="auto"/>
              <w:right w:val="single" w:sz="4" w:space="0" w:color="auto"/>
            </w:tcBorders>
          </w:tcPr>
          <w:p w:rsidR="00D06B5C" w:rsidRDefault="00D06B5C">
            <w:r w:rsidRPr="00221C54">
              <w:rPr>
                <w:rFonts w:eastAsia="DejaVu Sans"/>
                <w:kern w:val="2"/>
                <w:sz w:val="20"/>
                <w:szCs w:val="20"/>
                <w:lang w:val="kk-KZ"/>
              </w:rPr>
              <w:t>«</w:t>
            </w:r>
            <w:r>
              <w:rPr>
                <w:rFonts w:eastAsia="DejaVu Sans"/>
                <w:kern w:val="2"/>
                <w:sz w:val="20"/>
                <w:szCs w:val="20"/>
                <w:lang w:val="kk-KZ"/>
              </w:rPr>
              <w:t>Балапан</w:t>
            </w:r>
            <w:r w:rsidRPr="00221C54">
              <w:rPr>
                <w:rFonts w:eastAsia="DejaVu Sans"/>
                <w:kern w:val="2"/>
                <w:sz w:val="20"/>
                <w:szCs w:val="20"/>
                <w:lang w:val="kk-KZ"/>
              </w:rPr>
              <w:t>» ересек тобы</w:t>
            </w:r>
          </w:p>
        </w:tc>
        <w:tc>
          <w:tcPr>
            <w:tcW w:w="1544" w:type="dxa"/>
            <w:tcBorders>
              <w:top w:val="single" w:sz="4" w:space="0" w:color="auto"/>
              <w:left w:val="single" w:sz="4" w:space="0" w:color="auto"/>
              <w:bottom w:val="single" w:sz="4" w:space="0" w:color="auto"/>
              <w:right w:val="single" w:sz="4" w:space="0" w:color="auto"/>
            </w:tcBorders>
          </w:tcPr>
          <w:p w:rsidR="00D06B5C" w:rsidRPr="00D06B5C" w:rsidRDefault="00462BF9" w:rsidP="00462BF9">
            <w:pPr>
              <w:widowControl w:val="0"/>
              <w:suppressAutoHyphens/>
              <w:spacing w:line="276" w:lineRule="auto"/>
              <w:jc w:val="center"/>
              <w:rPr>
                <w:rFonts w:eastAsia="DejaVu Sans"/>
                <w:kern w:val="2"/>
                <w:sz w:val="20"/>
                <w:szCs w:val="20"/>
                <w:lang w:val="kk-KZ"/>
              </w:rPr>
            </w:pPr>
            <w:r>
              <w:rPr>
                <w:rFonts w:eastAsia="DejaVu Sans"/>
                <w:kern w:val="2"/>
                <w:sz w:val="20"/>
                <w:szCs w:val="20"/>
                <w:lang w:val="kk-KZ"/>
              </w:rPr>
              <w:t>25</w:t>
            </w:r>
          </w:p>
        </w:tc>
        <w:tc>
          <w:tcPr>
            <w:tcW w:w="2410" w:type="dxa"/>
            <w:tcBorders>
              <w:top w:val="single" w:sz="4" w:space="0" w:color="auto"/>
              <w:left w:val="single" w:sz="4" w:space="0" w:color="auto"/>
              <w:bottom w:val="single" w:sz="4" w:space="0" w:color="auto"/>
              <w:right w:val="single" w:sz="4" w:space="0" w:color="auto"/>
            </w:tcBorders>
          </w:tcPr>
          <w:p w:rsidR="00D06B5C" w:rsidRDefault="00462BF9" w:rsidP="00D06B5C">
            <w:pPr>
              <w:jc w:val="center"/>
            </w:pPr>
            <w:r>
              <w:rPr>
                <w:rFonts w:eastAsia="DejaVu Sans"/>
                <w:kern w:val="2"/>
                <w:sz w:val="20"/>
                <w:szCs w:val="20"/>
                <w:lang w:val="kk-KZ"/>
              </w:rPr>
              <w:t>4</w:t>
            </w:r>
            <w:r w:rsidR="00D06B5C" w:rsidRPr="00F13DAC">
              <w:rPr>
                <w:rFonts w:eastAsia="DejaVu Sans"/>
                <w:kern w:val="2"/>
                <w:sz w:val="20"/>
                <w:szCs w:val="20"/>
                <w:lang w:val="kk-KZ"/>
              </w:rPr>
              <w:t xml:space="preserve"> жастан бастап</w:t>
            </w:r>
          </w:p>
        </w:tc>
      </w:tr>
      <w:tr w:rsidR="00D06B5C" w:rsidRPr="00D06B5C" w:rsidTr="00D06B5C">
        <w:trPr>
          <w:trHeight w:val="116"/>
        </w:trPr>
        <w:tc>
          <w:tcPr>
            <w:tcW w:w="534" w:type="dxa"/>
            <w:tcBorders>
              <w:top w:val="single" w:sz="4" w:space="0" w:color="auto"/>
              <w:left w:val="single" w:sz="4" w:space="0" w:color="auto"/>
              <w:bottom w:val="single" w:sz="4" w:space="0" w:color="auto"/>
              <w:right w:val="single" w:sz="4" w:space="0" w:color="auto"/>
            </w:tcBorders>
            <w:hideMark/>
          </w:tcPr>
          <w:p w:rsidR="00D06B5C" w:rsidRPr="00D06B5C" w:rsidRDefault="00D06B5C" w:rsidP="00D06B5C">
            <w:pPr>
              <w:widowControl w:val="0"/>
              <w:suppressAutoHyphens/>
              <w:spacing w:line="276" w:lineRule="auto"/>
              <w:jc w:val="center"/>
              <w:rPr>
                <w:rFonts w:eastAsia="DejaVu Sans"/>
                <w:kern w:val="2"/>
                <w:sz w:val="20"/>
                <w:szCs w:val="20"/>
              </w:rPr>
            </w:pPr>
            <w:r w:rsidRPr="00D06B5C">
              <w:rPr>
                <w:rFonts w:eastAsia="DejaVu Sans"/>
                <w:kern w:val="2"/>
                <w:sz w:val="20"/>
                <w:szCs w:val="20"/>
              </w:rPr>
              <w:t>9</w:t>
            </w:r>
          </w:p>
        </w:tc>
        <w:tc>
          <w:tcPr>
            <w:tcW w:w="2850" w:type="dxa"/>
            <w:tcBorders>
              <w:top w:val="single" w:sz="4" w:space="0" w:color="auto"/>
              <w:left w:val="single" w:sz="4" w:space="0" w:color="auto"/>
              <w:bottom w:val="single" w:sz="4" w:space="0" w:color="auto"/>
              <w:right w:val="single" w:sz="4" w:space="0" w:color="auto"/>
            </w:tcBorders>
          </w:tcPr>
          <w:p w:rsidR="00D06B5C" w:rsidRDefault="00D06B5C">
            <w:r w:rsidRPr="00221C54">
              <w:rPr>
                <w:rFonts w:eastAsia="DejaVu Sans"/>
                <w:kern w:val="2"/>
                <w:sz w:val="20"/>
                <w:szCs w:val="20"/>
                <w:lang w:val="kk-KZ"/>
              </w:rPr>
              <w:t>«</w:t>
            </w:r>
            <w:r>
              <w:rPr>
                <w:rFonts w:eastAsia="DejaVu Sans"/>
                <w:kern w:val="2"/>
                <w:sz w:val="20"/>
                <w:szCs w:val="20"/>
                <w:lang w:val="kk-KZ"/>
              </w:rPr>
              <w:t>Петушок</w:t>
            </w:r>
            <w:r w:rsidRPr="00221C54">
              <w:rPr>
                <w:rFonts w:eastAsia="DejaVu Sans"/>
                <w:kern w:val="2"/>
                <w:sz w:val="20"/>
                <w:szCs w:val="20"/>
                <w:lang w:val="kk-KZ"/>
              </w:rPr>
              <w:t>» ересек тобы</w:t>
            </w:r>
          </w:p>
        </w:tc>
        <w:tc>
          <w:tcPr>
            <w:tcW w:w="1544" w:type="dxa"/>
            <w:tcBorders>
              <w:top w:val="single" w:sz="4" w:space="0" w:color="auto"/>
              <w:left w:val="single" w:sz="4" w:space="0" w:color="auto"/>
              <w:bottom w:val="single" w:sz="4" w:space="0" w:color="auto"/>
              <w:right w:val="single" w:sz="4" w:space="0" w:color="auto"/>
            </w:tcBorders>
          </w:tcPr>
          <w:p w:rsidR="00D06B5C" w:rsidRPr="00D06B5C" w:rsidRDefault="00462BF9" w:rsidP="00462BF9">
            <w:pPr>
              <w:widowControl w:val="0"/>
              <w:suppressAutoHyphens/>
              <w:spacing w:line="276" w:lineRule="auto"/>
              <w:jc w:val="center"/>
              <w:rPr>
                <w:rFonts w:eastAsia="DejaVu Sans"/>
                <w:kern w:val="2"/>
                <w:sz w:val="20"/>
                <w:szCs w:val="20"/>
                <w:lang w:val="kk-KZ"/>
              </w:rPr>
            </w:pPr>
            <w:r>
              <w:rPr>
                <w:rFonts w:eastAsia="DejaVu Sans"/>
                <w:kern w:val="2"/>
                <w:sz w:val="20"/>
                <w:szCs w:val="20"/>
                <w:lang w:val="kk-KZ"/>
              </w:rPr>
              <w:t>25</w:t>
            </w:r>
          </w:p>
        </w:tc>
        <w:tc>
          <w:tcPr>
            <w:tcW w:w="2410" w:type="dxa"/>
            <w:tcBorders>
              <w:top w:val="single" w:sz="4" w:space="0" w:color="auto"/>
              <w:left w:val="single" w:sz="4" w:space="0" w:color="auto"/>
              <w:bottom w:val="single" w:sz="4" w:space="0" w:color="auto"/>
              <w:right w:val="single" w:sz="4" w:space="0" w:color="auto"/>
            </w:tcBorders>
          </w:tcPr>
          <w:p w:rsidR="00D06B5C" w:rsidRDefault="00462BF9" w:rsidP="00D06B5C">
            <w:pPr>
              <w:jc w:val="center"/>
            </w:pPr>
            <w:r>
              <w:rPr>
                <w:rFonts w:eastAsia="DejaVu Sans"/>
                <w:kern w:val="2"/>
                <w:sz w:val="20"/>
                <w:szCs w:val="20"/>
                <w:lang w:val="kk-KZ"/>
              </w:rPr>
              <w:t>4</w:t>
            </w:r>
            <w:r w:rsidR="00D06B5C" w:rsidRPr="00F13DAC">
              <w:rPr>
                <w:rFonts w:eastAsia="DejaVu Sans"/>
                <w:kern w:val="2"/>
                <w:sz w:val="20"/>
                <w:szCs w:val="20"/>
                <w:lang w:val="kk-KZ"/>
              </w:rPr>
              <w:t xml:space="preserve"> жастан бастап</w:t>
            </w:r>
          </w:p>
        </w:tc>
      </w:tr>
      <w:tr w:rsidR="00D06B5C" w:rsidRPr="00D06B5C" w:rsidTr="00D06B5C">
        <w:trPr>
          <w:trHeight w:val="48"/>
        </w:trPr>
        <w:tc>
          <w:tcPr>
            <w:tcW w:w="534" w:type="dxa"/>
            <w:tcBorders>
              <w:top w:val="single" w:sz="4" w:space="0" w:color="auto"/>
              <w:left w:val="single" w:sz="4" w:space="0" w:color="auto"/>
              <w:bottom w:val="single" w:sz="4" w:space="0" w:color="auto"/>
              <w:right w:val="single" w:sz="4" w:space="0" w:color="auto"/>
            </w:tcBorders>
            <w:hideMark/>
          </w:tcPr>
          <w:p w:rsidR="00D06B5C" w:rsidRPr="00D06B5C" w:rsidRDefault="00D06B5C" w:rsidP="00D06B5C">
            <w:pPr>
              <w:widowControl w:val="0"/>
              <w:suppressAutoHyphens/>
              <w:spacing w:line="276" w:lineRule="auto"/>
              <w:jc w:val="center"/>
              <w:rPr>
                <w:rFonts w:eastAsia="DejaVu Sans"/>
                <w:kern w:val="2"/>
                <w:sz w:val="20"/>
                <w:szCs w:val="20"/>
              </w:rPr>
            </w:pPr>
            <w:r w:rsidRPr="00D06B5C">
              <w:rPr>
                <w:rFonts w:eastAsia="DejaVu Sans"/>
                <w:kern w:val="2"/>
                <w:sz w:val="20"/>
                <w:szCs w:val="20"/>
              </w:rPr>
              <w:t>10</w:t>
            </w:r>
          </w:p>
        </w:tc>
        <w:tc>
          <w:tcPr>
            <w:tcW w:w="2850" w:type="dxa"/>
            <w:tcBorders>
              <w:top w:val="single" w:sz="4" w:space="0" w:color="auto"/>
              <w:left w:val="single" w:sz="4" w:space="0" w:color="auto"/>
              <w:bottom w:val="single" w:sz="4" w:space="0" w:color="auto"/>
              <w:right w:val="single" w:sz="4" w:space="0" w:color="auto"/>
            </w:tcBorders>
          </w:tcPr>
          <w:p w:rsidR="00D06B5C" w:rsidRPr="00D06B5C" w:rsidRDefault="00D06B5C" w:rsidP="00D06B5C">
            <w:pPr>
              <w:widowControl w:val="0"/>
              <w:suppressAutoHyphens/>
              <w:spacing w:line="276" w:lineRule="auto"/>
              <w:rPr>
                <w:rFonts w:eastAsia="DejaVu Sans"/>
                <w:kern w:val="2"/>
                <w:sz w:val="20"/>
                <w:szCs w:val="20"/>
                <w:lang w:val="kk-KZ"/>
              </w:rPr>
            </w:pPr>
            <w:r>
              <w:rPr>
                <w:rFonts w:eastAsia="DejaVu Sans"/>
                <w:kern w:val="2"/>
                <w:sz w:val="20"/>
                <w:szCs w:val="20"/>
                <w:lang w:val="kk-KZ"/>
              </w:rPr>
              <w:t>«Арай» мектепалды тобы</w:t>
            </w:r>
          </w:p>
        </w:tc>
        <w:tc>
          <w:tcPr>
            <w:tcW w:w="1544" w:type="dxa"/>
            <w:tcBorders>
              <w:top w:val="single" w:sz="4" w:space="0" w:color="auto"/>
              <w:left w:val="single" w:sz="4" w:space="0" w:color="auto"/>
              <w:bottom w:val="single" w:sz="4" w:space="0" w:color="auto"/>
              <w:right w:val="single" w:sz="4" w:space="0" w:color="auto"/>
            </w:tcBorders>
          </w:tcPr>
          <w:p w:rsidR="00D06B5C" w:rsidRPr="00D06B5C" w:rsidRDefault="00462BF9" w:rsidP="00462BF9">
            <w:pPr>
              <w:widowControl w:val="0"/>
              <w:suppressAutoHyphens/>
              <w:spacing w:line="276" w:lineRule="auto"/>
              <w:jc w:val="center"/>
              <w:rPr>
                <w:rFonts w:eastAsia="DejaVu Sans"/>
                <w:kern w:val="2"/>
                <w:sz w:val="20"/>
                <w:szCs w:val="20"/>
                <w:lang w:val="kk-KZ"/>
              </w:rPr>
            </w:pPr>
            <w:r>
              <w:rPr>
                <w:rFonts w:eastAsia="DejaVu Sans"/>
                <w:kern w:val="2"/>
                <w:sz w:val="20"/>
                <w:szCs w:val="20"/>
                <w:lang w:val="kk-KZ"/>
              </w:rPr>
              <w:t>19</w:t>
            </w:r>
          </w:p>
        </w:tc>
        <w:tc>
          <w:tcPr>
            <w:tcW w:w="2410" w:type="dxa"/>
            <w:tcBorders>
              <w:top w:val="single" w:sz="4" w:space="0" w:color="auto"/>
              <w:left w:val="single" w:sz="4" w:space="0" w:color="auto"/>
              <w:bottom w:val="single" w:sz="4" w:space="0" w:color="auto"/>
              <w:right w:val="single" w:sz="4" w:space="0" w:color="auto"/>
            </w:tcBorders>
          </w:tcPr>
          <w:p w:rsidR="00D06B5C" w:rsidRDefault="00462BF9" w:rsidP="00D06B5C">
            <w:pPr>
              <w:jc w:val="center"/>
            </w:pPr>
            <w:r>
              <w:rPr>
                <w:rFonts w:eastAsia="DejaVu Sans"/>
                <w:kern w:val="2"/>
                <w:sz w:val="20"/>
                <w:szCs w:val="20"/>
                <w:lang w:val="kk-KZ"/>
              </w:rPr>
              <w:t>5</w:t>
            </w:r>
            <w:r w:rsidR="00D06B5C" w:rsidRPr="00F13DAC">
              <w:rPr>
                <w:rFonts w:eastAsia="DejaVu Sans"/>
                <w:kern w:val="2"/>
                <w:sz w:val="20"/>
                <w:szCs w:val="20"/>
                <w:lang w:val="kk-KZ"/>
              </w:rPr>
              <w:t xml:space="preserve"> жастан бастап</w:t>
            </w:r>
          </w:p>
        </w:tc>
      </w:tr>
      <w:tr w:rsidR="00D06B5C" w:rsidRPr="00D06B5C" w:rsidTr="00D06B5C">
        <w:trPr>
          <w:trHeight w:val="273"/>
        </w:trPr>
        <w:tc>
          <w:tcPr>
            <w:tcW w:w="534" w:type="dxa"/>
            <w:tcBorders>
              <w:top w:val="single" w:sz="4" w:space="0" w:color="auto"/>
              <w:left w:val="single" w:sz="4" w:space="0" w:color="auto"/>
              <w:bottom w:val="single" w:sz="4" w:space="0" w:color="auto"/>
              <w:right w:val="single" w:sz="4" w:space="0" w:color="auto"/>
            </w:tcBorders>
            <w:hideMark/>
          </w:tcPr>
          <w:p w:rsidR="00D06B5C" w:rsidRPr="00D06B5C" w:rsidRDefault="00D06B5C" w:rsidP="00D06B5C">
            <w:pPr>
              <w:widowControl w:val="0"/>
              <w:suppressAutoHyphens/>
              <w:spacing w:line="276" w:lineRule="auto"/>
              <w:jc w:val="center"/>
              <w:rPr>
                <w:rFonts w:eastAsia="DejaVu Sans"/>
                <w:kern w:val="2"/>
                <w:sz w:val="20"/>
                <w:szCs w:val="20"/>
              </w:rPr>
            </w:pPr>
            <w:r w:rsidRPr="00D06B5C">
              <w:rPr>
                <w:rFonts w:eastAsia="DejaVu Sans"/>
                <w:kern w:val="2"/>
                <w:sz w:val="20"/>
                <w:szCs w:val="20"/>
              </w:rPr>
              <w:t>11</w:t>
            </w:r>
          </w:p>
        </w:tc>
        <w:tc>
          <w:tcPr>
            <w:tcW w:w="2850" w:type="dxa"/>
            <w:tcBorders>
              <w:top w:val="single" w:sz="4" w:space="0" w:color="auto"/>
              <w:left w:val="single" w:sz="4" w:space="0" w:color="auto"/>
              <w:bottom w:val="single" w:sz="4" w:space="0" w:color="auto"/>
              <w:right w:val="single" w:sz="4" w:space="0" w:color="auto"/>
            </w:tcBorders>
          </w:tcPr>
          <w:p w:rsidR="00D06B5C" w:rsidRDefault="00D06B5C">
            <w:r w:rsidRPr="004411B9">
              <w:rPr>
                <w:rFonts w:eastAsia="DejaVu Sans"/>
                <w:kern w:val="2"/>
                <w:sz w:val="20"/>
                <w:szCs w:val="20"/>
                <w:lang w:val="kk-KZ"/>
              </w:rPr>
              <w:t>«</w:t>
            </w:r>
            <w:r>
              <w:rPr>
                <w:rFonts w:eastAsia="DejaVu Sans"/>
                <w:kern w:val="2"/>
                <w:sz w:val="20"/>
                <w:szCs w:val="20"/>
                <w:lang w:val="kk-KZ"/>
              </w:rPr>
              <w:t>Жауказын</w:t>
            </w:r>
            <w:r w:rsidRPr="004411B9">
              <w:rPr>
                <w:rFonts w:eastAsia="DejaVu Sans"/>
                <w:kern w:val="2"/>
                <w:sz w:val="20"/>
                <w:szCs w:val="20"/>
                <w:lang w:val="kk-KZ"/>
              </w:rPr>
              <w:t>» мектепалды тобы</w:t>
            </w:r>
          </w:p>
        </w:tc>
        <w:tc>
          <w:tcPr>
            <w:tcW w:w="1544" w:type="dxa"/>
            <w:tcBorders>
              <w:top w:val="single" w:sz="4" w:space="0" w:color="auto"/>
              <w:left w:val="single" w:sz="4" w:space="0" w:color="auto"/>
              <w:bottom w:val="single" w:sz="4" w:space="0" w:color="auto"/>
              <w:right w:val="single" w:sz="4" w:space="0" w:color="auto"/>
            </w:tcBorders>
          </w:tcPr>
          <w:p w:rsidR="00D06B5C" w:rsidRPr="00D06B5C" w:rsidRDefault="00462BF9" w:rsidP="00462BF9">
            <w:pPr>
              <w:widowControl w:val="0"/>
              <w:suppressAutoHyphens/>
              <w:spacing w:line="276" w:lineRule="auto"/>
              <w:jc w:val="center"/>
              <w:rPr>
                <w:rFonts w:eastAsia="DejaVu Sans"/>
                <w:kern w:val="2"/>
                <w:sz w:val="20"/>
                <w:szCs w:val="20"/>
                <w:lang w:val="kk-KZ"/>
              </w:rPr>
            </w:pPr>
            <w:r>
              <w:rPr>
                <w:rFonts w:eastAsia="DejaVu Sans"/>
                <w:kern w:val="2"/>
                <w:sz w:val="20"/>
                <w:szCs w:val="20"/>
                <w:lang w:val="kk-KZ"/>
              </w:rPr>
              <w:t>24</w:t>
            </w:r>
          </w:p>
        </w:tc>
        <w:tc>
          <w:tcPr>
            <w:tcW w:w="2410" w:type="dxa"/>
            <w:tcBorders>
              <w:top w:val="single" w:sz="4" w:space="0" w:color="auto"/>
              <w:left w:val="single" w:sz="4" w:space="0" w:color="auto"/>
              <w:bottom w:val="single" w:sz="4" w:space="0" w:color="auto"/>
              <w:right w:val="single" w:sz="4" w:space="0" w:color="auto"/>
            </w:tcBorders>
          </w:tcPr>
          <w:p w:rsidR="00D06B5C" w:rsidRDefault="00462BF9" w:rsidP="00D06B5C">
            <w:pPr>
              <w:jc w:val="center"/>
            </w:pPr>
            <w:r>
              <w:rPr>
                <w:rFonts w:eastAsia="DejaVu Sans"/>
                <w:kern w:val="2"/>
                <w:sz w:val="20"/>
                <w:szCs w:val="20"/>
                <w:lang w:val="kk-KZ"/>
              </w:rPr>
              <w:t>5</w:t>
            </w:r>
            <w:r w:rsidR="00D06B5C" w:rsidRPr="00F13DAC">
              <w:rPr>
                <w:rFonts w:eastAsia="DejaVu Sans"/>
                <w:kern w:val="2"/>
                <w:sz w:val="20"/>
                <w:szCs w:val="20"/>
                <w:lang w:val="kk-KZ"/>
              </w:rPr>
              <w:t xml:space="preserve"> жастан бастап</w:t>
            </w:r>
          </w:p>
        </w:tc>
      </w:tr>
      <w:tr w:rsidR="00D06B5C" w:rsidRPr="00D06B5C" w:rsidTr="00D06B5C">
        <w:trPr>
          <w:trHeight w:val="273"/>
        </w:trPr>
        <w:tc>
          <w:tcPr>
            <w:tcW w:w="534" w:type="dxa"/>
            <w:tcBorders>
              <w:top w:val="single" w:sz="4" w:space="0" w:color="auto"/>
              <w:left w:val="single" w:sz="4" w:space="0" w:color="auto"/>
              <w:bottom w:val="single" w:sz="4" w:space="0" w:color="auto"/>
              <w:right w:val="single" w:sz="4" w:space="0" w:color="auto"/>
            </w:tcBorders>
          </w:tcPr>
          <w:p w:rsidR="00D06B5C" w:rsidRPr="00D06B5C" w:rsidRDefault="00D06B5C" w:rsidP="00D06B5C">
            <w:pPr>
              <w:widowControl w:val="0"/>
              <w:suppressAutoHyphens/>
              <w:spacing w:line="276" w:lineRule="auto"/>
              <w:jc w:val="center"/>
              <w:rPr>
                <w:rFonts w:eastAsia="DejaVu Sans"/>
                <w:kern w:val="2"/>
                <w:sz w:val="20"/>
                <w:szCs w:val="20"/>
                <w:lang w:val="kk-KZ"/>
              </w:rPr>
            </w:pPr>
            <w:r>
              <w:rPr>
                <w:rFonts w:eastAsia="DejaVu Sans"/>
                <w:kern w:val="2"/>
                <w:sz w:val="20"/>
                <w:szCs w:val="20"/>
                <w:lang w:val="kk-KZ"/>
              </w:rPr>
              <w:t>12</w:t>
            </w:r>
          </w:p>
        </w:tc>
        <w:tc>
          <w:tcPr>
            <w:tcW w:w="2850" w:type="dxa"/>
            <w:tcBorders>
              <w:top w:val="single" w:sz="4" w:space="0" w:color="auto"/>
              <w:left w:val="single" w:sz="4" w:space="0" w:color="auto"/>
              <w:bottom w:val="single" w:sz="4" w:space="0" w:color="auto"/>
              <w:right w:val="single" w:sz="4" w:space="0" w:color="auto"/>
            </w:tcBorders>
          </w:tcPr>
          <w:p w:rsidR="00D06B5C" w:rsidRDefault="00D06B5C">
            <w:r w:rsidRPr="004411B9">
              <w:rPr>
                <w:rFonts w:eastAsia="DejaVu Sans"/>
                <w:kern w:val="2"/>
                <w:sz w:val="20"/>
                <w:szCs w:val="20"/>
                <w:lang w:val="kk-KZ"/>
              </w:rPr>
              <w:t>«</w:t>
            </w:r>
            <w:r>
              <w:rPr>
                <w:rFonts w:eastAsia="DejaVu Sans"/>
                <w:kern w:val="2"/>
                <w:sz w:val="20"/>
                <w:szCs w:val="20"/>
                <w:lang w:val="kk-KZ"/>
              </w:rPr>
              <w:t>Радуга</w:t>
            </w:r>
            <w:r w:rsidRPr="004411B9">
              <w:rPr>
                <w:rFonts w:eastAsia="DejaVu Sans"/>
                <w:kern w:val="2"/>
                <w:sz w:val="20"/>
                <w:szCs w:val="20"/>
                <w:lang w:val="kk-KZ"/>
              </w:rPr>
              <w:t>» мектепалды тобы</w:t>
            </w:r>
          </w:p>
        </w:tc>
        <w:tc>
          <w:tcPr>
            <w:tcW w:w="1544" w:type="dxa"/>
            <w:tcBorders>
              <w:top w:val="single" w:sz="4" w:space="0" w:color="auto"/>
              <w:left w:val="single" w:sz="4" w:space="0" w:color="auto"/>
              <w:bottom w:val="single" w:sz="4" w:space="0" w:color="auto"/>
              <w:right w:val="single" w:sz="4" w:space="0" w:color="auto"/>
            </w:tcBorders>
          </w:tcPr>
          <w:p w:rsidR="00D06B5C" w:rsidRPr="00D06B5C" w:rsidRDefault="00462BF9" w:rsidP="00462BF9">
            <w:pPr>
              <w:widowControl w:val="0"/>
              <w:suppressAutoHyphens/>
              <w:spacing w:line="276" w:lineRule="auto"/>
              <w:jc w:val="center"/>
              <w:rPr>
                <w:rFonts w:eastAsia="DejaVu Sans"/>
                <w:kern w:val="2"/>
                <w:sz w:val="20"/>
                <w:szCs w:val="20"/>
                <w:lang w:val="kk-KZ"/>
              </w:rPr>
            </w:pPr>
            <w:r>
              <w:rPr>
                <w:rFonts w:eastAsia="DejaVu Sans"/>
                <w:kern w:val="2"/>
                <w:sz w:val="20"/>
                <w:szCs w:val="20"/>
                <w:lang w:val="kk-KZ"/>
              </w:rPr>
              <w:t>16</w:t>
            </w:r>
          </w:p>
        </w:tc>
        <w:tc>
          <w:tcPr>
            <w:tcW w:w="2410" w:type="dxa"/>
            <w:tcBorders>
              <w:top w:val="single" w:sz="4" w:space="0" w:color="auto"/>
              <w:left w:val="single" w:sz="4" w:space="0" w:color="auto"/>
              <w:bottom w:val="single" w:sz="4" w:space="0" w:color="auto"/>
              <w:right w:val="single" w:sz="4" w:space="0" w:color="auto"/>
            </w:tcBorders>
          </w:tcPr>
          <w:p w:rsidR="00D06B5C" w:rsidRDefault="00462BF9" w:rsidP="00D06B5C">
            <w:pPr>
              <w:jc w:val="center"/>
            </w:pPr>
            <w:r>
              <w:rPr>
                <w:rFonts w:eastAsia="DejaVu Sans"/>
                <w:kern w:val="2"/>
                <w:sz w:val="20"/>
                <w:szCs w:val="20"/>
                <w:lang w:val="kk-KZ"/>
              </w:rPr>
              <w:t>5</w:t>
            </w:r>
            <w:r w:rsidR="00D06B5C" w:rsidRPr="00F13DAC">
              <w:rPr>
                <w:rFonts w:eastAsia="DejaVu Sans"/>
                <w:kern w:val="2"/>
                <w:sz w:val="20"/>
                <w:szCs w:val="20"/>
                <w:lang w:val="kk-KZ"/>
              </w:rPr>
              <w:t xml:space="preserve"> жастан бастап</w:t>
            </w:r>
          </w:p>
        </w:tc>
      </w:tr>
      <w:tr w:rsidR="00462BF9" w:rsidRPr="00D06B5C" w:rsidTr="00D06B5C">
        <w:trPr>
          <w:trHeight w:val="273"/>
        </w:trPr>
        <w:tc>
          <w:tcPr>
            <w:tcW w:w="534" w:type="dxa"/>
            <w:tcBorders>
              <w:top w:val="single" w:sz="4" w:space="0" w:color="auto"/>
              <w:left w:val="single" w:sz="4" w:space="0" w:color="auto"/>
              <w:bottom w:val="single" w:sz="4" w:space="0" w:color="auto"/>
              <w:right w:val="single" w:sz="4" w:space="0" w:color="auto"/>
            </w:tcBorders>
          </w:tcPr>
          <w:p w:rsidR="00462BF9" w:rsidRDefault="00462BF9" w:rsidP="00D06B5C">
            <w:pPr>
              <w:widowControl w:val="0"/>
              <w:suppressAutoHyphens/>
              <w:spacing w:line="276" w:lineRule="auto"/>
              <w:jc w:val="center"/>
              <w:rPr>
                <w:rFonts w:eastAsia="DejaVu Sans"/>
                <w:kern w:val="2"/>
                <w:sz w:val="20"/>
                <w:szCs w:val="20"/>
                <w:lang w:val="kk-KZ"/>
              </w:rPr>
            </w:pPr>
          </w:p>
        </w:tc>
        <w:tc>
          <w:tcPr>
            <w:tcW w:w="2850" w:type="dxa"/>
            <w:tcBorders>
              <w:top w:val="single" w:sz="4" w:space="0" w:color="auto"/>
              <w:left w:val="single" w:sz="4" w:space="0" w:color="auto"/>
              <w:bottom w:val="single" w:sz="4" w:space="0" w:color="auto"/>
              <w:right w:val="single" w:sz="4" w:space="0" w:color="auto"/>
            </w:tcBorders>
          </w:tcPr>
          <w:p w:rsidR="00462BF9" w:rsidRPr="00462BF9" w:rsidRDefault="00462BF9">
            <w:pPr>
              <w:rPr>
                <w:rFonts w:eastAsia="DejaVu Sans"/>
                <w:b/>
                <w:kern w:val="2"/>
                <w:sz w:val="20"/>
                <w:szCs w:val="20"/>
                <w:lang w:val="kk-KZ"/>
              </w:rPr>
            </w:pPr>
            <w:r w:rsidRPr="00462BF9">
              <w:rPr>
                <w:rFonts w:eastAsia="DejaVu Sans"/>
                <w:b/>
                <w:kern w:val="2"/>
                <w:sz w:val="20"/>
                <w:szCs w:val="20"/>
                <w:lang w:val="kk-KZ"/>
              </w:rPr>
              <w:t xml:space="preserve">Барлығы: </w:t>
            </w:r>
          </w:p>
        </w:tc>
        <w:tc>
          <w:tcPr>
            <w:tcW w:w="1544" w:type="dxa"/>
            <w:tcBorders>
              <w:top w:val="single" w:sz="4" w:space="0" w:color="auto"/>
              <w:left w:val="single" w:sz="4" w:space="0" w:color="auto"/>
              <w:bottom w:val="single" w:sz="4" w:space="0" w:color="auto"/>
              <w:right w:val="single" w:sz="4" w:space="0" w:color="auto"/>
            </w:tcBorders>
          </w:tcPr>
          <w:p w:rsidR="00462BF9" w:rsidRPr="00462BF9" w:rsidRDefault="00462BF9" w:rsidP="00462BF9">
            <w:pPr>
              <w:widowControl w:val="0"/>
              <w:suppressAutoHyphens/>
              <w:spacing w:line="276" w:lineRule="auto"/>
              <w:jc w:val="center"/>
              <w:rPr>
                <w:rFonts w:eastAsia="DejaVu Sans"/>
                <w:b/>
                <w:kern w:val="2"/>
                <w:sz w:val="20"/>
                <w:szCs w:val="20"/>
                <w:lang w:val="kk-KZ"/>
              </w:rPr>
            </w:pPr>
            <w:r w:rsidRPr="00462BF9">
              <w:rPr>
                <w:rFonts w:eastAsia="DejaVu Sans"/>
                <w:b/>
                <w:kern w:val="2"/>
                <w:sz w:val="20"/>
                <w:szCs w:val="20"/>
                <w:lang w:val="kk-KZ"/>
              </w:rPr>
              <w:t>280</w:t>
            </w:r>
          </w:p>
        </w:tc>
        <w:tc>
          <w:tcPr>
            <w:tcW w:w="2410" w:type="dxa"/>
            <w:tcBorders>
              <w:top w:val="single" w:sz="4" w:space="0" w:color="auto"/>
              <w:left w:val="single" w:sz="4" w:space="0" w:color="auto"/>
              <w:bottom w:val="single" w:sz="4" w:space="0" w:color="auto"/>
              <w:right w:val="single" w:sz="4" w:space="0" w:color="auto"/>
            </w:tcBorders>
          </w:tcPr>
          <w:p w:rsidR="00462BF9" w:rsidRDefault="00462BF9" w:rsidP="00D06B5C">
            <w:pPr>
              <w:jc w:val="center"/>
              <w:rPr>
                <w:rFonts w:eastAsia="DejaVu Sans"/>
                <w:kern w:val="2"/>
                <w:sz w:val="20"/>
                <w:szCs w:val="20"/>
                <w:lang w:val="kk-KZ"/>
              </w:rPr>
            </w:pPr>
          </w:p>
        </w:tc>
      </w:tr>
    </w:tbl>
    <w:p w:rsidR="009F27F9" w:rsidRPr="00017D11" w:rsidRDefault="009F27F9" w:rsidP="009F27F9">
      <w:pPr>
        <w:pStyle w:val="af5"/>
        <w:widowControl w:val="0"/>
        <w:tabs>
          <w:tab w:val="left" w:pos="426"/>
          <w:tab w:val="left" w:pos="851"/>
          <w:tab w:val="left" w:pos="993"/>
        </w:tabs>
        <w:ind w:left="709"/>
        <w:jc w:val="both"/>
        <w:rPr>
          <w:bCs/>
          <w:sz w:val="28"/>
          <w:szCs w:val="28"/>
          <w:lang w:val="kk-KZ"/>
        </w:rPr>
      </w:pPr>
    </w:p>
    <w:p w:rsidR="000C50B2" w:rsidRPr="00017D11" w:rsidRDefault="000C50B2" w:rsidP="003D593A">
      <w:pPr>
        <w:jc w:val="both"/>
        <w:rPr>
          <w:sz w:val="28"/>
          <w:szCs w:val="28"/>
          <w:lang w:val="kk-KZ"/>
        </w:rPr>
      </w:pPr>
    </w:p>
    <w:p w:rsidR="00F726B4" w:rsidRPr="00017D11" w:rsidRDefault="00F726B4" w:rsidP="00301E30">
      <w:pPr>
        <w:rPr>
          <w:b/>
          <w:sz w:val="28"/>
          <w:szCs w:val="28"/>
          <w:lang w:val="kk-KZ"/>
        </w:rPr>
      </w:pPr>
    </w:p>
    <w:p w:rsidR="00410D9B" w:rsidRDefault="00410D9B" w:rsidP="00EF6496">
      <w:pPr>
        <w:jc w:val="center"/>
        <w:rPr>
          <w:b/>
          <w:sz w:val="28"/>
          <w:szCs w:val="28"/>
          <w:lang w:val="kk-KZ"/>
        </w:rPr>
      </w:pPr>
    </w:p>
    <w:p w:rsidR="001760E1" w:rsidRDefault="001760E1" w:rsidP="00EF6496">
      <w:pPr>
        <w:jc w:val="center"/>
        <w:rPr>
          <w:sz w:val="22"/>
          <w:szCs w:val="22"/>
          <w:lang w:val="kk-KZ"/>
        </w:rPr>
      </w:pPr>
    </w:p>
    <w:p w:rsidR="005974A8" w:rsidRPr="00D621BB" w:rsidRDefault="005974A8" w:rsidP="00EF6496">
      <w:pPr>
        <w:jc w:val="center"/>
        <w:rPr>
          <w:sz w:val="22"/>
          <w:szCs w:val="22"/>
          <w:lang w:val="kk-KZ"/>
        </w:rPr>
      </w:pPr>
      <w:r w:rsidRPr="00D621BB">
        <w:rPr>
          <w:sz w:val="22"/>
          <w:szCs w:val="22"/>
          <w:lang w:val="kk-KZ"/>
        </w:rPr>
        <w:t xml:space="preserve">Бөбекжай бақшадағы  жас </w:t>
      </w:r>
      <w:r w:rsidR="00D621BB" w:rsidRPr="00D621BB">
        <w:rPr>
          <w:sz w:val="22"/>
          <w:szCs w:val="22"/>
          <w:lang w:val="kk-KZ"/>
        </w:rPr>
        <w:t xml:space="preserve">ерекшелегіне байланысты </w:t>
      </w:r>
      <w:r w:rsidRPr="00D621BB">
        <w:rPr>
          <w:sz w:val="22"/>
          <w:szCs w:val="22"/>
          <w:lang w:val="kk-KZ"/>
        </w:rPr>
        <w:t xml:space="preserve"> </w:t>
      </w:r>
      <w:r w:rsidR="00D621BB" w:rsidRPr="00D621BB">
        <w:rPr>
          <w:sz w:val="22"/>
          <w:szCs w:val="22"/>
          <w:lang w:val="kk-KZ"/>
        </w:rPr>
        <w:t xml:space="preserve">балалардың бөлінісі  ата-аналардың өтініші және </w:t>
      </w:r>
      <w:r w:rsidR="00D621BB">
        <w:rPr>
          <w:sz w:val="22"/>
          <w:szCs w:val="22"/>
          <w:lang w:val="kk-KZ"/>
        </w:rPr>
        <w:t>сол жас ерекшелігіндегі балалард</w:t>
      </w:r>
      <w:r w:rsidR="00D621BB" w:rsidRPr="00D621BB">
        <w:rPr>
          <w:sz w:val="22"/>
          <w:szCs w:val="22"/>
          <w:lang w:val="kk-KZ"/>
        </w:rPr>
        <w:t xml:space="preserve">ың кезекте көп болуына байланысты бөлінген. </w:t>
      </w:r>
    </w:p>
    <w:p w:rsidR="005974A8" w:rsidRPr="00D621BB" w:rsidRDefault="00D621BB" w:rsidP="00EF6496">
      <w:pPr>
        <w:jc w:val="center"/>
        <w:rPr>
          <w:lang w:val="kk-KZ"/>
        </w:rPr>
      </w:pPr>
      <w:r w:rsidRPr="00D621BB">
        <w:rPr>
          <w:lang w:val="kk-KZ"/>
        </w:rPr>
        <w:t>(тәрбиеленушілердің тізімі мен 9 қосымша қоса жібірілді)</w:t>
      </w:r>
    </w:p>
    <w:p w:rsidR="005974A8" w:rsidRDefault="005974A8" w:rsidP="00EF6496">
      <w:pPr>
        <w:jc w:val="center"/>
        <w:rPr>
          <w:b/>
          <w:sz w:val="28"/>
          <w:szCs w:val="28"/>
          <w:lang w:val="kk-KZ"/>
        </w:rPr>
      </w:pPr>
    </w:p>
    <w:p w:rsidR="00EF6496" w:rsidRPr="00301E30" w:rsidRDefault="00EF6496" w:rsidP="00EF6496">
      <w:pPr>
        <w:jc w:val="center"/>
        <w:rPr>
          <w:b/>
          <w:lang w:val="kk-KZ"/>
        </w:rPr>
      </w:pPr>
      <w:r w:rsidRPr="00301E30">
        <w:rPr>
          <w:b/>
          <w:lang w:val="kk-KZ"/>
        </w:rPr>
        <w:t>Өзіндік бағалау нәтижелерін қорытындылау</w:t>
      </w:r>
    </w:p>
    <w:p w:rsidR="00EF6496" w:rsidRPr="00017D11" w:rsidRDefault="00EF6496" w:rsidP="00EF6496">
      <w:pPr>
        <w:rPr>
          <w:b/>
          <w:sz w:val="28"/>
          <w:szCs w:val="28"/>
          <w:lang w:val="kk-KZ"/>
        </w:rPr>
      </w:pPr>
    </w:p>
    <w:p w:rsidR="00EF6496" w:rsidRPr="00301E30" w:rsidRDefault="00E43920" w:rsidP="00DE54AA">
      <w:pPr>
        <w:ind w:firstLine="708"/>
        <w:jc w:val="both"/>
        <w:rPr>
          <w:lang w:val="kk-KZ"/>
        </w:rPr>
      </w:pPr>
      <w:r w:rsidRPr="00301E30">
        <w:rPr>
          <w:lang w:val="kk-KZ"/>
        </w:rPr>
        <w:t>ҚОББ ҚҚББ</w:t>
      </w:r>
      <w:r w:rsidR="00462BF9" w:rsidRPr="00301E30">
        <w:rPr>
          <w:lang w:val="kk-KZ"/>
        </w:rPr>
        <w:t xml:space="preserve"> № 31 </w:t>
      </w:r>
      <w:r w:rsidRPr="00301E30">
        <w:rPr>
          <w:lang w:val="kk-KZ"/>
        </w:rPr>
        <w:t xml:space="preserve"> </w:t>
      </w:r>
      <w:r w:rsidR="00EF6496" w:rsidRPr="00301E30">
        <w:rPr>
          <w:lang w:val="kk-KZ"/>
        </w:rPr>
        <w:t>«</w:t>
      </w:r>
      <w:r w:rsidR="00462BF9" w:rsidRPr="00301E30">
        <w:rPr>
          <w:lang w:val="kk-KZ"/>
        </w:rPr>
        <w:t>Алтын кілт</w:t>
      </w:r>
      <w:r w:rsidRPr="00301E30">
        <w:rPr>
          <w:lang w:val="kk-KZ"/>
        </w:rPr>
        <w:t>»</w:t>
      </w:r>
      <w:r w:rsidR="00EF6496" w:rsidRPr="00301E30">
        <w:rPr>
          <w:lang w:val="kk-KZ"/>
        </w:rPr>
        <w:t xml:space="preserve"> </w:t>
      </w:r>
      <w:r w:rsidRPr="00301E30">
        <w:rPr>
          <w:lang w:val="kk-KZ"/>
        </w:rPr>
        <w:t xml:space="preserve"> бөбекжай-бақшасы КМҚК-</w:t>
      </w:r>
      <w:r w:rsidR="00EF6496" w:rsidRPr="00301E30">
        <w:rPr>
          <w:lang w:val="kk-KZ"/>
        </w:rPr>
        <w:t>да өзіндік бағалау 20</w:t>
      </w:r>
      <w:r w:rsidR="00966D3B">
        <w:rPr>
          <w:lang w:val="kk-KZ"/>
        </w:rPr>
        <w:t xml:space="preserve">22 жылы  қаңтар </w:t>
      </w:r>
      <w:r w:rsidRPr="00301E30">
        <w:rPr>
          <w:lang w:val="kk-KZ"/>
        </w:rPr>
        <w:t xml:space="preserve"> </w:t>
      </w:r>
      <w:r w:rsidR="00EF6496" w:rsidRPr="00301E30">
        <w:rPr>
          <w:lang w:val="kk-KZ"/>
        </w:rPr>
        <w:t xml:space="preserve">айының </w:t>
      </w:r>
      <w:r w:rsidR="00462BF9" w:rsidRPr="00301E30">
        <w:rPr>
          <w:lang w:val="kk-KZ"/>
        </w:rPr>
        <w:t>12</w:t>
      </w:r>
      <w:r w:rsidR="00EF6496" w:rsidRPr="00301E30">
        <w:rPr>
          <w:lang w:val="kk-KZ"/>
        </w:rPr>
        <w:t>-</w:t>
      </w:r>
      <w:r w:rsidR="00462BF9" w:rsidRPr="00301E30">
        <w:rPr>
          <w:lang w:val="kk-KZ"/>
        </w:rPr>
        <w:t>14</w:t>
      </w:r>
      <w:r w:rsidR="00EF6496" w:rsidRPr="00301E30">
        <w:rPr>
          <w:lang w:val="kk-KZ"/>
        </w:rPr>
        <w:t xml:space="preserve"> аралығында өтті.</w:t>
      </w:r>
    </w:p>
    <w:p w:rsidR="00EF6496" w:rsidRPr="00301E30" w:rsidRDefault="00EF6496" w:rsidP="00DE54AA">
      <w:pPr>
        <w:jc w:val="both"/>
        <w:rPr>
          <w:lang w:val="kk-KZ"/>
        </w:rPr>
      </w:pPr>
    </w:p>
    <w:p w:rsidR="00EF6496" w:rsidRPr="00301E30" w:rsidRDefault="00EF6496" w:rsidP="00DE54AA">
      <w:pPr>
        <w:jc w:val="both"/>
        <w:rPr>
          <w:b/>
          <w:lang w:val="kk-KZ"/>
        </w:rPr>
      </w:pPr>
      <w:r w:rsidRPr="00301E30">
        <w:rPr>
          <w:b/>
          <w:lang w:val="kk-KZ"/>
        </w:rPr>
        <w:t>ҚОРЫТЫНДЫСЫ:</w:t>
      </w:r>
    </w:p>
    <w:p w:rsidR="00EF6496" w:rsidRPr="00301E30" w:rsidRDefault="00EF6496" w:rsidP="00DE54AA">
      <w:pPr>
        <w:ind w:firstLine="708"/>
        <w:jc w:val="both"/>
        <w:rPr>
          <w:lang w:val="kk-KZ"/>
        </w:rPr>
      </w:pPr>
    </w:p>
    <w:p w:rsidR="00EF6496" w:rsidRPr="00301E30" w:rsidRDefault="00EF6496" w:rsidP="00DE54AA">
      <w:pPr>
        <w:ind w:firstLine="708"/>
        <w:jc w:val="both"/>
        <w:rPr>
          <w:lang w:val="kk-KZ"/>
        </w:rPr>
      </w:pPr>
      <w:r w:rsidRPr="00301E30">
        <w:rPr>
          <w:lang w:val="kk-KZ"/>
        </w:rPr>
        <w:t xml:space="preserve">Мектепке дейінгі ұйымның тәрбие мен оқыту жұмысы Қазақстан Республикасының </w:t>
      </w:r>
      <w:r w:rsidR="00E43920" w:rsidRPr="00301E30">
        <w:rPr>
          <w:lang w:val="kk-KZ"/>
        </w:rPr>
        <w:t xml:space="preserve"> </w:t>
      </w:r>
      <w:r w:rsidRPr="00301E30">
        <w:rPr>
          <w:lang w:val="kk-KZ"/>
        </w:rPr>
        <w:t>2007 жылғы 27 шілдесіндегі «Б</w:t>
      </w:r>
      <w:r w:rsidR="00E43920" w:rsidRPr="00301E30">
        <w:rPr>
          <w:lang w:val="kk-KZ"/>
        </w:rPr>
        <w:t>ілім туралы» Заңының 5-бабының 5-1</w:t>
      </w:r>
      <w:r w:rsidRPr="00301E30">
        <w:rPr>
          <w:lang w:val="kk-KZ"/>
        </w:rPr>
        <w:t xml:space="preserve">тармақшасына сәйкес және </w:t>
      </w:r>
      <w:r w:rsidR="00607C55" w:rsidRPr="00301E30">
        <w:rPr>
          <w:lang w:val="kk-KZ"/>
        </w:rPr>
        <w:t>Қ</w:t>
      </w:r>
      <w:r w:rsidR="00607C55" w:rsidRPr="00301E30">
        <w:rPr>
          <w:spacing w:val="1"/>
          <w:lang w:val="kk-KZ"/>
        </w:rPr>
        <w:t>а</w:t>
      </w:r>
      <w:r w:rsidR="00607C55" w:rsidRPr="00301E30">
        <w:rPr>
          <w:lang w:val="kk-KZ"/>
        </w:rPr>
        <w:t>з</w:t>
      </w:r>
      <w:r w:rsidR="00607C55" w:rsidRPr="00301E30">
        <w:rPr>
          <w:spacing w:val="1"/>
          <w:lang w:val="kk-KZ"/>
        </w:rPr>
        <w:t>ақ</w:t>
      </w:r>
      <w:r w:rsidR="00607C55" w:rsidRPr="00301E30">
        <w:rPr>
          <w:lang w:val="kk-KZ"/>
        </w:rPr>
        <w:t>с</w:t>
      </w:r>
      <w:r w:rsidR="00607C55" w:rsidRPr="00301E30">
        <w:rPr>
          <w:spacing w:val="1"/>
          <w:lang w:val="kk-KZ"/>
        </w:rPr>
        <w:t>т</w:t>
      </w:r>
      <w:r w:rsidR="00607C55" w:rsidRPr="00301E30">
        <w:rPr>
          <w:lang w:val="kk-KZ"/>
        </w:rPr>
        <w:t>ан</w:t>
      </w:r>
      <w:r w:rsidR="00607C55" w:rsidRPr="00301E30">
        <w:rPr>
          <w:spacing w:val="17"/>
          <w:lang w:val="kk-KZ"/>
        </w:rPr>
        <w:t xml:space="preserve"> </w:t>
      </w:r>
      <w:r w:rsidR="00607C55" w:rsidRPr="00301E30">
        <w:rPr>
          <w:spacing w:val="1"/>
          <w:lang w:val="kk-KZ"/>
        </w:rPr>
        <w:t>Ре</w:t>
      </w:r>
      <w:r w:rsidR="00607C55" w:rsidRPr="00301E30">
        <w:rPr>
          <w:lang w:val="kk-KZ"/>
        </w:rPr>
        <w:t>с</w:t>
      </w:r>
      <w:r w:rsidR="00607C55" w:rsidRPr="00301E30">
        <w:rPr>
          <w:spacing w:val="1"/>
          <w:lang w:val="kk-KZ"/>
        </w:rPr>
        <w:t>пу</w:t>
      </w:r>
      <w:r w:rsidR="00607C55" w:rsidRPr="00301E30">
        <w:rPr>
          <w:lang w:val="kk-KZ"/>
        </w:rPr>
        <w:t>б</w:t>
      </w:r>
      <w:r w:rsidR="00607C55" w:rsidRPr="00301E30">
        <w:rPr>
          <w:spacing w:val="1"/>
          <w:lang w:val="kk-KZ"/>
        </w:rPr>
        <w:t>л</w:t>
      </w:r>
      <w:r w:rsidR="00607C55" w:rsidRPr="00301E30">
        <w:rPr>
          <w:lang w:val="kk-KZ"/>
        </w:rPr>
        <w:t>и</w:t>
      </w:r>
      <w:r w:rsidR="00607C55" w:rsidRPr="00301E30">
        <w:rPr>
          <w:spacing w:val="1"/>
          <w:lang w:val="kk-KZ"/>
        </w:rPr>
        <w:t>ка</w:t>
      </w:r>
      <w:r w:rsidR="00607C55" w:rsidRPr="00301E30">
        <w:rPr>
          <w:lang w:val="kk-KZ"/>
        </w:rPr>
        <w:t>сы</w:t>
      </w:r>
      <w:r w:rsidR="00607C55" w:rsidRPr="00301E30">
        <w:rPr>
          <w:spacing w:val="17"/>
          <w:lang w:val="kk-KZ"/>
        </w:rPr>
        <w:t xml:space="preserve"> </w:t>
      </w:r>
      <w:r w:rsidR="00607C55" w:rsidRPr="00301E30">
        <w:rPr>
          <w:spacing w:val="1"/>
          <w:lang w:val="kk-KZ"/>
        </w:rPr>
        <w:t>Бі</w:t>
      </w:r>
      <w:r w:rsidR="00607C55" w:rsidRPr="00301E30">
        <w:rPr>
          <w:lang w:val="kk-KZ"/>
        </w:rPr>
        <w:t>л</w:t>
      </w:r>
      <w:r w:rsidR="00607C55" w:rsidRPr="00301E30">
        <w:rPr>
          <w:spacing w:val="1"/>
          <w:lang w:val="kk-KZ"/>
        </w:rPr>
        <w:t>і</w:t>
      </w:r>
      <w:r w:rsidR="00607C55" w:rsidRPr="00301E30">
        <w:rPr>
          <w:lang w:val="kk-KZ"/>
        </w:rPr>
        <w:t>м</w:t>
      </w:r>
      <w:r w:rsidR="00607C55" w:rsidRPr="00301E30">
        <w:rPr>
          <w:spacing w:val="17"/>
          <w:lang w:val="kk-KZ"/>
        </w:rPr>
        <w:t xml:space="preserve"> </w:t>
      </w:r>
      <w:r w:rsidR="00607C55" w:rsidRPr="00301E30">
        <w:rPr>
          <w:spacing w:val="1"/>
          <w:lang w:val="kk-KZ"/>
        </w:rPr>
        <w:t>ж</w:t>
      </w:r>
      <w:r w:rsidR="00607C55" w:rsidRPr="00301E30">
        <w:rPr>
          <w:lang w:val="kk-KZ"/>
        </w:rPr>
        <w:t>ә</w:t>
      </w:r>
      <w:r w:rsidR="00607C55" w:rsidRPr="00301E30">
        <w:rPr>
          <w:spacing w:val="1"/>
          <w:lang w:val="kk-KZ"/>
        </w:rPr>
        <w:t>н</w:t>
      </w:r>
      <w:r w:rsidR="00607C55" w:rsidRPr="00301E30">
        <w:rPr>
          <w:lang w:val="kk-KZ"/>
        </w:rPr>
        <w:t>е</w:t>
      </w:r>
      <w:r w:rsidR="00607C55" w:rsidRPr="00301E30">
        <w:rPr>
          <w:spacing w:val="17"/>
          <w:lang w:val="kk-KZ"/>
        </w:rPr>
        <w:t xml:space="preserve"> </w:t>
      </w:r>
      <w:r w:rsidR="00607C55" w:rsidRPr="00301E30">
        <w:rPr>
          <w:lang w:val="kk-KZ"/>
        </w:rPr>
        <w:t>ғ</w:t>
      </w:r>
      <w:r w:rsidR="00607C55" w:rsidRPr="00301E30">
        <w:rPr>
          <w:spacing w:val="1"/>
          <w:lang w:val="kk-KZ"/>
        </w:rPr>
        <w:t>ыл</w:t>
      </w:r>
      <w:r w:rsidR="00607C55" w:rsidRPr="00301E30">
        <w:rPr>
          <w:lang w:val="kk-KZ"/>
        </w:rPr>
        <w:t>ым</w:t>
      </w:r>
      <w:r w:rsidR="00607C55" w:rsidRPr="00301E30">
        <w:rPr>
          <w:spacing w:val="17"/>
          <w:lang w:val="kk-KZ"/>
        </w:rPr>
        <w:t xml:space="preserve"> </w:t>
      </w:r>
      <w:r w:rsidR="00607C55" w:rsidRPr="00301E30">
        <w:rPr>
          <w:spacing w:val="1"/>
          <w:lang w:val="kk-KZ"/>
        </w:rPr>
        <w:t>ми</w:t>
      </w:r>
      <w:r w:rsidR="00607C55" w:rsidRPr="00301E30">
        <w:rPr>
          <w:lang w:val="kk-KZ"/>
        </w:rPr>
        <w:t>н</w:t>
      </w:r>
      <w:r w:rsidR="00607C55" w:rsidRPr="00301E30">
        <w:rPr>
          <w:spacing w:val="1"/>
          <w:lang w:val="kk-KZ"/>
        </w:rPr>
        <w:t>и</w:t>
      </w:r>
      <w:r w:rsidR="00607C55" w:rsidRPr="00301E30">
        <w:rPr>
          <w:lang w:val="kk-KZ"/>
        </w:rPr>
        <w:t>с</w:t>
      </w:r>
      <w:r w:rsidR="00607C55" w:rsidRPr="00301E30">
        <w:rPr>
          <w:spacing w:val="1"/>
          <w:lang w:val="kk-KZ"/>
        </w:rPr>
        <w:t>тр</w:t>
      </w:r>
      <w:r w:rsidR="00607C55" w:rsidRPr="00301E30">
        <w:rPr>
          <w:lang w:val="kk-KZ"/>
        </w:rPr>
        <w:t>і</w:t>
      </w:r>
      <w:r w:rsidR="00607C55" w:rsidRPr="00301E30">
        <w:rPr>
          <w:spacing w:val="1"/>
          <w:lang w:val="kk-KZ"/>
        </w:rPr>
        <w:t>н</w:t>
      </w:r>
      <w:r w:rsidR="00607C55" w:rsidRPr="00301E30">
        <w:rPr>
          <w:lang w:val="kk-KZ"/>
        </w:rPr>
        <w:t>ің</w:t>
      </w:r>
      <w:r w:rsidR="00607C55" w:rsidRPr="00301E30">
        <w:rPr>
          <w:spacing w:val="17"/>
          <w:lang w:val="kk-KZ"/>
        </w:rPr>
        <w:t xml:space="preserve"> </w:t>
      </w:r>
      <w:r w:rsidR="00607C55" w:rsidRPr="00301E30">
        <w:rPr>
          <w:spacing w:val="1"/>
          <w:lang w:val="kk-KZ"/>
        </w:rPr>
        <w:t>20</w:t>
      </w:r>
      <w:r w:rsidR="00607C55" w:rsidRPr="00301E30">
        <w:rPr>
          <w:lang w:val="kk-KZ"/>
        </w:rPr>
        <w:t>20</w:t>
      </w:r>
      <w:r w:rsidR="00607C55" w:rsidRPr="00301E30">
        <w:rPr>
          <w:spacing w:val="17"/>
          <w:lang w:val="kk-KZ"/>
        </w:rPr>
        <w:t xml:space="preserve"> </w:t>
      </w:r>
      <w:r w:rsidR="00607C55" w:rsidRPr="00301E30">
        <w:rPr>
          <w:spacing w:val="1"/>
          <w:lang w:val="kk-KZ"/>
        </w:rPr>
        <w:t>жы</w:t>
      </w:r>
      <w:r w:rsidR="00607C55" w:rsidRPr="00301E30">
        <w:rPr>
          <w:lang w:val="kk-KZ"/>
        </w:rPr>
        <w:t>л</w:t>
      </w:r>
      <w:r w:rsidR="00607C55" w:rsidRPr="00301E30">
        <w:rPr>
          <w:spacing w:val="1"/>
          <w:lang w:val="kk-KZ"/>
        </w:rPr>
        <w:t>ғ</w:t>
      </w:r>
      <w:r w:rsidR="00607C55" w:rsidRPr="00301E30">
        <w:rPr>
          <w:lang w:val="kk-KZ"/>
        </w:rPr>
        <w:t>ы</w:t>
      </w:r>
      <w:r w:rsidR="00607C55" w:rsidRPr="00301E30">
        <w:rPr>
          <w:spacing w:val="17"/>
          <w:lang w:val="kk-KZ"/>
        </w:rPr>
        <w:t xml:space="preserve"> </w:t>
      </w:r>
      <w:r w:rsidR="00607C55" w:rsidRPr="00301E30">
        <w:rPr>
          <w:lang w:val="kk-KZ"/>
        </w:rPr>
        <w:t>5</w:t>
      </w:r>
      <w:r w:rsidR="00607C55" w:rsidRPr="00301E30">
        <w:rPr>
          <w:spacing w:val="17"/>
          <w:lang w:val="kk-KZ"/>
        </w:rPr>
        <w:t xml:space="preserve"> </w:t>
      </w:r>
      <w:r w:rsidR="00607C55" w:rsidRPr="00301E30">
        <w:rPr>
          <w:spacing w:val="1"/>
          <w:lang w:val="kk-KZ"/>
        </w:rPr>
        <w:t>м</w:t>
      </w:r>
      <w:r w:rsidR="00607C55" w:rsidRPr="00301E30">
        <w:rPr>
          <w:lang w:val="kk-KZ"/>
        </w:rPr>
        <w:t>а</w:t>
      </w:r>
      <w:r w:rsidR="00607C55" w:rsidRPr="00301E30">
        <w:rPr>
          <w:spacing w:val="1"/>
          <w:lang w:val="kk-KZ"/>
        </w:rPr>
        <w:t>м</w:t>
      </w:r>
      <w:r w:rsidR="00607C55" w:rsidRPr="00301E30">
        <w:rPr>
          <w:lang w:val="kk-KZ"/>
        </w:rPr>
        <w:t>ы</w:t>
      </w:r>
      <w:r w:rsidR="00607C55" w:rsidRPr="00301E30">
        <w:rPr>
          <w:spacing w:val="1"/>
          <w:lang w:val="kk-KZ"/>
        </w:rPr>
        <w:t>рд</w:t>
      </w:r>
      <w:r w:rsidR="00607C55" w:rsidRPr="00301E30">
        <w:rPr>
          <w:lang w:val="kk-KZ"/>
        </w:rPr>
        <w:t>а</w:t>
      </w:r>
      <w:r w:rsidR="00607C55" w:rsidRPr="00301E30">
        <w:rPr>
          <w:spacing w:val="1"/>
          <w:lang w:val="kk-KZ"/>
        </w:rPr>
        <w:t>ғ</w:t>
      </w:r>
      <w:r w:rsidR="00607C55" w:rsidRPr="00301E30">
        <w:rPr>
          <w:lang w:val="kk-KZ"/>
        </w:rPr>
        <w:t>ы</w:t>
      </w:r>
      <w:r w:rsidR="00607C55" w:rsidRPr="00301E30">
        <w:rPr>
          <w:spacing w:val="17"/>
          <w:lang w:val="kk-KZ"/>
        </w:rPr>
        <w:t xml:space="preserve"> </w:t>
      </w:r>
      <w:r w:rsidR="00607C55" w:rsidRPr="00301E30">
        <w:rPr>
          <w:lang w:val="kk-KZ"/>
        </w:rPr>
        <w:t xml:space="preserve">№ </w:t>
      </w:r>
      <w:r w:rsidR="00607C55" w:rsidRPr="00301E30">
        <w:rPr>
          <w:spacing w:val="2"/>
          <w:lang w:val="kk-KZ"/>
        </w:rPr>
        <w:t>1</w:t>
      </w:r>
      <w:r w:rsidR="00607C55" w:rsidRPr="00301E30">
        <w:rPr>
          <w:spacing w:val="3"/>
          <w:lang w:val="kk-KZ"/>
        </w:rPr>
        <w:t>8</w:t>
      </w:r>
      <w:r w:rsidR="00607C55" w:rsidRPr="00301E30">
        <w:rPr>
          <w:lang w:val="kk-KZ"/>
        </w:rPr>
        <w:t>2</w:t>
      </w:r>
      <w:r w:rsidR="00607C55" w:rsidRPr="00301E30">
        <w:rPr>
          <w:spacing w:val="75"/>
          <w:lang w:val="kk-KZ"/>
        </w:rPr>
        <w:t xml:space="preserve"> </w:t>
      </w:r>
      <w:r w:rsidR="00607C55" w:rsidRPr="00301E30">
        <w:rPr>
          <w:spacing w:val="2"/>
          <w:lang w:val="kk-KZ"/>
        </w:rPr>
        <w:t>б</w:t>
      </w:r>
      <w:r w:rsidR="00607C55" w:rsidRPr="00301E30">
        <w:rPr>
          <w:spacing w:val="3"/>
          <w:lang w:val="kk-KZ"/>
        </w:rPr>
        <w:t>ұ</w:t>
      </w:r>
      <w:r w:rsidR="00607C55" w:rsidRPr="00301E30">
        <w:rPr>
          <w:spacing w:val="2"/>
          <w:lang w:val="kk-KZ"/>
        </w:rPr>
        <w:t>й</w:t>
      </w:r>
      <w:r w:rsidR="00607C55" w:rsidRPr="00301E30">
        <w:rPr>
          <w:spacing w:val="3"/>
          <w:lang w:val="kk-KZ"/>
        </w:rPr>
        <w:t>р</w:t>
      </w:r>
      <w:r w:rsidR="00607C55" w:rsidRPr="00301E30">
        <w:rPr>
          <w:spacing w:val="2"/>
          <w:lang w:val="kk-KZ"/>
        </w:rPr>
        <w:t>ы</w:t>
      </w:r>
      <w:r w:rsidR="00607C55" w:rsidRPr="00301E30">
        <w:rPr>
          <w:spacing w:val="3"/>
          <w:lang w:val="kk-KZ"/>
        </w:rPr>
        <w:t>ғ</w:t>
      </w:r>
      <w:r w:rsidR="00607C55" w:rsidRPr="00301E30">
        <w:rPr>
          <w:spacing w:val="2"/>
          <w:lang w:val="kk-KZ"/>
        </w:rPr>
        <w:t>ы</w:t>
      </w:r>
      <w:r w:rsidR="00607C55" w:rsidRPr="00301E30">
        <w:rPr>
          <w:lang w:val="kk-KZ"/>
        </w:rPr>
        <w:t>ме</w:t>
      </w:r>
      <w:r w:rsidRPr="00301E30">
        <w:rPr>
          <w:lang w:val="kk-KZ"/>
        </w:rPr>
        <w:t xml:space="preserve">н бекітілген Мектепке дейінгі тәрбие мен оқытудың мемлекеттік жалпыға міндетті білім беру стандартына және </w:t>
      </w:r>
      <w:r w:rsidR="00607C55" w:rsidRPr="00301E30">
        <w:rPr>
          <w:lang w:val="kk-KZ"/>
        </w:rPr>
        <w:t xml:space="preserve">Қазақстан Республикасы Білім және ғылым министрінің 2020 жылғы 24 қыркүйегі № 412 Бұйрықпен бекітілген </w:t>
      </w:r>
      <w:r w:rsidRPr="00301E30">
        <w:rPr>
          <w:lang w:val="kk-KZ"/>
        </w:rPr>
        <w:t xml:space="preserve">Қазақстан Республикасы Мектепке дейінгі білім берудің үлгілік оқу жоспарын бекіту туралы бұйрығына сәйкес «Мектепке дейінгі тәрбие мен оқыту» бағдарламасымен  жұмыс жасайды. </w:t>
      </w:r>
    </w:p>
    <w:p w:rsidR="00EF6496" w:rsidRPr="00301E30" w:rsidRDefault="00EF6496" w:rsidP="00DE54AA">
      <w:pPr>
        <w:jc w:val="both"/>
        <w:rPr>
          <w:lang w:val="kk-KZ"/>
        </w:rPr>
      </w:pPr>
      <w:r w:rsidRPr="00301E30">
        <w:rPr>
          <w:lang w:val="kk-KZ"/>
        </w:rPr>
        <w:t xml:space="preserve"> </w:t>
      </w:r>
    </w:p>
    <w:p w:rsidR="00EF6496" w:rsidRPr="00301E30" w:rsidRDefault="00462BF9" w:rsidP="00DE54AA">
      <w:pPr>
        <w:jc w:val="both"/>
        <w:rPr>
          <w:lang w:val="kk-KZ"/>
        </w:rPr>
      </w:pPr>
      <w:r w:rsidRPr="00301E30">
        <w:rPr>
          <w:lang w:val="kk-KZ"/>
        </w:rPr>
        <w:t>1</w:t>
      </w:r>
      <w:r w:rsidR="00EF6496" w:rsidRPr="00301E30">
        <w:rPr>
          <w:lang w:val="kk-KZ"/>
        </w:rPr>
        <w:t>.Педагогикалық ұжым  оқыту-тәрбиелеу</w:t>
      </w:r>
      <w:r w:rsidR="00D01AF0" w:rsidRPr="00301E30">
        <w:rPr>
          <w:lang w:val="kk-KZ"/>
        </w:rPr>
        <w:t>де</w:t>
      </w:r>
      <w:r w:rsidR="00EF6496" w:rsidRPr="00301E30">
        <w:rPr>
          <w:lang w:val="kk-KZ"/>
        </w:rPr>
        <w:t xml:space="preserve"> жұмыстарының </w:t>
      </w:r>
      <w:r w:rsidR="003D7F58" w:rsidRPr="00301E30">
        <w:rPr>
          <w:lang w:val="kk-KZ"/>
        </w:rPr>
        <w:t>озық үлгідегі жаңалықтар</w:t>
      </w:r>
      <w:r w:rsidR="00D01AF0" w:rsidRPr="00301E30">
        <w:rPr>
          <w:lang w:val="kk-KZ"/>
        </w:rPr>
        <w:t>ы</w:t>
      </w:r>
      <w:r w:rsidR="003D7F58" w:rsidRPr="00301E30">
        <w:rPr>
          <w:lang w:val="kk-KZ"/>
        </w:rPr>
        <w:t xml:space="preserve">мен тәжірибе алмасып, сапасына баса назар аударады. </w:t>
      </w:r>
    </w:p>
    <w:p w:rsidR="005974A8" w:rsidRPr="00301E30" w:rsidRDefault="005974A8" w:rsidP="00DE54AA">
      <w:pPr>
        <w:jc w:val="both"/>
        <w:rPr>
          <w:lang w:val="kk-KZ"/>
        </w:rPr>
      </w:pPr>
      <w:r w:rsidRPr="00301E30">
        <w:rPr>
          <w:lang w:val="kk-KZ"/>
        </w:rPr>
        <w:t xml:space="preserve">2.Балалардың  өмірі  мен денсаулығын сақтау мақсатында жоспар бойынша үздіксіз жұмыстар жүргізіледі. </w:t>
      </w:r>
    </w:p>
    <w:p w:rsidR="00EF6496" w:rsidRPr="00301E30" w:rsidRDefault="00EF6496" w:rsidP="00DE54AA">
      <w:pPr>
        <w:jc w:val="both"/>
        <w:rPr>
          <w:lang w:val="kk-KZ"/>
        </w:rPr>
      </w:pPr>
      <w:r w:rsidRPr="00301E30">
        <w:rPr>
          <w:lang w:val="kk-KZ"/>
        </w:rPr>
        <w:t>3.Мектепке дейінгі ұйымда көңіл-күй мен психологиялық жағдайды қалыптастыру және балалардың денсаулығын сақтау мен нығайтуға ерекше көңіл бөлінеді.</w:t>
      </w:r>
    </w:p>
    <w:p w:rsidR="00EF6496" w:rsidRPr="00301E30" w:rsidRDefault="00EF6496" w:rsidP="00DE54AA">
      <w:pPr>
        <w:jc w:val="both"/>
        <w:rPr>
          <w:lang w:val="kk-KZ"/>
        </w:rPr>
      </w:pPr>
      <w:r w:rsidRPr="00301E30">
        <w:rPr>
          <w:lang w:val="kk-KZ"/>
        </w:rPr>
        <w:t>4.</w:t>
      </w:r>
      <w:r w:rsidR="00C15324" w:rsidRPr="00301E30">
        <w:rPr>
          <w:lang w:val="kk-KZ"/>
        </w:rPr>
        <w:t>Заттық дамытушы</w:t>
      </w:r>
      <w:r w:rsidRPr="00301E30">
        <w:rPr>
          <w:lang w:val="kk-KZ"/>
        </w:rPr>
        <w:t xml:space="preserve"> орталықтары толық жабдықталған және санитарлық</w:t>
      </w:r>
      <w:r w:rsidR="00C127C3" w:rsidRPr="00301E30">
        <w:rPr>
          <w:lang w:val="kk-KZ"/>
        </w:rPr>
        <w:t xml:space="preserve"> – эпидемиологиялық </w:t>
      </w:r>
      <w:r w:rsidRPr="00301E30">
        <w:rPr>
          <w:lang w:val="kk-KZ"/>
        </w:rPr>
        <w:t xml:space="preserve"> талаптарға сәйкес.</w:t>
      </w:r>
    </w:p>
    <w:p w:rsidR="00EF6496" w:rsidRPr="00301E30" w:rsidRDefault="00EF6496" w:rsidP="00DE54AA">
      <w:pPr>
        <w:jc w:val="both"/>
        <w:rPr>
          <w:lang w:val="kk-KZ"/>
        </w:rPr>
      </w:pPr>
      <w:r w:rsidRPr="00301E30">
        <w:rPr>
          <w:lang w:val="kk-KZ"/>
        </w:rPr>
        <w:t>5.Мектепке дейінгі мекеменің материалды-техникалық  жағдайы жақсы, б</w:t>
      </w:r>
      <w:r w:rsidR="005974A8" w:rsidRPr="00301E30">
        <w:rPr>
          <w:lang w:val="kk-KZ"/>
        </w:rPr>
        <w:t xml:space="preserve">алаларды оқытып-тәрбиелеуде жаңа әдіс-тәсілдер мен заманауи техникалық құралдар пайдаланады. </w:t>
      </w:r>
    </w:p>
    <w:p w:rsidR="00D84A40" w:rsidRPr="00425147" w:rsidRDefault="00EF6496" w:rsidP="00DE54AA">
      <w:pPr>
        <w:jc w:val="both"/>
        <w:rPr>
          <w:lang w:val="kk-KZ"/>
        </w:rPr>
      </w:pPr>
      <w:r w:rsidRPr="00301E30">
        <w:rPr>
          <w:lang w:val="kk-KZ"/>
        </w:rPr>
        <w:lastRenderedPageBreak/>
        <w:t xml:space="preserve">6.Педагогтар балаларға сапалы білім беруде ата-аналармен тығыз </w:t>
      </w:r>
      <w:r w:rsidR="002C6272" w:rsidRPr="00301E30">
        <w:rPr>
          <w:lang w:val="kk-KZ"/>
        </w:rPr>
        <w:t xml:space="preserve">байланыста. </w:t>
      </w:r>
    </w:p>
    <w:p w:rsidR="00D84A40" w:rsidRDefault="00D84A40" w:rsidP="00DE54AA">
      <w:pPr>
        <w:jc w:val="both"/>
        <w:rPr>
          <w:b/>
          <w:lang w:val="kk-KZ"/>
        </w:rPr>
      </w:pPr>
    </w:p>
    <w:p w:rsidR="00EF6496" w:rsidRPr="00D84A40" w:rsidRDefault="00D621BB" w:rsidP="00DE54AA">
      <w:pPr>
        <w:jc w:val="both"/>
        <w:rPr>
          <w:lang w:val="kk-KZ"/>
        </w:rPr>
      </w:pPr>
      <w:r w:rsidRPr="00D84A40">
        <w:rPr>
          <w:lang w:val="kk-KZ"/>
        </w:rPr>
        <w:t>ҰСЫНЫСТАР:</w:t>
      </w:r>
    </w:p>
    <w:p w:rsidR="00B675E6" w:rsidRPr="00301E30" w:rsidRDefault="00562369" w:rsidP="00C125C7">
      <w:pPr>
        <w:pStyle w:val="af5"/>
        <w:numPr>
          <w:ilvl w:val="0"/>
          <w:numId w:val="36"/>
        </w:numPr>
        <w:jc w:val="both"/>
        <w:rPr>
          <w:lang w:val="kk-KZ"/>
        </w:rPr>
      </w:pPr>
      <w:r w:rsidRPr="00301E30">
        <w:rPr>
          <w:lang w:val="kk-KZ"/>
        </w:rPr>
        <w:t xml:space="preserve">Мектепке дейінгі ұйымда нормативтік құжаттарды басшылыққа ала отырып, </w:t>
      </w:r>
      <w:r w:rsidR="00EF6496" w:rsidRPr="00301E30">
        <w:rPr>
          <w:lang w:val="kk-KZ"/>
        </w:rPr>
        <w:t xml:space="preserve">  «Мектепке дейінгі тәрбие мен оқыту» бағдарламалары бойынша оқыту-тәрбиелеу жұмы</w:t>
      </w:r>
      <w:r w:rsidRPr="00301E30">
        <w:rPr>
          <w:lang w:val="kk-KZ"/>
        </w:rPr>
        <w:t xml:space="preserve">сын одан әрі сапалы жүргізу. </w:t>
      </w:r>
    </w:p>
    <w:p w:rsidR="00EF6496" w:rsidRPr="00301E30" w:rsidRDefault="00F9410A" w:rsidP="00C125C7">
      <w:pPr>
        <w:pStyle w:val="af5"/>
        <w:numPr>
          <w:ilvl w:val="0"/>
          <w:numId w:val="36"/>
        </w:numPr>
        <w:jc w:val="both"/>
        <w:rPr>
          <w:lang w:val="kk-KZ"/>
        </w:rPr>
      </w:pPr>
      <w:r w:rsidRPr="00301E30">
        <w:rPr>
          <w:lang w:val="kk-KZ"/>
        </w:rPr>
        <w:t>И</w:t>
      </w:r>
      <w:r w:rsidR="00EF6496" w:rsidRPr="00301E30">
        <w:rPr>
          <w:lang w:val="kk-KZ"/>
        </w:rPr>
        <w:t>нновациялық технологяларымен</w:t>
      </w:r>
      <w:r w:rsidR="005B619E" w:rsidRPr="00301E30">
        <w:rPr>
          <w:lang w:val="kk-KZ"/>
        </w:rPr>
        <w:t>, білім беру салалары бойынша  кіріктірілген оқу – қызметтерін, жаңартылған білім мазмұны бойынша</w:t>
      </w:r>
      <w:r w:rsidR="00EF6496" w:rsidRPr="00301E30">
        <w:rPr>
          <w:lang w:val="kk-KZ"/>
        </w:rPr>
        <w:t xml:space="preserve"> жұмыс жасауды жалғастыру. </w:t>
      </w:r>
    </w:p>
    <w:p w:rsidR="00EF6496" w:rsidRPr="00301E30" w:rsidRDefault="00EF6496" w:rsidP="00C125C7">
      <w:pPr>
        <w:pStyle w:val="af5"/>
        <w:numPr>
          <w:ilvl w:val="0"/>
          <w:numId w:val="36"/>
        </w:numPr>
        <w:jc w:val="both"/>
        <w:rPr>
          <w:lang w:val="kk-KZ"/>
        </w:rPr>
      </w:pPr>
      <w:r w:rsidRPr="00301E30">
        <w:rPr>
          <w:lang w:val="kk-KZ"/>
        </w:rPr>
        <w:t xml:space="preserve">Педагогтардың іс-тәжірибелерін  таратуға, </w:t>
      </w:r>
      <w:r w:rsidR="00F94A73" w:rsidRPr="00301E30">
        <w:rPr>
          <w:lang w:val="kk-KZ"/>
        </w:rPr>
        <w:t xml:space="preserve">педагогтардың авторлық бағдарламаларды шығару жұмыстарына жұмылдыру. </w:t>
      </w:r>
    </w:p>
    <w:p w:rsidR="00EF6496" w:rsidRPr="00301E30" w:rsidRDefault="00EF6496" w:rsidP="00C125C7">
      <w:pPr>
        <w:pStyle w:val="af5"/>
        <w:numPr>
          <w:ilvl w:val="0"/>
          <w:numId w:val="36"/>
        </w:numPr>
        <w:jc w:val="both"/>
        <w:rPr>
          <w:lang w:val="kk-KZ"/>
        </w:rPr>
      </w:pPr>
      <w:r w:rsidRPr="00301E30">
        <w:rPr>
          <w:lang w:val="kk-KZ"/>
        </w:rPr>
        <w:t>Педагогтардың білім-біліктілігін көтеру курстарынан</w:t>
      </w:r>
      <w:r w:rsidR="00F726B4" w:rsidRPr="00301E30">
        <w:rPr>
          <w:lang w:val="kk-KZ"/>
        </w:rPr>
        <w:t xml:space="preserve"> </w:t>
      </w:r>
      <w:r w:rsidRPr="00301E30">
        <w:rPr>
          <w:lang w:val="kk-KZ"/>
        </w:rPr>
        <w:t>уақытылы өтіп отыруын қамтамасыз ету.</w:t>
      </w:r>
    </w:p>
    <w:p w:rsidR="00EF6496" w:rsidRPr="00301E30" w:rsidRDefault="00EF6496" w:rsidP="00DE54AA">
      <w:pPr>
        <w:jc w:val="both"/>
        <w:rPr>
          <w:lang w:val="kk-KZ"/>
        </w:rPr>
      </w:pPr>
    </w:p>
    <w:p w:rsidR="00301E30" w:rsidRDefault="00301E30" w:rsidP="00E61E59">
      <w:pPr>
        <w:spacing w:before="100" w:beforeAutospacing="1" w:after="119"/>
        <w:rPr>
          <w:lang w:val="kk-KZ" w:eastAsia="kk-KZ"/>
        </w:rPr>
      </w:pPr>
    </w:p>
    <w:p w:rsidR="00607C55" w:rsidRPr="00301E30" w:rsidRDefault="00EF6496" w:rsidP="00301E30">
      <w:pPr>
        <w:spacing w:before="100" w:beforeAutospacing="1" w:after="119"/>
        <w:rPr>
          <w:lang w:val="kk-KZ"/>
        </w:rPr>
      </w:pPr>
      <w:r w:rsidRPr="00301E30">
        <w:rPr>
          <w:lang w:val="kk-KZ" w:eastAsia="kk-KZ"/>
        </w:rPr>
        <w:t>                                            </w:t>
      </w:r>
    </w:p>
    <w:p w:rsidR="00EF6496" w:rsidRPr="00301E30" w:rsidRDefault="00EF6496" w:rsidP="00EF6496">
      <w:pPr>
        <w:rPr>
          <w:b/>
          <w:lang w:val="kk-KZ"/>
        </w:rPr>
      </w:pPr>
    </w:p>
    <w:p w:rsidR="00D621BB" w:rsidRPr="00301E30" w:rsidRDefault="00D621BB" w:rsidP="00D621BB">
      <w:pPr>
        <w:jc w:val="both"/>
        <w:rPr>
          <w:b/>
          <w:lang w:val="kk-KZ"/>
        </w:rPr>
      </w:pPr>
      <w:r w:rsidRPr="00301E30">
        <w:rPr>
          <w:b/>
          <w:lang w:val="kk-KZ"/>
        </w:rPr>
        <w:t>Комиссия төрайымы:</w:t>
      </w:r>
    </w:p>
    <w:p w:rsidR="00D621BB" w:rsidRPr="00301E30" w:rsidRDefault="00D621BB" w:rsidP="00D621BB">
      <w:pPr>
        <w:jc w:val="both"/>
        <w:rPr>
          <w:lang w:val="kk-KZ"/>
        </w:rPr>
      </w:pPr>
      <w:r w:rsidRPr="00301E30">
        <w:rPr>
          <w:lang w:val="kk-KZ"/>
        </w:rPr>
        <w:t>Турбаева Саркыт Акмурзаевна  – меңгеруші</w:t>
      </w:r>
      <w:r w:rsidR="00301E30">
        <w:rPr>
          <w:lang w:val="kk-KZ"/>
        </w:rPr>
        <w:t xml:space="preserve">     </w:t>
      </w:r>
    </w:p>
    <w:p w:rsidR="00D621BB" w:rsidRPr="00301E30" w:rsidRDefault="00D621BB" w:rsidP="00D621BB">
      <w:pPr>
        <w:ind w:firstLine="708"/>
        <w:jc w:val="both"/>
        <w:rPr>
          <w:lang w:val="kk-KZ"/>
        </w:rPr>
      </w:pPr>
    </w:p>
    <w:p w:rsidR="00D621BB" w:rsidRPr="00301E30" w:rsidRDefault="00D621BB" w:rsidP="00D621BB">
      <w:pPr>
        <w:jc w:val="both"/>
        <w:rPr>
          <w:b/>
          <w:lang w:val="kk-KZ"/>
        </w:rPr>
      </w:pPr>
      <w:r w:rsidRPr="00301E30">
        <w:rPr>
          <w:b/>
          <w:lang w:val="kk-KZ"/>
        </w:rPr>
        <w:t xml:space="preserve">Комиссия мүшелері: </w:t>
      </w:r>
    </w:p>
    <w:p w:rsidR="00D621BB" w:rsidRPr="00301E30" w:rsidRDefault="00D621BB" w:rsidP="00D621BB">
      <w:pPr>
        <w:jc w:val="both"/>
        <w:rPr>
          <w:lang w:val="kk-KZ"/>
        </w:rPr>
      </w:pPr>
      <w:r w:rsidRPr="00301E30">
        <w:rPr>
          <w:lang w:val="kk-KZ"/>
        </w:rPr>
        <w:t>Турганбаева Айгуль Бекжасаровна  – әдіскер;</w:t>
      </w:r>
      <w:r w:rsidR="00301E30">
        <w:rPr>
          <w:lang w:val="kk-KZ"/>
        </w:rPr>
        <w:t xml:space="preserve">   </w:t>
      </w:r>
    </w:p>
    <w:p w:rsidR="00D621BB" w:rsidRPr="00301E30" w:rsidRDefault="00D621BB" w:rsidP="00D621BB">
      <w:pPr>
        <w:jc w:val="both"/>
        <w:rPr>
          <w:lang w:val="kk-KZ"/>
        </w:rPr>
      </w:pPr>
      <w:r w:rsidRPr="00301E30">
        <w:rPr>
          <w:lang w:val="kk-KZ"/>
        </w:rPr>
        <w:t>Ерубаева Майра Калмаганбетовна  – тәрбиеші;</w:t>
      </w:r>
      <w:r w:rsidR="00301E30">
        <w:rPr>
          <w:lang w:val="kk-KZ"/>
        </w:rPr>
        <w:t xml:space="preserve"> </w:t>
      </w:r>
    </w:p>
    <w:p w:rsidR="00D621BB" w:rsidRPr="00301E30" w:rsidRDefault="00D621BB" w:rsidP="00D621BB">
      <w:pPr>
        <w:jc w:val="both"/>
        <w:rPr>
          <w:lang w:val="kk-KZ"/>
        </w:rPr>
      </w:pPr>
      <w:r w:rsidRPr="00301E30">
        <w:rPr>
          <w:lang w:val="kk-KZ"/>
        </w:rPr>
        <w:t>Салимова Марина Равильевна  – тәрбиеші;</w:t>
      </w:r>
    </w:p>
    <w:p w:rsidR="00D621BB" w:rsidRPr="00301E30" w:rsidRDefault="00D621BB" w:rsidP="00D621BB">
      <w:pPr>
        <w:jc w:val="both"/>
        <w:rPr>
          <w:lang w:val="kk-KZ"/>
        </w:rPr>
      </w:pPr>
      <w:r w:rsidRPr="00301E30">
        <w:rPr>
          <w:lang w:val="kk-KZ"/>
        </w:rPr>
        <w:t>Ерубаева Анар Калмаганбетовна  – кәсіподақ төрайымы;</w:t>
      </w:r>
      <w:r w:rsidR="00301E30">
        <w:rPr>
          <w:lang w:val="kk-KZ"/>
        </w:rPr>
        <w:t xml:space="preserve"> </w:t>
      </w:r>
    </w:p>
    <w:p w:rsidR="0036017E" w:rsidRPr="00017D11" w:rsidRDefault="0036017E">
      <w:pPr>
        <w:rPr>
          <w:lang w:val="kk-KZ"/>
        </w:rPr>
      </w:pPr>
    </w:p>
    <w:sectPr w:rsidR="0036017E" w:rsidRPr="00017D11" w:rsidSect="000A4DCE">
      <w:footerReference w:type="default" r:id="rId15"/>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531" w:rsidRDefault="00CF5531" w:rsidP="00607C55">
      <w:r>
        <w:separator/>
      </w:r>
    </w:p>
  </w:endnote>
  <w:endnote w:type="continuationSeparator" w:id="0">
    <w:p w:rsidR="00CF5531" w:rsidRDefault="00CF5531" w:rsidP="0060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imes New Roman CYR">
    <w:altName w:val="Arial"/>
    <w:panose1 w:val="02020603050405020304"/>
    <w:charset w:val="CC"/>
    <w:family w:val="roman"/>
    <w:pitch w:val="variable"/>
    <w:sig w:usb0="E0002AFF" w:usb1="C0007841" w:usb2="00000009" w:usb3="00000000" w:csb0="000001FF" w:csb1="00000000"/>
  </w:font>
  <w:font w:name="DejaVu Sans">
    <w:altName w:val="Arial"/>
    <w:charset w:val="CC"/>
    <w:family w:val="swiss"/>
    <w:pitch w:val="variable"/>
    <w:sig w:usb0="00000000" w:usb1="D200FDFF" w:usb2="0A24602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364692"/>
      <w:docPartObj>
        <w:docPartGallery w:val="Page Numbers (Bottom of Page)"/>
        <w:docPartUnique/>
      </w:docPartObj>
    </w:sdtPr>
    <w:sdtEndPr/>
    <w:sdtContent>
      <w:p w:rsidR="00A55680" w:rsidRDefault="00A55680">
        <w:pPr>
          <w:pStyle w:val="a7"/>
          <w:jc w:val="center"/>
        </w:pPr>
        <w:r>
          <w:fldChar w:fldCharType="begin"/>
        </w:r>
        <w:r>
          <w:instrText>PAGE   \* MERGEFORMAT</w:instrText>
        </w:r>
        <w:r>
          <w:fldChar w:fldCharType="separate"/>
        </w:r>
        <w:r w:rsidR="008A5CEF">
          <w:rPr>
            <w:noProof/>
          </w:rPr>
          <w:t>37</w:t>
        </w:r>
        <w:r>
          <w:fldChar w:fldCharType="end"/>
        </w:r>
      </w:p>
    </w:sdtContent>
  </w:sdt>
  <w:p w:rsidR="00A55680" w:rsidRDefault="00A5568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531" w:rsidRDefault="00CF5531" w:rsidP="00607C55">
      <w:r>
        <w:separator/>
      </w:r>
    </w:p>
  </w:footnote>
  <w:footnote w:type="continuationSeparator" w:id="0">
    <w:p w:rsidR="00CF5531" w:rsidRDefault="00CF5531" w:rsidP="00607C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45B"/>
    <w:multiLevelType w:val="hybridMultilevel"/>
    <w:tmpl w:val="A8C29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6A588B"/>
    <w:multiLevelType w:val="hybridMultilevel"/>
    <w:tmpl w:val="8B4EC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24447"/>
    <w:multiLevelType w:val="multilevel"/>
    <w:tmpl w:val="D29A1E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60778FD"/>
    <w:multiLevelType w:val="hybridMultilevel"/>
    <w:tmpl w:val="6398140E"/>
    <w:lvl w:ilvl="0" w:tplc="26A62B74">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4">
    <w:nsid w:val="07AB5FF6"/>
    <w:multiLevelType w:val="hybridMultilevel"/>
    <w:tmpl w:val="80527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F033CF"/>
    <w:multiLevelType w:val="hybridMultilevel"/>
    <w:tmpl w:val="343645A2"/>
    <w:lvl w:ilvl="0" w:tplc="B18CD444">
      <w:start w:val="1"/>
      <w:numFmt w:val="decimal"/>
      <w:lvlText w:val="%1)"/>
      <w:lvlJc w:val="left"/>
      <w:pPr>
        <w:ind w:left="720" w:hanging="360"/>
      </w:pPr>
      <w:rPr>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1B1754"/>
    <w:multiLevelType w:val="hybridMultilevel"/>
    <w:tmpl w:val="2AC65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5D78B8"/>
    <w:multiLevelType w:val="hybridMultilevel"/>
    <w:tmpl w:val="FA3C77CE"/>
    <w:lvl w:ilvl="0" w:tplc="653C3108">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8">
    <w:nsid w:val="0CBE7B0F"/>
    <w:multiLevelType w:val="hybridMultilevel"/>
    <w:tmpl w:val="1CF09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3209FF"/>
    <w:multiLevelType w:val="hybridMultilevel"/>
    <w:tmpl w:val="7DF6C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E92FB1"/>
    <w:multiLevelType w:val="hybridMultilevel"/>
    <w:tmpl w:val="8ACAE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A924B3"/>
    <w:multiLevelType w:val="hybridMultilevel"/>
    <w:tmpl w:val="A336DE06"/>
    <w:lvl w:ilvl="0" w:tplc="5B88D922">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22862585"/>
    <w:multiLevelType w:val="hybridMultilevel"/>
    <w:tmpl w:val="21FACF76"/>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622AAD"/>
    <w:multiLevelType w:val="hybridMultilevel"/>
    <w:tmpl w:val="EDA2FA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6B65F9"/>
    <w:multiLevelType w:val="hybridMultilevel"/>
    <w:tmpl w:val="7C0A031A"/>
    <w:lvl w:ilvl="0" w:tplc="EA9CFCA2">
      <w:start w:val="1"/>
      <w:numFmt w:val="decimal"/>
      <w:lvlText w:val="%1."/>
      <w:lvlJc w:val="left"/>
      <w:pPr>
        <w:ind w:left="492" w:hanging="360"/>
      </w:pPr>
      <w:rPr>
        <w:rFonts w:eastAsia="Times New Roman"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15">
    <w:nsid w:val="24744148"/>
    <w:multiLevelType w:val="hybridMultilevel"/>
    <w:tmpl w:val="FB581F7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664719"/>
    <w:multiLevelType w:val="multilevel"/>
    <w:tmpl w:val="D29A1E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CB97F96"/>
    <w:multiLevelType w:val="hybridMultilevel"/>
    <w:tmpl w:val="9F621BFC"/>
    <w:lvl w:ilvl="0" w:tplc="DEC24AE8">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2CF609BF"/>
    <w:multiLevelType w:val="hybridMultilevel"/>
    <w:tmpl w:val="0A4C51F6"/>
    <w:lvl w:ilvl="0" w:tplc="FA0421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F1859E0"/>
    <w:multiLevelType w:val="hybridMultilevel"/>
    <w:tmpl w:val="80C80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FA1EAD"/>
    <w:multiLevelType w:val="hybridMultilevel"/>
    <w:tmpl w:val="9FFE59DA"/>
    <w:lvl w:ilvl="0" w:tplc="5D0AC2E4">
      <w:start w:val="1"/>
      <w:numFmt w:val="decimal"/>
      <w:lvlText w:val="%1)"/>
      <w:lvlJc w:val="left"/>
      <w:pPr>
        <w:ind w:left="644"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587E2F"/>
    <w:multiLevelType w:val="hybridMultilevel"/>
    <w:tmpl w:val="15F00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017295"/>
    <w:multiLevelType w:val="hybridMultilevel"/>
    <w:tmpl w:val="B9907E72"/>
    <w:lvl w:ilvl="0" w:tplc="95208982">
      <w:start w:val="5"/>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nsid w:val="40077B92"/>
    <w:multiLevelType w:val="hybridMultilevel"/>
    <w:tmpl w:val="D47AD068"/>
    <w:lvl w:ilvl="0" w:tplc="75303702">
      <w:start w:val="201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DB3E96"/>
    <w:multiLevelType w:val="hybridMultilevel"/>
    <w:tmpl w:val="BE2C1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7941A3"/>
    <w:multiLevelType w:val="hybridMultilevel"/>
    <w:tmpl w:val="97E84A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4C5079E"/>
    <w:multiLevelType w:val="hybridMultilevel"/>
    <w:tmpl w:val="74C40082"/>
    <w:lvl w:ilvl="0" w:tplc="A6048DC6">
      <w:start w:val="1"/>
      <w:numFmt w:val="decimal"/>
      <w:lvlText w:val="%1."/>
      <w:lvlJc w:val="left"/>
      <w:pPr>
        <w:tabs>
          <w:tab w:val="num" w:pos="720"/>
        </w:tabs>
        <w:ind w:left="720" w:hanging="36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8A2453D"/>
    <w:multiLevelType w:val="hybridMultilevel"/>
    <w:tmpl w:val="97C03738"/>
    <w:lvl w:ilvl="0" w:tplc="A6048DC6">
      <w:start w:val="1"/>
      <w:numFmt w:val="decimal"/>
      <w:lvlText w:val="%1."/>
      <w:lvlJc w:val="left"/>
      <w:pPr>
        <w:tabs>
          <w:tab w:val="num" w:pos="720"/>
        </w:tabs>
        <w:ind w:left="720" w:hanging="36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8992619"/>
    <w:multiLevelType w:val="hybridMultilevel"/>
    <w:tmpl w:val="1912195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B02ED3"/>
    <w:multiLevelType w:val="hybridMultilevel"/>
    <w:tmpl w:val="5E647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B17454"/>
    <w:multiLevelType w:val="hybridMultilevel"/>
    <w:tmpl w:val="1AF2F5E6"/>
    <w:lvl w:ilvl="0" w:tplc="A6048DC6">
      <w:start w:val="1"/>
      <w:numFmt w:val="decimal"/>
      <w:lvlText w:val="%1."/>
      <w:lvlJc w:val="left"/>
      <w:pPr>
        <w:tabs>
          <w:tab w:val="num" w:pos="720"/>
        </w:tabs>
        <w:ind w:left="720" w:hanging="36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B0218D8"/>
    <w:multiLevelType w:val="hybridMultilevel"/>
    <w:tmpl w:val="225EB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BA1C05"/>
    <w:multiLevelType w:val="multilevel"/>
    <w:tmpl w:val="911A1B38"/>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42E78DC"/>
    <w:multiLevelType w:val="hybridMultilevel"/>
    <w:tmpl w:val="4FB65EBE"/>
    <w:lvl w:ilvl="0" w:tplc="9F46BCF4">
      <w:start w:val="7"/>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64991A92"/>
    <w:multiLevelType w:val="hybridMultilevel"/>
    <w:tmpl w:val="77160AA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2A326D"/>
    <w:multiLevelType w:val="hybridMultilevel"/>
    <w:tmpl w:val="EFE6D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5E648A"/>
    <w:multiLevelType w:val="hybridMultilevel"/>
    <w:tmpl w:val="7E982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18543A"/>
    <w:multiLevelType w:val="hybridMultilevel"/>
    <w:tmpl w:val="3E0E2D6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7C73DF"/>
    <w:multiLevelType w:val="hybridMultilevel"/>
    <w:tmpl w:val="FD623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2F5D09"/>
    <w:multiLevelType w:val="hybridMultilevel"/>
    <w:tmpl w:val="D9CCFB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EA620B8"/>
    <w:multiLevelType w:val="hybridMultilevel"/>
    <w:tmpl w:val="2B06D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B197E"/>
    <w:multiLevelType w:val="hybridMultilevel"/>
    <w:tmpl w:val="52ECBB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FF180C"/>
    <w:multiLevelType w:val="hybridMultilevel"/>
    <w:tmpl w:val="72B4E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EF585B"/>
    <w:multiLevelType w:val="hybridMultilevel"/>
    <w:tmpl w:val="283A8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420EBE"/>
    <w:multiLevelType w:val="hybridMultilevel"/>
    <w:tmpl w:val="751E6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0A1B8B"/>
    <w:multiLevelType w:val="hybridMultilevel"/>
    <w:tmpl w:val="6AACBF16"/>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CEF2622"/>
    <w:multiLevelType w:val="hybridMultilevel"/>
    <w:tmpl w:val="A8623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
  </w:num>
  <w:num w:numId="3">
    <w:abstractNumId w:val="41"/>
  </w:num>
  <w:num w:numId="4">
    <w:abstractNumId w:val="39"/>
  </w:num>
  <w:num w:numId="5">
    <w:abstractNumId w:val="25"/>
  </w:num>
  <w:num w:numId="6">
    <w:abstractNumId w:val="13"/>
  </w:num>
  <w:num w:numId="7">
    <w:abstractNumId w:val="29"/>
  </w:num>
  <w:num w:numId="8">
    <w:abstractNumId w:val="19"/>
  </w:num>
  <w:num w:numId="9">
    <w:abstractNumId w:val="6"/>
  </w:num>
  <w:num w:numId="10">
    <w:abstractNumId w:val="4"/>
  </w:num>
  <w:num w:numId="11">
    <w:abstractNumId w:val="40"/>
  </w:num>
  <w:num w:numId="12">
    <w:abstractNumId w:val="9"/>
  </w:num>
  <w:num w:numId="13">
    <w:abstractNumId w:val="8"/>
  </w:num>
  <w:num w:numId="14">
    <w:abstractNumId w:val="35"/>
  </w:num>
  <w:num w:numId="15">
    <w:abstractNumId w:val="31"/>
  </w:num>
  <w:num w:numId="16">
    <w:abstractNumId w:val="0"/>
  </w:num>
  <w:num w:numId="17">
    <w:abstractNumId w:val="36"/>
  </w:num>
  <w:num w:numId="18">
    <w:abstractNumId w:val="38"/>
  </w:num>
  <w:num w:numId="19">
    <w:abstractNumId w:val="10"/>
  </w:num>
  <w:num w:numId="20">
    <w:abstractNumId w:val="3"/>
  </w:num>
  <w:num w:numId="21">
    <w:abstractNumId w:val="7"/>
  </w:num>
  <w:num w:numId="22">
    <w:abstractNumId w:val="43"/>
  </w:num>
  <w:num w:numId="23">
    <w:abstractNumId w:val="37"/>
  </w:num>
  <w:num w:numId="24">
    <w:abstractNumId w:val="42"/>
  </w:num>
  <w:num w:numId="25">
    <w:abstractNumId w:val="24"/>
  </w:num>
  <w:num w:numId="26">
    <w:abstractNumId w:val="44"/>
  </w:num>
  <w:num w:numId="27">
    <w:abstractNumId w:val="46"/>
  </w:num>
  <w:num w:numId="28">
    <w:abstractNumId w:val="14"/>
  </w:num>
  <w:num w:numId="29">
    <w:abstractNumId w:val="20"/>
  </w:num>
  <w:num w:numId="30">
    <w:abstractNumId w:val="17"/>
  </w:num>
  <w:num w:numId="31">
    <w:abstractNumId w:val="5"/>
  </w:num>
  <w:num w:numId="32">
    <w:abstractNumId w:val="12"/>
  </w:num>
  <w:num w:numId="33">
    <w:abstractNumId w:val="18"/>
  </w:num>
  <w:num w:numId="34">
    <w:abstractNumId w:val="33"/>
  </w:num>
  <w:num w:numId="35">
    <w:abstractNumId w:val="22"/>
  </w:num>
  <w:num w:numId="36">
    <w:abstractNumId w:val="45"/>
  </w:num>
  <w:num w:numId="37">
    <w:abstractNumId w:val="32"/>
  </w:num>
  <w:num w:numId="38">
    <w:abstractNumId w:val="16"/>
  </w:num>
  <w:num w:numId="39">
    <w:abstractNumId w:val="2"/>
  </w:num>
  <w:num w:numId="40">
    <w:abstractNumId w:val="28"/>
  </w:num>
  <w:num w:numId="41">
    <w:abstractNumId w:val="23"/>
  </w:num>
  <w:num w:numId="42">
    <w:abstractNumId w:val="15"/>
  </w:num>
  <w:num w:numId="43">
    <w:abstractNumId w:val="27"/>
  </w:num>
  <w:num w:numId="44">
    <w:abstractNumId w:val="34"/>
  </w:num>
  <w:num w:numId="45">
    <w:abstractNumId w:val="11"/>
  </w:num>
  <w:num w:numId="46">
    <w:abstractNumId w:val="30"/>
  </w:num>
  <w:num w:numId="47">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C2160"/>
    <w:rsid w:val="0000052A"/>
    <w:rsid w:val="00001C15"/>
    <w:rsid w:val="00004F04"/>
    <w:rsid w:val="0000783B"/>
    <w:rsid w:val="000117D4"/>
    <w:rsid w:val="000128CA"/>
    <w:rsid w:val="00017D11"/>
    <w:rsid w:val="00020BA0"/>
    <w:rsid w:val="00024614"/>
    <w:rsid w:val="00024FFB"/>
    <w:rsid w:val="00026D0F"/>
    <w:rsid w:val="00033161"/>
    <w:rsid w:val="0003354A"/>
    <w:rsid w:val="00035969"/>
    <w:rsid w:val="000425C5"/>
    <w:rsid w:val="000454ED"/>
    <w:rsid w:val="00045C03"/>
    <w:rsid w:val="00051EB6"/>
    <w:rsid w:val="0005211A"/>
    <w:rsid w:val="000528A3"/>
    <w:rsid w:val="00057314"/>
    <w:rsid w:val="000748F2"/>
    <w:rsid w:val="00080674"/>
    <w:rsid w:val="00080A93"/>
    <w:rsid w:val="000835D9"/>
    <w:rsid w:val="00083867"/>
    <w:rsid w:val="00085BE1"/>
    <w:rsid w:val="000876B9"/>
    <w:rsid w:val="0009597D"/>
    <w:rsid w:val="00096096"/>
    <w:rsid w:val="000961DF"/>
    <w:rsid w:val="000A4507"/>
    <w:rsid w:val="000A4DCE"/>
    <w:rsid w:val="000A50AA"/>
    <w:rsid w:val="000B1A1B"/>
    <w:rsid w:val="000B5A19"/>
    <w:rsid w:val="000C324E"/>
    <w:rsid w:val="000C3CBB"/>
    <w:rsid w:val="000C50B2"/>
    <w:rsid w:val="000C6A93"/>
    <w:rsid w:val="000E1B78"/>
    <w:rsid w:val="000E2BA6"/>
    <w:rsid w:val="000E2EA5"/>
    <w:rsid w:val="000E31A4"/>
    <w:rsid w:val="000F039D"/>
    <w:rsid w:val="00106E42"/>
    <w:rsid w:val="0010761E"/>
    <w:rsid w:val="00112F11"/>
    <w:rsid w:val="00126E2C"/>
    <w:rsid w:val="00135C21"/>
    <w:rsid w:val="0014147C"/>
    <w:rsid w:val="00142CC2"/>
    <w:rsid w:val="00147488"/>
    <w:rsid w:val="00151923"/>
    <w:rsid w:val="00152162"/>
    <w:rsid w:val="00161404"/>
    <w:rsid w:val="00161502"/>
    <w:rsid w:val="00161511"/>
    <w:rsid w:val="0016181D"/>
    <w:rsid w:val="001677AD"/>
    <w:rsid w:val="00170292"/>
    <w:rsid w:val="00172A94"/>
    <w:rsid w:val="001760E1"/>
    <w:rsid w:val="00177269"/>
    <w:rsid w:val="00177BFD"/>
    <w:rsid w:val="00180C39"/>
    <w:rsid w:val="001829FC"/>
    <w:rsid w:val="00190493"/>
    <w:rsid w:val="00193319"/>
    <w:rsid w:val="001A114C"/>
    <w:rsid w:val="001A4246"/>
    <w:rsid w:val="001A5AC7"/>
    <w:rsid w:val="001B179F"/>
    <w:rsid w:val="001B2B7E"/>
    <w:rsid w:val="001B4EB7"/>
    <w:rsid w:val="001C5952"/>
    <w:rsid w:val="001C62A0"/>
    <w:rsid w:val="001D5AF7"/>
    <w:rsid w:val="001E4107"/>
    <w:rsid w:val="001F26D5"/>
    <w:rsid w:val="00212E58"/>
    <w:rsid w:val="00213392"/>
    <w:rsid w:val="00217404"/>
    <w:rsid w:val="00230113"/>
    <w:rsid w:val="002303B1"/>
    <w:rsid w:val="00232463"/>
    <w:rsid w:val="0023497F"/>
    <w:rsid w:val="00241944"/>
    <w:rsid w:val="00252B9B"/>
    <w:rsid w:val="00252E18"/>
    <w:rsid w:val="002547BC"/>
    <w:rsid w:val="002560AB"/>
    <w:rsid w:val="002603E8"/>
    <w:rsid w:val="00263950"/>
    <w:rsid w:val="00270FDB"/>
    <w:rsid w:val="00280DE8"/>
    <w:rsid w:val="00281CA3"/>
    <w:rsid w:val="0028283A"/>
    <w:rsid w:val="00284991"/>
    <w:rsid w:val="00285E43"/>
    <w:rsid w:val="00291B21"/>
    <w:rsid w:val="002933C5"/>
    <w:rsid w:val="00295367"/>
    <w:rsid w:val="002A387E"/>
    <w:rsid w:val="002A5428"/>
    <w:rsid w:val="002A7561"/>
    <w:rsid w:val="002A7FCB"/>
    <w:rsid w:val="002B1461"/>
    <w:rsid w:val="002B2FD1"/>
    <w:rsid w:val="002B696A"/>
    <w:rsid w:val="002B727A"/>
    <w:rsid w:val="002C03D4"/>
    <w:rsid w:val="002C2160"/>
    <w:rsid w:val="002C3054"/>
    <w:rsid w:val="002C4BCF"/>
    <w:rsid w:val="002C6272"/>
    <w:rsid w:val="002C7351"/>
    <w:rsid w:val="002D1451"/>
    <w:rsid w:val="002D238F"/>
    <w:rsid w:val="002D2D9E"/>
    <w:rsid w:val="002D45F6"/>
    <w:rsid w:val="002E417A"/>
    <w:rsid w:val="002E43AD"/>
    <w:rsid w:val="002E7566"/>
    <w:rsid w:val="002F1474"/>
    <w:rsid w:val="002F68B6"/>
    <w:rsid w:val="002F75F1"/>
    <w:rsid w:val="002F7CF2"/>
    <w:rsid w:val="00301E30"/>
    <w:rsid w:val="003044BB"/>
    <w:rsid w:val="00315997"/>
    <w:rsid w:val="003211F9"/>
    <w:rsid w:val="00323992"/>
    <w:rsid w:val="00324125"/>
    <w:rsid w:val="003339E0"/>
    <w:rsid w:val="00335432"/>
    <w:rsid w:val="00337843"/>
    <w:rsid w:val="00344449"/>
    <w:rsid w:val="0034736E"/>
    <w:rsid w:val="00352A02"/>
    <w:rsid w:val="0036017E"/>
    <w:rsid w:val="00360DFF"/>
    <w:rsid w:val="0036158D"/>
    <w:rsid w:val="0036300F"/>
    <w:rsid w:val="00371AF2"/>
    <w:rsid w:val="00374E14"/>
    <w:rsid w:val="00376F8C"/>
    <w:rsid w:val="00377DA5"/>
    <w:rsid w:val="003834A5"/>
    <w:rsid w:val="00385634"/>
    <w:rsid w:val="003862AA"/>
    <w:rsid w:val="0039166B"/>
    <w:rsid w:val="00391BCF"/>
    <w:rsid w:val="0039375C"/>
    <w:rsid w:val="00393D77"/>
    <w:rsid w:val="00393D83"/>
    <w:rsid w:val="00395472"/>
    <w:rsid w:val="00395FBB"/>
    <w:rsid w:val="00395FCF"/>
    <w:rsid w:val="00397838"/>
    <w:rsid w:val="003A2A3E"/>
    <w:rsid w:val="003A3C1E"/>
    <w:rsid w:val="003C1C56"/>
    <w:rsid w:val="003C2A28"/>
    <w:rsid w:val="003C4F3F"/>
    <w:rsid w:val="003C567A"/>
    <w:rsid w:val="003C7516"/>
    <w:rsid w:val="003D0120"/>
    <w:rsid w:val="003D1E18"/>
    <w:rsid w:val="003D33AD"/>
    <w:rsid w:val="003D4299"/>
    <w:rsid w:val="003D593A"/>
    <w:rsid w:val="003D72A2"/>
    <w:rsid w:val="003D739B"/>
    <w:rsid w:val="003D799B"/>
    <w:rsid w:val="003D7BF2"/>
    <w:rsid w:val="003D7EFA"/>
    <w:rsid w:val="003D7F58"/>
    <w:rsid w:val="003E0B9F"/>
    <w:rsid w:val="003E0BEE"/>
    <w:rsid w:val="003E191D"/>
    <w:rsid w:val="003E2A19"/>
    <w:rsid w:val="003E5ED6"/>
    <w:rsid w:val="003E7A3D"/>
    <w:rsid w:val="003F01FB"/>
    <w:rsid w:val="003F03D2"/>
    <w:rsid w:val="003F1D3E"/>
    <w:rsid w:val="00404DA6"/>
    <w:rsid w:val="00405015"/>
    <w:rsid w:val="00407A91"/>
    <w:rsid w:val="00410D9B"/>
    <w:rsid w:val="00411BD5"/>
    <w:rsid w:val="00412EDC"/>
    <w:rsid w:val="004213CC"/>
    <w:rsid w:val="00422851"/>
    <w:rsid w:val="004230AA"/>
    <w:rsid w:val="00425147"/>
    <w:rsid w:val="0042546D"/>
    <w:rsid w:val="004301A7"/>
    <w:rsid w:val="0043124A"/>
    <w:rsid w:val="004340A8"/>
    <w:rsid w:val="00434567"/>
    <w:rsid w:val="004418A8"/>
    <w:rsid w:val="004440E4"/>
    <w:rsid w:val="00444CF7"/>
    <w:rsid w:val="00446DFD"/>
    <w:rsid w:val="00447AF3"/>
    <w:rsid w:val="004507E3"/>
    <w:rsid w:val="0045798C"/>
    <w:rsid w:val="00457B04"/>
    <w:rsid w:val="00462BF9"/>
    <w:rsid w:val="00462E37"/>
    <w:rsid w:val="00463AC9"/>
    <w:rsid w:val="004656D1"/>
    <w:rsid w:val="00466482"/>
    <w:rsid w:val="00467360"/>
    <w:rsid w:val="00477296"/>
    <w:rsid w:val="00481D14"/>
    <w:rsid w:val="004919F1"/>
    <w:rsid w:val="00492429"/>
    <w:rsid w:val="00492C11"/>
    <w:rsid w:val="004A0209"/>
    <w:rsid w:val="004A219B"/>
    <w:rsid w:val="004A61D4"/>
    <w:rsid w:val="004A73E8"/>
    <w:rsid w:val="004A74C3"/>
    <w:rsid w:val="004B2557"/>
    <w:rsid w:val="004B270C"/>
    <w:rsid w:val="004B6F28"/>
    <w:rsid w:val="004C3433"/>
    <w:rsid w:val="004C385C"/>
    <w:rsid w:val="004C70E1"/>
    <w:rsid w:val="004D0BC4"/>
    <w:rsid w:val="004D1093"/>
    <w:rsid w:val="004D2D17"/>
    <w:rsid w:val="004E02A9"/>
    <w:rsid w:val="004E4D13"/>
    <w:rsid w:val="004F221A"/>
    <w:rsid w:val="004F32DA"/>
    <w:rsid w:val="004F56A8"/>
    <w:rsid w:val="0050198C"/>
    <w:rsid w:val="00511243"/>
    <w:rsid w:val="0051742E"/>
    <w:rsid w:val="00520D6A"/>
    <w:rsid w:val="00523CA5"/>
    <w:rsid w:val="0052489E"/>
    <w:rsid w:val="00524CCD"/>
    <w:rsid w:val="0052759E"/>
    <w:rsid w:val="00530508"/>
    <w:rsid w:val="00530E31"/>
    <w:rsid w:val="0053650A"/>
    <w:rsid w:val="005366E1"/>
    <w:rsid w:val="00542397"/>
    <w:rsid w:val="00542B14"/>
    <w:rsid w:val="00547211"/>
    <w:rsid w:val="005534C3"/>
    <w:rsid w:val="00562369"/>
    <w:rsid w:val="00576B4F"/>
    <w:rsid w:val="00591B6E"/>
    <w:rsid w:val="005974A8"/>
    <w:rsid w:val="005A316F"/>
    <w:rsid w:val="005A36F0"/>
    <w:rsid w:val="005A3D89"/>
    <w:rsid w:val="005A41ED"/>
    <w:rsid w:val="005A5D11"/>
    <w:rsid w:val="005B36FA"/>
    <w:rsid w:val="005B5AD7"/>
    <w:rsid w:val="005B619E"/>
    <w:rsid w:val="005C0A2B"/>
    <w:rsid w:val="005C357D"/>
    <w:rsid w:val="005C6EDA"/>
    <w:rsid w:val="005D6698"/>
    <w:rsid w:val="005E23EB"/>
    <w:rsid w:val="005E4301"/>
    <w:rsid w:val="005F34C2"/>
    <w:rsid w:val="0060069D"/>
    <w:rsid w:val="00604202"/>
    <w:rsid w:val="00607C55"/>
    <w:rsid w:val="00610047"/>
    <w:rsid w:val="00610B04"/>
    <w:rsid w:val="0062145E"/>
    <w:rsid w:val="0062377E"/>
    <w:rsid w:val="00623F19"/>
    <w:rsid w:val="00626C04"/>
    <w:rsid w:val="00627917"/>
    <w:rsid w:val="00630947"/>
    <w:rsid w:val="00631C49"/>
    <w:rsid w:val="0063333C"/>
    <w:rsid w:val="00634ECC"/>
    <w:rsid w:val="00637EF9"/>
    <w:rsid w:val="00640D8E"/>
    <w:rsid w:val="006449F9"/>
    <w:rsid w:val="00646FD2"/>
    <w:rsid w:val="00651618"/>
    <w:rsid w:val="00656CF8"/>
    <w:rsid w:val="00656EAF"/>
    <w:rsid w:val="00657679"/>
    <w:rsid w:val="00660821"/>
    <w:rsid w:val="00664F25"/>
    <w:rsid w:val="0066709F"/>
    <w:rsid w:val="006705F7"/>
    <w:rsid w:val="00671478"/>
    <w:rsid w:val="00671CDB"/>
    <w:rsid w:val="00672BFA"/>
    <w:rsid w:val="00674E17"/>
    <w:rsid w:val="00681431"/>
    <w:rsid w:val="00681793"/>
    <w:rsid w:val="00684F75"/>
    <w:rsid w:val="0068537E"/>
    <w:rsid w:val="006872BF"/>
    <w:rsid w:val="0068760B"/>
    <w:rsid w:val="006917F4"/>
    <w:rsid w:val="00692804"/>
    <w:rsid w:val="00693488"/>
    <w:rsid w:val="006A0960"/>
    <w:rsid w:val="006A1E31"/>
    <w:rsid w:val="006A21F5"/>
    <w:rsid w:val="006A42C7"/>
    <w:rsid w:val="006A640E"/>
    <w:rsid w:val="006C4FCA"/>
    <w:rsid w:val="006D0781"/>
    <w:rsid w:val="006D0E2A"/>
    <w:rsid w:val="006D5731"/>
    <w:rsid w:val="006D6521"/>
    <w:rsid w:val="006D679B"/>
    <w:rsid w:val="006E6733"/>
    <w:rsid w:val="006E76D0"/>
    <w:rsid w:val="006F30A1"/>
    <w:rsid w:val="006F39DE"/>
    <w:rsid w:val="006F49D0"/>
    <w:rsid w:val="006F5A0C"/>
    <w:rsid w:val="007004D5"/>
    <w:rsid w:val="00700FA8"/>
    <w:rsid w:val="00703795"/>
    <w:rsid w:val="00721C5C"/>
    <w:rsid w:val="00724519"/>
    <w:rsid w:val="00727955"/>
    <w:rsid w:val="00733E5C"/>
    <w:rsid w:val="007376C1"/>
    <w:rsid w:val="00742872"/>
    <w:rsid w:val="00743A35"/>
    <w:rsid w:val="00746144"/>
    <w:rsid w:val="007510F2"/>
    <w:rsid w:val="00755D2F"/>
    <w:rsid w:val="0075795A"/>
    <w:rsid w:val="007607FC"/>
    <w:rsid w:val="00771343"/>
    <w:rsid w:val="00771660"/>
    <w:rsid w:val="00796E3B"/>
    <w:rsid w:val="007A20BA"/>
    <w:rsid w:val="007A469C"/>
    <w:rsid w:val="007B00B8"/>
    <w:rsid w:val="007B37FA"/>
    <w:rsid w:val="007B4BE6"/>
    <w:rsid w:val="007B64EE"/>
    <w:rsid w:val="007C06E0"/>
    <w:rsid w:val="007C0D6C"/>
    <w:rsid w:val="007C1C47"/>
    <w:rsid w:val="007C2975"/>
    <w:rsid w:val="007C374A"/>
    <w:rsid w:val="007D3117"/>
    <w:rsid w:val="007D63C0"/>
    <w:rsid w:val="007D68AF"/>
    <w:rsid w:val="007D7B96"/>
    <w:rsid w:val="007E0120"/>
    <w:rsid w:val="007E02F9"/>
    <w:rsid w:val="007E1F2B"/>
    <w:rsid w:val="007E27C5"/>
    <w:rsid w:val="007E2F1F"/>
    <w:rsid w:val="007F0B41"/>
    <w:rsid w:val="007F2ABB"/>
    <w:rsid w:val="007F4C91"/>
    <w:rsid w:val="007F556C"/>
    <w:rsid w:val="008009DF"/>
    <w:rsid w:val="0080226F"/>
    <w:rsid w:val="0080336F"/>
    <w:rsid w:val="008064EA"/>
    <w:rsid w:val="008200D9"/>
    <w:rsid w:val="008207DF"/>
    <w:rsid w:val="008215D9"/>
    <w:rsid w:val="00822609"/>
    <w:rsid w:val="0082508C"/>
    <w:rsid w:val="0083107A"/>
    <w:rsid w:val="00837264"/>
    <w:rsid w:val="00840E7B"/>
    <w:rsid w:val="0084183A"/>
    <w:rsid w:val="00843DFC"/>
    <w:rsid w:val="008441B0"/>
    <w:rsid w:val="0084648A"/>
    <w:rsid w:val="0085290E"/>
    <w:rsid w:val="0086170A"/>
    <w:rsid w:val="0086207C"/>
    <w:rsid w:val="008622E2"/>
    <w:rsid w:val="008623FA"/>
    <w:rsid w:val="00863091"/>
    <w:rsid w:val="00871F3D"/>
    <w:rsid w:val="00883C57"/>
    <w:rsid w:val="00884C36"/>
    <w:rsid w:val="008851C7"/>
    <w:rsid w:val="00886368"/>
    <w:rsid w:val="00892474"/>
    <w:rsid w:val="00892BAC"/>
    <w:rsid w:val="008A023F"/>
    <w:rsid w:val="008A04B2"/>
    <w:rsid w:val="008A1BE9"/>
    <w:rsid w:val="008A5CEF"/>
    <w:rsid w:val="008B0470"/>
    <w:rsid w:val="008B3816"/>
    <w:rsid w:val="008B726F"/>
    <w:rsid w:val="008C05AA"/>
    <w:rsid w:val="008C10AA"/>
    <w:rsid w:val="008D269D"/>
    <w:rsid w:val="008D5262"/>
    <w:rsid w:val="008D7A8D"/>
    <w:rsid w:val="008E2694"/>
    <w:rsid w:val="008E35D2"/>
    <w:rsid w:val="008F40B5"/>
    <w:rsid w:val="008F4FB2"/>
    <w:rsid w:val="008F79FA"/>
    <w:rsid w:val="009030B6"/>
    <w:rsid w:val="00913655"/>
    <w:rsid w:val="009155E6"/>
    <w:rsid w:val="00915DBC"/>
    <w:rsid w:val="00916251"/>
    <w:rsid w:val="00917D43"/>
    <w:rsid w:val="00921F52"/>
    <w:rsid w:val="009347BD"/>
    <w:rsid w:val="00941291"/>
    <w:rsid w:val="00941EF7"/>
    <w:rsid w:val="00947282"/>
    <w:rsid w:val="00947ACD"/>
    <w:rsid w:val="00951350"/>
    <w:rsid w:val="00952DBB"/>
    <w:rsid w:val="00952E7B"/>
    <w:rsid w:val="00954197"/>
    <w:rsid w:val="00954CCF"/>
    <w:rsid w:val="00962FAC"/>
    <w:rsid w:val="0096397C"/>
    <w:rsid w:val="009649F2"/>
    <w:rsid w:val="00965E60"/>
    <w:rsid w:val="00966D3B"/>
    <w:rsid w:val="0097121D"/>
    <w:rsid w:val="009716DC"/>
    <w:rsid w:val="00971760"/>
    <w:rsid w:val="00973762"/>
    <w:rsid w:val="009751E4"/>
    <w:rsid w:val="009754EE"/>
    <w:rsid w:val="00976C4A"/>
    <w:rsid w:val="00976F4B"/>
    <w:rsid w:val="009774DC"/>
    <w:rsid w:val="00983311"/>
    <w:rsid w:val="0099589E"/>
    <w:rsid w:val="009968B6"/>
    <w:rsid w:val="009A0B4C"/>
    <w:rsid w:val="009A26B6"/>
    <w:rsid w:val="009A4395"/>
    <w:rsid w:val="009A7EAE"/>
    <w:rsid w:val="009B117B"/>
    <w:rsid w:val="009B19A3"/>
    <w:rsid w:val="009B4422"/>
    <w:rsid w:val="009C3E2F"/>
    <w:rsid w:val="009D39F3"/>
    <w:rsid w:val="009D5408"/>
    <w:rsid w:val="009E2D8F"/>
    <w:rsid w:val="009E44E7"/>
    <w:rsid w:val="009E5D76"/>
    <w:rsid w:val="009E5E99"/>
    <w:rsid w:val="009F27F9"/>
    <w:rsid w:val="009F2DAB"/>
    <w:rsid w:val="009F44AE"/>
    <w:rsid w:val="009F5BD1"/>
    <w:rsid w:val="00A03E16"/>
    <w:rsid w:val="00A16A1A"/>
    <w:rsid w:val="00A1740B"/>
    <w:rsid w:val="00A1745F"/>
    <w:rsid w:val="00A20670"/>
    <w:rsid w:val="00A21B78"/>
    <w:rsid w:val="00A26609"/>
    <w:rsid w:val="00A30E28"/>
    <w:rsid w:val="00A35E9C"/>
    <w:rsid w:val="00A365D7"/>
    <w:rsid w:val="00A43B67"/>
    <w:rsid w:val="00A456B1"/>
    <w:rsid w:val="00A459A4"/>
    <w:rsid w:val="00A47C98"/>
    <w:rsid w:val="00A50C83"/>
    <w:rsid w:val="00A53C52"/>
    <w:rsid w:val="00A55680"/>
    <w:rsid w:val="00A6235C"/>
    <w:rsid w:val="00A66D0B"/>
    <w:rsid w:val="00A677FA"/>
    <w:rsid w:val="00A70E11"/>
    <w:rsid w:val="00A7166B"/>
    <w:rsid w:val="00A71BE2"/>
    <w:rsid w:val="00A73C2B"/>
    <w:rsid w:val="00A756D1"/>
    <w:rsid w:val="00A85990"/>
    <w:rsid w:val="00A92ABA"/>
    <w:rsid w:val="00AA182F"/>
    <w:rsid w:val="00AA1F7F"/>
    <w:rsid w:val="00AA2302"/>
    <w:rsid w:val="00AA552F"/>
    <w:rsid w:val="00AA642E"/>
    <w:rsid w:val="00AA752B"/>
    <w:rsid w:val="00AB0DFC"/>
    <w:rsid w:val="00AB4BC9"/>
    <w:rsid w:val="00AB56B2"/>
    <w:rsid w:val="00AB6D94"/>
    <w:rsid w:val="00AC03D0"/>
    <w:rsid w:val="00AC22E3"/>
    <w:rsid w:val="00AC37DB"/>
    <w:rsid w:val="00AC6863"/>
    <w:rsid w:val="00AD16EE"/>
    <w:rsid w:val="00AD18E5"/>
    <w:rsid w:val="00AD1F61"/>
    <w:rsid w:val="00AD226C"/>
    <w:rsid w:val="00AD34F9"/>
    <w:rsid w:val="00AD3901"/>
    <w:rsid w:val="00AD3FED"/>
    <w:rsid w:val="00AD5086"/>
    <w:rsid w:val="00AD649D"/>
    <w:rsid w:val="00AD7727"/>
    <w:rsid w:val="00AF0A81"/>
    <w:rsid w:val="00AF197D"/>
    <w:rsid w:val="00AF3588"/>
    <w:rsid w:val="00AF55D4"/>
    <w:rsid w:val="00B02828"/>
    <w:rsid w:val="00B124D5"/>
    <w:rsid w:val="00B16640"/>
    <w:rsid w:val="00B1690A"/>
    <w:rsid w:val="00B20CEF"/>
    <w:rsid w:val="00B21663"/>
    <w:rsid w:val="00B235C1"/>
    <w:rsid w:val="00B23E7E"/>
    <w:rsid w:val="00B2584A"/>
    <w:rsid w:val="00B30891"/>
    <w:rsid w:val="00B329FC"/>
    <w:rsid w:val="00B34C3E"/>
    <w:rsid w:val="00B374A2"/>
    <w:rsid w:val="00B44387"/>
    <w:rsid w:val="00B454B9"/>
    <w:rsid w:val="00B66E2B"/>
    <w:rsid w:val="00B675E6"/>
    <w:rsid w:val="00B70014"/>
    <w:rsid w:val="00B71B85"/>
    <w:rsid w:val="00B80221"/>
    <w:rsid w:val="00B81EF3"/>
    <w:rsid w:val="00B8223B"/>
    <w:rsid w:val="00B82DD8"/>
    <w:rsid w:val="00B8539F"/>
    <w:rsid w:val="00B9267C"/>
    <w:rsid w:val="00B96A5B"/>
    <w:rsid w:val="00BA16FC"/>
    <w:rsid w:val="00BA1E05"/>
    <w:rsid w:val="00BA28BF"/>
    <w:rsid w:val="00BA2D83"/>
    <w:rsid w:val="00BA7F7D"/>
    <w:rsid w:val="00BB0438"/>
    <w:rsid w:val="00BB05C4"/>
    <w:rsid w:val="00BB2436"/>
    <w:rsid w:val="00BB4588"/>
    <w:rsid w:val="00BB6C1A"/>
    <w:rsid w:val="00BC119B"/>
    <w:rsid w:val="00BC228C"/>
    <w:rsid w:val="00BC4FB5"/>
    <w:rsid w:val="00BC6597"/>
    <w:rsid w:val="00BD3B2E"/>
    <w:rsid w:val="00BD6025"/>
    <w:rsid w:val="00BE6ACD"/>
    <w:rsid w:val="00BF0CFA"/>
    <w:rsid w:val="00C005E6"/>
    <w:rsid w:val="00C119ED"/>
    <w:rsid w:val="00C11B5F"/>
    <w:rsid w:val="00C125C7"/>
    <w:rsid w:val="00C127C3"/>
    <w:rsid w:val="00C1419F"/>
    <w:rsid w:val="00C15324"/>
    <w:rsid w:val="00C16911"/>
    <w:rsid w:val="00C202A8"/>
    <w:rsid w:val="00C2212C"/>
    <w:rsid w:val="00C234CA"/>
    <w:rsid w:val="00C25E34"/>
    <w:rsid w:val="00C3306E"/>
    <w:rsid w:val="00C34DF7"/>
    <w:rsid w:val="00C35D42"/>
    <w:rsid w:val="00C37B2F"/>
    <w:rsid w:val="00C40562"/>
    <w:rsid w:val="00C41C13"/>
    <w:rsid w:val="00C43A3D"/>
    <w:rsid w:val="00C50F96"/>
    <w:rsid w:val="00C575DF"/>
    <w:rsid w:val="00C62D39"/>
    <w:rsid w:val="00C65228"/>
    <w:rsid w:val="00C67C2C"/>
    <w:rsid w:val="00C71AF0"/>
    <w:rsid w:val="00C73658"/>
    <w:rsid w:val="00C82CA1"/>
    <w:rsid w:val="00C83C36"/>
    <w:rsid w:val="00C84882"/>
    <w:rsid w:val="00C87D64"/>
    <w:rsid w:val="00C966CC"/>
    <w:rsid w:val="00CA3B76"/>
    <w:rsid w:val="00CB1018"/>
    <w:rsid w:val="00CB3EF1"/>
    <w:rsid w:val="00CB660E"/>
    <w:rsid w:val="00CB77B6"/>
    <w:rsid w:val="00CC2A94"/>
    <w:rsid w:val="00CC3DD8"/>
    <w:rsid w:val="00CC4B45"/>
    <w:rsid w:val="00CC58B0"/>
    <w:rsid w:val="00CD25C5"/>
    <w:rsid w:val="00CD292A"/>
    <w:rsid w:val="00CD3C06"/>
    <w:rsid w:val="00CD4AB6"/>
    <w:rsid w:val="00CD5629"/>
    <w:rsid w:val="00CD5D9B"/>
    <w:rsid w:val="00CE2A12"/>
    <w:rsid w:val="00CE374C"/>
    <w:rsid w:val="00CE38B4"/>
    <w:rsid w:val="00CE6BDE"/>
    <w:rsid w:val="00CF38A9"/>
    <w:rsid w:val="00CF3A67"/>
    <w:rsid w:val="00CF5531"/>
    <w:rsid w:val="00CF73C4"/>
    <w:rsid w:val="00D01AF0"/>
    <w:rsid w:val="00D03D47"/>
    <w:rsid w:val="00D04884"/>
    <w:rsid w:val="00D05B27"/>
    <w:rsid w:val="00D06B5C"/>
    <w:rsid w:val="00D146EB"/>
    <w:rsid w:val="00D21570"/>
    <w:rsid w:val="00D23327"/>
    <w:rsid w:val="00D2456E"/>
    <w:rsid w:val="00D258D8"/>
    <w:rsid w:val="00D34CA2"/>
    <w:rsid w:val="00D37FCF"/>
    <w:rsid w:val="00D4095F"/>
    <w:rsid w:val="00D42619"/>
    <w:rsid w:val="00D42B5A"/>
    <w:rsid w:val="00D46826"/>
    <w:rsid w:val="00D513C5"/>
    <w:rsid w:val="00D525EE"/>
    <w:rsid w:val="00D52D5A"/>
    <w:rsid w:val="00D53DC0"/>
    <w:rsid w:val="00D5418D"/>
    <w:rsid w:val="00D5710C"/>
    <w:rsid w:val="00D60508"/>
    <w:rsid w:val="00D621BB"/>
    <w:rsid w:val="00D64731"/>
    <w:rsid w:val="00D675B1"/>
    <w:rsid w:val="00D7322D"/>
    <w:rsid w:val="00D756B5"/>
    <w:rsid w:val="00D75F46"/>
    <w:rsid w:val="00D773EB"/>
    <w:rsid w:val="00D8062C"/>
    <w:rsid w:val="00D83D8D"/>
    <w:rsid w:val="00D84A40"/>
    <w:rsid w:val="00D869F4"/>
    <w:rsid w:val="00D86C9D"/>
    <w:rsid w:val="00D93B6F"/>
    <w:rsid w:val="00D94D18"/>
    <w:rsid w:val="00D95074"/>
    <w:rsid w:val="00DA37D5"/>
    <w:rsid w:val="00DA5F21"/>
    <w:rsid w:val="00DA5F49"/>
    <w:rsid w:val="00DB26F7"/>
    <w:rsid w:val="00DB3782"/>
    <w:rsid w:val="00DB3B97"/>
    <w:rsid w:val="00DB55AD"/>
    <w:rsid w:val="00DB7C45"/>
    <w:rsid w:val="00DC4B59"/>
    <w:rsid w:val="00DC5F58"/>
    <w:rsid w:val="00DD461F"/>
    <w:rsid w:val="00DD5AD9"/>
    <w:rsid w:val="00DD61C0"/>
    <w:rsid w:val="00DE07B3"/>
    <w:rsid w:val="00DE16E9"/>
    <w:rsid w:val="00DE412E"/>
    <w:rsid w:val="00DE54AA"/>
    <w:rsid w:val="00DF2400"/>
    <w:rsid w:val="00DF4080"/>
    <w:rsid w:val="00DF6F02"/>
    <w:rsid w:val="00E023BB"/>
    <w:rsid w:val="00E0405A"/>
    <w:rsid w:val="00E05F78"/>
    <w:rsid w:val="00E10FEA"/>
    <w:rsid w:val="00E1204F"/>
    <w:rsid w:val="00E157D7"/>
    <w:rsid w:val="00E17D3B"/>
    <w:rsid w:val="00E20D99"/>
    <w:rsid w:val="00E2767C"/>
    <w:rsid w:val="00E32EB6"/>
    <w:rsid w:val="00E33129"/>
    <w:rsid w:val="00E34B30"/>
    <w:rsid w:val="00E34C20"/>
    <w:rsid w:val="00E408D3"/>
    <w:rsid w:val="00E43920"/>
    <w:rsid w:val="00E45C55"/>
    <w:rsid w:val="00E553A1"/>
    <w:rsid w:val="00E569CA"/>
    <w:rsid w:val="00E56B1E"/>
    <w:rsid w:val="00E61E59"/>
    <w:rsid w:val="00E64D78"/>
    <w:rsid w:val="00E64E61"/>
    <w:rsid w:val="00E67B9D"/>
    <w:rsid w:val="00E71247"/>
    <w:rsid w:val="00E80BDC"/>
    <w:rsid w:val="00E8164A"/>
    <w:rsid w:val="00E82E41"/>
    <w:rsid w:val="00E9729D"/>
    <w:rsid w:val="00EA1CEA"/>
    <w:rsid w:val="00EA2857"/>
    <w:rsid w:val="00EA2877"/>
    <w:rsid w:val="00EA3ADA"/>
    <w:rsid w:val="00EA3C34"/>
    <w:rsid w:val="00EA431B"/>
    <w:rsid w:val="00EB07CA"/>
    <w:rsid w:val="00EB1262"/>
    <w:rsid w:val="00EC126F"/>
    <w:rsid w:val="00EC18A0"/>
    <w:rsid w:val="00EC7AA2"/>
    <w:rsid w:val="00ED0907"/>
    <w:rsid w:val="00ED76CC"/>
    <w:rsid w:val="00ED7DF4"/>
    <w:rsid w:val="00ED7FAF"/>
    <w:rsid w:val="00EE05F5"/>
    <w:rsid w:val="00EE3AAB"/>
    <w:rsid w:val="00EE3FD1"/>
    <w:rsid w:val="00EE5E26"/>
    <w:rsid w:val="00EF0D41"/>
    <w:rsid w:val="00EF1DE1"/>
    <w:rsid w:val="00EF3E5E"/>
    <w:rsid w:val="00EF3FDA"/>
    <w:rsid w:val="00EF4022"/>
    <w:rsid w:val="00EF48D1"/>
    <w:rsid w:val="00EF6496"/>
    <w:rsid w:val="00F01D20"/>
    <w:rsid w:val="00F03CA3"/>
    <w:rsid w:val="00F0512D"/>
    <w:rsid w:val="00F0626E"/>
    <w:rsid w:val="00F0650B"/>
    <w:rsid w:val="00F07775"/>
    <w:rsid w:val="00F1551A"/>
    <w:rsid w:val="00F2060C"/>
    <w:rsid w:val="00F253B9"/>
    <w:rsid w:val="00F30D92"/>
    <w:rsid w:val="00F334B7"/>
    <w:rsid w:val="00F365C0"/>
    <w:rsid w:val="00F37C38"/>
    <w:rsid w:val="00F40505"/>
    <w:rsid w:val="00F446CF"/>
    <w:rsid w:val="00F551CA"/>
    <w:rsid w:val="00F55701"/>
    <w:rsid w:val="00F60092"/>
    <w:rsid w:val="00F615C2"/>
    <w:rsid w:val="00F7099C"/>
    <w:rsid w:val="00F726B4"/>
    <w:rsid w:val="00F74336"/>
    <w:rsid w:val="00F80782"/>
    <w:rsid w:val="00F82D76"/>
    <w:rsid w:val="00F8598F"/>
    <w:rsid w:val="00F91620"/>
    <w:rsid w:val="00F920A9"/>
    <w:rsid w:val="00F9217F"/>
    <w:rsid w:val="00F9410A"/>
    <w:rsid w:val="00F94648"/>
    <w:rsid w:val="00F94A73"/>
    <w:rsid w:val="00F9512D"/>
    <w:rsid w:val="00F97EAF"/>
    <w:rsid w:val="00FA16C7"/>
    <w:rsid w:val="00FA2B4A"/>
    <w:rsid w:val="00FA4E91"/>
    <w:rsid w:val="00FA5449"/>
    <w:rsid w:val="00FB0267"/>
    <w:rsid w:val="00FB0C94"/>
    <w:rsid w:val="00FB20AF"/>
    <w:rsid w:val="00FB27D1"/>
    <w:rsid w:val="00FB3810"/>
    <w:rsid w:val="00FB62B5"/>
    <w:rsid w:val="00FC0344"/>
    <w:rsid w:val="00FC2F00"/>
    <w:rsid w:val="00FC4D67"/>
    <w:rsid w:val="00FC57AC"/>
    <w:rsid w:val="00FF0BCE"/>
    <w:rsid w:val="00FF1F1E"/>
    <w:rsid w:val="00FF36A2"/>
    <w:rsid w:val="00FF38E0"/>
    <w:rsid w:val="00FF47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4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F6496"/>
    <w:pPr>
      <w:keepNext/>
      <w:widowControl w:val="0"/>
      <w:tabs>
        <w:tab w:val="num" w:pos="720"/>
      </w:tabs>
      <w:suppressAutoHyphens/>
      <w:ind w:left="720" w:hanging="360"/>
      <w:jc w:val="center"/>
      <w:outlineLvl w:val="0"/>
    </w:pPr>
    <w:rPr>
      <w:b/>
      <w:szCs w:val="20"/>
      <w:lang w:eastAsia="ar-SA"/>
    </w:rPr>
  </w:style>
  <w:style w:type="paragraph" w:styleId="5">
    <w:name w:val="heading 5"/>
    <w:basedOn w:val="a"/>
    <w:next w:val="a"/>
    <w:link w:val="50"/>
    <w:qFormat/>
    <w:rsid w:val="00EF6496"/>
    <w:pPr>
      <w:spacing w:before="240" w:after="60"/>
      <w:outlineLvl w:val="4"/>
    </w:pPr>
    <w:rPr>
      <w:b/>
      <w:bCs/>
      <w:i/>
      <w:iCs/>
      <w:sz w:val="26"/>
      <w:szCs w:val="26"/>
    </w:rPr>
  </w:style>
  <w:style w:type="paragraph" w:styleId="6">
    <w:name w:val="heading 6"/>
    <w:basedOn w:val="a"/>
    <w:next w:val="a"/>
    <w:link w:val="60"/>
    <w:uiPriority w:val="9"/>
    <w:unhideWhenUsed/>
    <w:qFormat/>
    <w:rsid w:val="00CB3EF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EF649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6496"/>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EF6496"/>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EF6496"/>
    <w:rPr>
      <w:rFonts w:ascii="Times New Roman" w:eastAsia="Times New Roman" w:hAnsi="Times New Roman" w:cs="Times New Roman"/>
      <w:sz w:val="24"/>
      <w:szCs w:val="24"/>
      <w:lang w:eastAsia="ru-RU"/>
    </w:rPr>
  </w:style>
  <w:style w:type="table" w:styleId="a3">
    <w:name w:val="Table Grid"/>
    <w:basedOn w:val="a1"/>
    <w:uiPriority w:val="59"/>
    <w:rsid w:val="00EF64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EF6496"/>
    <w:pPr>
      <w:tabs>
        <w:tab w:val="left" w:pos="993"/>
      </w:tabs>
      <w:suppressAutoHyphens/>
      <w:jc w:val="both"/>
    </w:pPr>
    <w:rPr>
      <w:rFonts w:ascii="Arial" w:hAnsi="Arial"/>
      <w:color w:val="000000"/>
      <w:lang w:eastAsia="ar-SA"/>
    </w:rPr>
  </w:style>
  <w:style w:type="character" w:styleId="a4">
    <w:name w:val="line number"/>
    <w:basedOn w:val="a0"/>
    <w:rsid w:val="00EF6496"/>
  </w:style>
  <w:style w:type="paragraph" w:styleId="a5">
    <w:name w:val="header"/>
    <w:basedOn w:val="a"/>
    <w:link w:val="a6"/>
    <w:rsid w:val="00EF6496"/>
    <w:pPr>
      <w:tabs>
        <w:tab w:val="center" w:pos="4677"/>
        <w:tab w:val="right" w:pos="9355"/>
      </w:tabs>
    </w:pPr>
  </w:style>
  <w:style w:type="character" w:customStyle="1" w:styleId="a6">
    <w:name w:val="Верхний колонтитул Знак"/>
    <w:basedOn w:val="a0"/>
    <w:link w:val="a5"/>
    <w:rsid w:val="00EF6496"/>
    <w:rPr>
      <w:rFonts w:ascii="Times New Roman" w:eastAsia="Times New Roman" w:hAnsi="Times New Roman" w:cs="Times New Roman"/>
      <w:sz w:val="24"/>
      <w:szCs w:val="24"/>
      <w:lang w:eastAsia="ru-RU"/>
    </w:rPr>
  </w:style>
  <w:style w:type="paragraph" w:styleId="a7">
    <w:name w:val="footer"/>
    <w:basedOn w:val="a"/>
    <w:link w:val="a8"/>
    <w:uiPriority w:val="99"/>
    <w:rsid w:val="00EF6496"/>
    <w:pPr>
      <w:tabs>
        <w:tab w:val="center" w:pos="4677"/>
        <w:tab w:val="right" w:pos="9355"/>
      </w:tabs>
    </w:pPr>
  </w:style>
  <w:style w:type="character" w:customStyle="1" w:styleId="a8">
    <w:name w:val="Нижний колонтитул Знак"/>
    <w:basedOn w:val="a0"/>
    <w:link w:val="a7"/>
    <w:uiPriority w:val="99"/>
    <w:rsid w:val="00EF6496"/>
    <w:rPr>
      <w:rFonts w:ascii="Times New Roman" w:eastAsia="Times New Roman" w:hAnsi="Times New Roman" w:cs="Times New Roman"/>
      <w:sz w:val="24"/>
      <w:szCs w:val="24"/>
      <w:lang w:eastAsia="ru-RU"/>
    </w:rPr>
  </w:style>
  <w:style w:type="character" w:styleId="a9">
    <w:name w:val="Hyperlink"/>
    <w:basedOn w:val="a0"/>
    <w:uiPriority w:val="99"/>
    <w:rsid w:val="00EF6496"/>
    <w:rPr>
      <w:color w:val="0000FF"/>
      <w:u w:val="single"/>
    </w:rPr>
  </w:style>
  <w:style w:type="paragraph" w:customStyle="1" w:styleId="aa">
    <w:name w:val="Заголовок"/>
    <w:basedOn w:val="a"/>
    <w:next w:val="ab"/>
    <w:rsid w:val="00EF6496"/>
    <w:pPr>
      <w:keepNext/>
      <w:suppressAutoHyphens/>
      <w:spacing w:before="240" w:after="120"/>
    </w:pPr>
    <w:rPr>
      <w:rFonts w:eastAsia="MS Mincho" w:cs="Tahoma"/>
      <w:sz w:val="28"/>
      <w:szCs w:val="28"/>
      <w:lang w:eastAsia="ar-SA"/>
    </w:rPr>
  </w:style>
  <w:style w:type="paragraph" w:styleId="ab">
    <w:name w:val="Body Text"/>
    <w:basedOn w:val="a"/>
    <w:link w:val="ac"/>
    <w:semiHidden/>
    <w:rsid w:val="00EF6496"/>
    <w:pPr>
      <w:suppressAutoHyphens/>
      <w:jc w:val="center"/>
    </w:pPr>
    <w:rPr>
      <w:lang w:eastAsia="ar-SA"/>
    </w:rPr>
  </w:style>
  <w:style w:type="character" w:customStyle="1" w:styleId="ac">
    <w:name w:val="Основной текст Знак"/>
    <w:basedOn w:val="a0"/>
    <w:link w:val="ab"/>
    <w:semiHidden/>
    <w:rsid w:val="00EF6496"/>
    <w:rPr>
      <w:rFonts w:ascii="Times New Roman" w:eastAsia="Times New Roman" w:hAnsi="Times New Roman" w:cs="Times New Roman"/>
      <w:sz w:val="24"/>
      <w:szCs w:val="24"/>
      <w:lang w:eastAsia="ar-SA"/>
    </w:rPr>
  </w:style>
  <w:style w:type="paragraph" w:styleId="ad">
    <w:name w:val="No Spacing"/>
    <w:link w:val="ae"/>
    <w:uiPriority w:val="1"/>
    <w:qFormat/>
    <w:rsid w:val="00EF6496"/>
    <w:pPr>
      <w:spacing w:after="0" w:line="240" w:lineRule="auto"/>
    </w:pPr>
    <w:rPr>
      <w:rFonts w:ascii="Calibri" w:eastAsia="Times New Roman" w:hAnsi="Calibri" w:cs="Times New Roman"/>
      <w:lang w:eastAsia="ru-RU"/>
    </w:rPr>
  </w:style>
  <w:style w:type="paragraph" w:styleId="af">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f0"/>
    <w:uiPriority w:val="99"/>
    <w:qFormat/>
    <w:rsid w:val="00EF6496"/>
    <w:pPr>
      <w:spacing w:before="100" w:beforeAutospacing="1" w:after="100" w:afterAutospacing="1"/>
    </w:pPr>
  </w:style>
  <w:style w:type="character" w:customStyle="1" w:styleId="apple-style-span">
    <w:name w:val="apple-style-span"/>
    <w:basedOn w:val="a0"/>
    <w:rsid w:val="00EF6496"/>
  </w:style>
  <w:style w:type="character" w:customStyle="1" w:styleId="af0">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basedOn w:val="a0"/>
    <w:link w:val="af"/>
    <w:uiPriority w:val="99"/>
    <w:rsid w:val="00EF6496"/>
    <w:rPr>
      <w:rFonts w:ascii="Times New Roman" w:eastAsia="Times New Roman" w:hAnsi="Times New Roman" w:cs="Times New Roman"/>
      <w:sz w:val="24"/>
      <w:szCs w:val="24"/>
      <w:lang w:eastAsia="ru-RU"/>
    </w:rPr>
  </w:style>
  <w:style w:type="character" w:styleId="af1">
    <w:name w:val="page number"/>
    <w:basedOn w:val="a0"/>
    <w:rsid w:val="00EF6496"/>
  </w:style>
  <w:style w:type="character" w:customStyle="1" w:styleId="w-mailboxuserinfoemailinner">
    <w:name w:val="w-mailbox__userinfo__email_inner"/>
    <w:basedOn w:val="a0"/>
    <w:rsid w:val="00EF6496"/>
  </w:style>
  <w:style w:type="character" w:customStyle="1" w:styleId="mailboxuserinfoexit">
    <w:name w:val="mailbox__userinfo__exit"/>
    <w:basedOn w:val="a0"/>
    <w:rsid w:val="00EF6496"/>
  </w:style>
  <w:style w:type="paragraph" w:styleId="af2">
    <w:name w:val="caption"/>
    <w:basedOn w:val="a"/>
    <w:next w:val="a"/>
    <w:unhideWhenUsed/>
    <w:qFormat/>
    <w:rsid w:val="00EF6496"/>
    <w:rPr>
      <w:b/>
      <w:bCs/>
      <w:sz w:val="20"/>
      <w:szCs w:val="20"/>
    </w:rPr>
  </w:style>
  <w:style w:type="paragraph" w:styleId="af3">
    <w:name w:val="Balloon Text"/>
    <w:basedOn w:val="a"/>
    <w:link w:val="af4"/>
    <w:rsid w:val="00EF6496"/>
    <w:rPr>
      <w:rFonts w:ascii="Tahoma" w:hAnsi="Tahoma" w:cs="Tahoma"/>
      <w:sz w:val="16"/>
      <w:szCs w:val="16"/>
    </w:rPr>
  </w:style>
  <w:style w:type="character" w:customStyle="1" w:styleId="af4">
    <w:name w:val="Текст выноски Знак"/>
    <w:basedOn w:val="a0"/>
    <w:link w:val="af3"/>
    <w:rsid w:val="00EF6496"/>
    <w:rPr>
      <w:rFonts w:ascii="Tahoma" w:eastAsia="Times New Roman" w:hAnsi="Tahoma" w:cs="Tahoma"/>
      <w:sz w:val="16"/>
      <w:szCs w:val="16"/>
      <w:lang w:eastAsia="ru-RU"/>
    </w:rPr>
  </w:style>
  <w:style w:type="character" w:customStyle="1" w:styleId="apple-converted-space">
    <w:name w:val="apple-converted-space"/>
    <w:basedOn w:val="a0"/>
    <w:rsid w:val="00EF6496"/>
  </w:style>
  <w:style w:type="paragraph" w:styleId="af5">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f6"/>
    <w:uiPriority w:val="34"/>
    <w:qFormat/>
    <w:rsid w:val="00EF6496"/>
    <w:pPr>
      <w:ind w:left="720"/>
      <w:contextualSpacing/>
    </w:pPr>
  </w:style>
  <w:style w:type="character" w:styleId="af7">
    <w:name w:val="Emphasis"/>
    <w:basedOn w:val="a0"/>
    <w:qFormat/>
    <w:rsid w:val="00D513C5"/>
    <w:rPr>
      <w:rFonts w:cs="Times New Roman"/>
      <w:i/>
      <w:iCs/>
    </w:rPr>
  </w:style>
  <w:style w:type="character" w:customStyle="1" w:styleId="ae">
    <w:name w:val="Без интервала Знак"/>
    <w:basedOn w:val="a0"/>
    <w:link w:val="ad"/>
    <w:uiPriority w:val="1"/>
    <w:rsid w:val="00D513C5"/>
    <w:rPr>
      <w:rFonts w:ascii="Calibri" w:eastAsia="Times New Roman" w:hAnsi="Calibri" w:cs="Times New Roman"/>
      <w:lang w:eastAsia="ru-RU"/>
    </w:rPr>
  </w:style>
  <w:style w:type="character" w:customStyle="1" w:styleId="c0">
    <w:name w:val="c0"/>
    <w:basedOn w:val="a0"/>
    <w:rsid w:val="00D513C5"/>
  </w:style>
  <w:style w:type="paragraph" w:customStyle="1" w:styleId="11">
    <w:name w:val="Без интервала1"/>
    <w:rsid w:val="00A456B1"/>
    <w:pPr>
      <w:spacing w:after="0" w:line="240" w:lineRule="auto"/>
    </w:pPr>
    <w:rPr>
      <w:rFonts w:ascii="Calibri" w:eastAsia="Times New Roman" w:hAnsi="Calibri" w:cs="Calibri"/>
    </w:rPr>
  </w:style>
  <w:style w:type="paragraph" w:styleId="af8">
    <w:name w:val="Subtitle"/>
    <w:basedOn w:val="a"/>
    <w:next w:val="a"/>
    <w:link w:val="af9"/>
    <w:qFormat/>
    <w:rsid w:val="0075795A"/>
    <w:pPr>
      <w:spacing w:after="60"/>
      <w:jc w:val="center"/>
      <w:outlineLvl w:val="1"/>
    </w:pPr>
    <w:rPr>
      <w:rFonts w:ascii="Cambria" w:hAnsi="Cambria"/>
    </w:rPr>
  </w:style>
  <w:style w:type="character" w:customStyle="1" w:styleId="af9">
    <w:name w:val="Подзаголовок Знак"/>
    <w:basedOn w:val="a0"/>
    <w:link w:val="af8"/>
    <w:rsid w:val="0075795A"/>
    <w:rPr>
      <w:rFonts w:ascii="Cambria" w:eastAsia="Times New Roman" w:hAnsi="Cambria" w:cs="Times New Roman"/>
      <w:sz w:val="24"/>
      <w:szCs w:val="24"/>
      <w:lang w:eastAsia="ru-RU"/>
    </w:rPr>
  </w:style>
  <w:style w:type="character" w:customStyle="1" w:styleId="s0">
    <w:name w:val="s0"/>
    <w:rsid w:val="0075795A"/>
  </w:style>
  <w:style w:type="paragraph" w:customStyle="1" w:styleId="31">
    <w:name w:val="Основной текст 31"/>
    <w:basedOn w:val="a"/>
    <w:rsid w:val="0075795A"/>
    <w:pPr>
      <w:tabs>
        <w:tab w:val="left" w:pos="620"/>
        <w:tab w:val="left" w:pos="2160"/>
      </w:tabs>
      <w:suppressAutoHyphens/>
    </w:pPr>
    <w:rPr>
      <w:color w:val="000000"/>
      <w:sz w:val="28"/>
      <w:lang w:val="kk-KZ" w:eastAsia="ar-SA"/>
    </w:rPr>
  </w:style>
  <w:style w:type="paragraph" w:customStyle="1" w:styleId="12">
    <w:name w:val="Абзац списка1"/>
    <w:basedOn w:val="a"/>
    <w:rsid w:val="0075795A"/>
    <w:pPr>
      <w:ind w:left="720"/>
    </w:pPr>
  </w:style>
  <w:style w:type="paragraph" w:styleId="afa">
    <w:name w:val="Title"/>
    <w:basedOn w:val="a"/>
    <w:next w:val="a"/>
    <w:link w:val="afb"/>
    <w:uiPriority w:val="10"/>
    <w:qFormat/>
    <w:rsid w:val="00D5418D"/>
    <w:pPr>
      <w:pBdr>
        <w:bottom w:val="single" w:sz="8" w:space="4" w:color="4F81BD" w:themeColor="accent1"/>
      </w:pBdr>
      <w:spacing w:after="300" w:line="276" w:lineRule="auto"/>
      <w:contextualSpacing/>
    </w:pPr>
    <w:rPr>
      <w:sz w:val="22"/>
      <w:szCs w:val="22"/>
      <w:lang w:val="en-US" w:eastAsia="en-US"/>
    </w:rPr>
  </w:style>
  <w:style w:type="character" w:customStyle="1" w:styleId="afb">
    <w:name w:val="Название Знак"/>
    <w:basedOn w:val="a0"/>
    <w:link w:val="afa"/>
    <w:uiPriority w:val="10"/>
    <w:rsid w:val="00D5418D"/>
    <w:rPr>
      <w:rFonts w:ascii="Times New Roman" w:eastAsia="Times New Roman" w:hAnsi="Times New Roman" w:cs="Times New Roman"/>
      <w:lang w:val="en-US"/>
    </w:rPr>
  </w:style>
  <w:style w:type="character" w:customStyle="1" w:styleId="60">
    <w:name w:val="Заголовок 6 Знак"/>
    <w:basedOn w:val="a0"/>
    <w:link w:val="6"/>
    <w:uiPriority w:val="9"/>
    <w:rsid w:val="00CB3EF1"/>
    <w:rPr>
      <w:rFonts w:asciiTheme="majorHAnsi" w:eastAsiaTheme="majorEastAsia" w:hAnsiTheme="majorHAnsi" w:cstheme="majorBidi"/>
      <w:i/>
      <w:iCs/>
      <w:color w:val="243F60" w:themeColor="accent1" w:themeShade="7F"/>
      <w:sz w:val="24"/>
      <w:szCs w:val="24"/>
      <w:lang w:eastAsia="ru-RU"/>
    </w:rPr>
  </w:style>
  <w:style w:type="paragraph" w:customStyle="1" w:styleId="Ul">
    <w:name w:val="Ul"/>
    <w:basedOn w:val="a"/>
    <w:rsid w:val="003D739B"/>
    <w:pPr>
      <w:spacing w:line="300" w:lineRule="atLeast"/>
    </w:pPr>
    <w:rPr>
      <w:sz w:val="22"/>
      <w:szCs w:val="22"/>
    </w:rPr>
  </w:style>
  <w:style w:type="paragraph" w:customStyle="1" w:styleId="Tdtable-td">
    <w:name w:val="Td_table-td"/>
    <w:basedOn w:val="a"/>
    <w:rsid w:val="003D739B"/>
    <w:pPr>
      <w:spacing w:after="60" w:line="292" w:lineRule="atLeast"/>
    </w:pPr>
    <w:rPr>
      <w:rFonts w:ascii="Arial" w:eastAsia="Arial" w:hAnsi="Arial" w:cs="Arial"/>
      <w:sz w:val="18"/>
      <w:szCs w:val="18"/>
    </w:rPr>
  </w:style>
  <w:style w:type="paragraph" w:customStyle="1" w:styleId="Thtable-thead-th">
    <w:name w:val="Th_table-thead-th"/>
    <w:basedOn w:val="a"/>
    <w:rsid w:val="003D739B"/>
    <w:pPr>
      <w:spacing w:after="60" w:line="292" w:lineRule="atLeast"/>
    </w:pPr>
    <w:rPr>
      <w:rFonts w:ascii="Arial" w:eastAsia="Arial" w:hAnsi="Arial" w:cs="Arial"/>
      <w:b/>
      <w:bCs/>
      <w:color w:val="FFFFFF"/>
      <w:sz w:val="18"/>
      <w:szCs w:val="18"/>
    </w:rPr>
  </w:style>
  <w:style w:type="character" w:customStyle="1" w:styleId="af6">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f5"/>
    <w:uiPriority w:val="34"/>
    <w:locked/>
    <w:rsid w:val="00A66D0B"/>
    <w:rPr>
      <w:rFonts w:ascii="Times New Roman" w:eastAsia="Times New Roman" w:hAnsi="Times New Roman" w:cs="Times New Roman"/>
      <w:sz w:val="24"/>
      <w:szCs w:val="24"/>
      <w:lang w:eastAsia="ru-RU"/>
    </w:rPr>
  </w:style>
  <w:style w:type="table" w:styleId="afc">
    <w:name w:val="Light Shading"/>
    <w:basedOn w:val="a1"/>
    <w:uiPriority w:val="60"/>
    <w:rsid w:val="002603E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d">
    <w:name w:val="Body Text Indent"/>
    <w:basedOn w:val="a"/>
    <w:link w:val="afe"/>
    <w:uiPriority w:val="99"/>
    <w:semiHidden/>
    <w:unhideWhenUsed/>
    <w:rsid w:val="00284991"/>
    <w:pPr>
      <w:spacing w:after="120"/>
      <w:ind w:left="283"/>
    </w:pPr>
  </w:style>
  <w:style w:type="character" w:customStyle="1" w:styleId="afe">
    <w:name w:val="Основной текст с отступом Знак"/>
    <w:basedOn w:val="a0"/>
    <w:link w:val="afd"/>
    <w:uiPriority w:val="99"/>
    <w:semiHidden/>
    <w:rsid w:val="00284991"/>
    <w:rPr>
      <w:rFonts w:ascii="Times New Roman" w:eastAsia="Times New Roman" w:hAnsi="Times New Roman" w:cs="Times New Roman"/>
      <w:sz w:val="24"/>
      <w:szCs w:val="24"/>
      <w:lang w:eastAsia="ru-RU"/>
    </w:rPr>
  </w:style>
  <w:style w:type="table" w:customStyle="1" w:styleId="13">
    <w:name w:val="Сетка таблицы1"/>
    <w:basedOn w:val="a1"/>
    <w:next w:val="a3"/>
    <w:uiPriority w:val="59"/>
    <w:rsid w:val="000959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1">
    <w:name w:val="c11"/>
    <w:basedOn w:val="a"/>
    <w:rsid w:val="00481D14"/>
    <w:pPr>
      <w:spacing w:before="100" w:beforeAutospacing="1" w:after="100" w:afterAutospacing="1"/>
    </w:pPr>
    <w:rPr>
      <w:lang w:val="en-US" w:eastAsia="en-US"/>
    </w:rPr>
  </w:style>
  <w:style w:type="character" w:customStyle="1" w:styleId="c4">
    <w:name w:val="c4"/>
    <w:basedOn w:val="a0"/>
    <w:rsid w:val="00481D14"/>
  </w:style>
  <w:style w:type="paragraph" w:customStyle="1" w:styleId="Default">
    <w:name w:val="Default"/>
    <w:rsid w:val="007D63C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2">
    <w:name w:val="Сетка таблицы2"/>
    <w:basedOn w:val="a1"/>
    <w:next w:val="a3"/>
    <w:uiPriority w:val="59"/>
    <w:rsid w:val="00E972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831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3107A"/>
    <w:rPr>
      <w:rFonts w:ascii="Courier New" w:eastAsia="Times New Roman" w:hAnsi="Courier New" w:cs="Courier New"/>
      <w:sz w:val="20"/>
      <w:szCs w:val="20"/>
      <w:lang w:eastAsia="ru-RU"/>
    </w:rPr>
  </w:style>
  <w:style w:type="character" w:customStyle="1" w:styleId="y2iqfc">
    <w:name w:val="y2iqfc"/>
    <w:basedOn w:val="a0"/>
    <w:rsid w:val="0083107A"/>
  </w:style>
  <w:style w:type="table" w:customStyle="1" w:styleId="3">
    <w:name w:val="Сетка таблицы3"/>
    <w:basedOn w:val="a1"/>
    <w:next w:val="a3"/>
    <w:uiPriority w:val="59"/>
    <w:rsid w:val="00B822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B822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3"/>
    <w:uiPriority w:val="59"/>
    <w:rsid w:val="00B822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3"/>
    <w:uiPriority w:val="59"/>
    <w:rsid w:val="00B822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3"/>
    <w:uiPriority w:val="59"/>
    <w:rsid w:val="00B822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4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F6496"/>
    <w:pPr>
      <w:keepNext/>
      <w:widowControl w:val="0"/>
      <w:tabs>
        <w:tab w:val="num" w:pos="720"/>
      </w:tabs>
      <w:suppressAutoHyphens/>
      <w:ind w:left="720" w:hanging="360"/>
      <w:jc w:val="center"/>
      <w:outlineLvl w:val="0"/>
    </w:pPr>
    <w:rPr>
      <w:b/>
      <w:szCs w:val="20"/>
      <w:lang w:eastAsia="ar-SA"/>
    </w:rPr>
  </w:style>
  <w:style w:type="paragraph" w:styleId="5">
    <w:name w:val="heading 5"/>
    <w:basedOn w:val="a"/>
    <w:next w:val="a"/>
    <w:link w:val="50"/>
    <w:qFormat/>
    <w:rsid w:val="00EF6496"/>
    <w:pPr>
      <w:spacing w:before="240" w:after="60"/>
      <w:outlineLvl w:val="4"/>
    </w:pPr>
    <w:rPr>
      <w:b/>
      <w:bCs/>
      <w:i/>
      <w:iCs/>
      <w:sz w:val="26"/>
      <w:szCs w:val="26"/>
    </w:rPr>
  </w:style>
  <w:style w:type="paragraph" w:styleId="7">
    <w:name w:val="heading 7"/>
    <w:basedOn w:val="a"/>
    <w:next w:val="a"/>
    <w:link w:val="70"/>
    <w:qFormat/>
    <w:rsid w:val="00EF649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6496"/>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EF6496"/>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EF6496"/>
    <w:rPr>
      <w:rFonts w:ascii="Times New Roman" w:eastAsia="Times New Roman" w:hAnsi="Times New Roman" w:cs="Times New Roman"/>
      <w:sz w:val="24"/>
      <w:szCs w:val="24"/>
      <w:lang w:eastAsia="ru-RU"/>
    </w:rPr>
  </w:style>
  <w:style w:type="table" w:styleId="a3">
    <w:name w:val="Table Grid"/>
    <w:basedOn w:val="a1"/>
    <w:uiPriority w:val="59"/>
    <w:rsid w:val="00EF64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EF6496"/>
    <w:pPr>
      <w:tabs>
        <w:tab w:val="left" w:pos="993"/>
      </w:tabs>
      <w:suppressAutoHyphens/>
      <w:jc w:val="both"/>
    </w:pPr>
    <w:rPr>
      <w:rFonts w:ascii="Arial" w:hAnsi="Arial"/>
      <w:color w:val="000000"/>
      <w:lang w:eastAsia="ar-SA"/>
    </w:rPr>
  </w:style>
  <w:style w:type="character" w:styleId="a4">
    <w:name w:val="line number"/>
    <w:basedOn w:val="a0"/>
    <w:rsid w:val="00EF6496"/>
  </w:style>
  <w:style w:type="paragraph" w:styleId="a5">
    <w:name w:val="header"/>
    <w:basedOn w:val="a"/>
    <w:link w:val="a6"/>
    <w:rsid w:val="00EF6496"/>
    <w:pPr>
      <w:tabs>
        <w:tab w:val="center" w:pos="4677"/>
        <w:tab w:val="right" w:pos="9355"/>
      </w:tabs>
    </w:pPr>
  </w:style>
  <w:style w:type="character" w:customStyle="1" w:styleId="a6">
    <w:name w:val="Верхний колонтитул Знак"/>
    <w:basedOn w:val="a0"/>
    <w:link w:val="a5"/>
    <w:rsid w:val="00EF6496"/>
    <w:rPr>
      <w:rFonts w:ascii="Times New Roman" w:eastAsia="Times New Roman" w:hAnsi="Times New Roman" w:cs="Times New Roman"/>
      <w:sz w:val="24"/>
      <w:szCs w:val="24"/>
      <w:lang w:eastAsia="ru-RU"/>
    </w:rPr>
  </w:style>
  <w:style w:type="paragraph" w:styleId="a7">
    <w:name w:val="footer"/>
    <w:basedOn w:val="a"/>
    <w:link w:val="a8"/>
    <w:rsid w:val="00EF6496"/>
    <w:pPr>
      <w:tabs>
        <w:tab w:val="center" w:pos="4677"/>
        <w:tab w:val="right" w:pos="9355"/>
      </w:tabs>
    </w:pPr>
  </w:style>
  <w:style w:type="character" w:customStyle="1" w:styleId="a8">
    <w:name w:val="Нижний колонтитул Знак"/>
    <w:basedOn w:val="a0"/>
    <w:link w:val="a7"/>
    <w:rsid w:val="00EF6496"/>
    <w:rPr>
      <w:rFonts w:ascii="Times New Roman" w:eastAsia="Times New Roman" w:hAnsi="Times New Roman" w:cs="Times New Roman"/>
      <w:sz w:val="24"/>
      <w:szCs w:val="24"/>
      <w:lang w:eastAsia="ru-RU"/>
    </w:rPr>
  </w:style>
  <w:style w:type="character" w:styleId="a9">
    <w:name w:val="Hyperlink"/>
    <w:basedOn w:val="a0"/>
    <w:rsid w:val="00EF6496"/>
    <w:rPr>
      <w:color w:val="0000FF"/>
      <w:u w:val="single"/>
    </w:rPr>
  </w:style>
  <w:style w:type="paragraph" w:customStyle="1" w:styleId="aa">
    <w:name w:val="Заголовок"/>
    <w:basedOn w:val="a"/>
    <w:next w:val="ab"/>
    <w:rsid w:val="00EF6496"/>
    <w:pPr>
      <w:keepNext/>
      <w:suppressAutoHyphens/>
      <w:spacing w:before="240" w:after="120"/>
    </w:pPr>
    <w:rPr>
      <w:rFonts w:eastAsia="MS Mincho" w:cs="Tahoma"/>
      <w:sz w:val="28"/>
      <w:szCs w:val="28"/>
      <w:lang w:eastAsia="ar-SA"/>
    </w:rPr>
  </w:style>
  <w:style w:type="paragraph" w:styleId="ab">
    <w:name w:val="Body Text"/>
    <w:basedOn w:val="a"/>
    <w:link w:val="ac"/>
    <w:semiHidden/>
    <w:rsid w:val="00EF6496"/>
    <w:pPr>
      <w:suppressAutoHyphens/>
      <w:jc w:val="center"/>
    </w:pPr>
    <w:rPr>
      <w:lang w:eastAsia="ar-SA"/>
    </w:rPr>
  </w:style>
  <w:style w:type="character" w:customStyle="1" w:styleId="ac">
    <w:name w:val="Основной текст Знак"/>
    <w:basedOn w:val="a0"/>
    <w:link w:val="ab"/>
    <w:semiHidden/>
    <w:rsid w:val="00EF6496"/>
    <w:rPr>
      <w:rFonts w:ascii="Times New Roman" w:eastAsia="Times New Roman" w:hAnsi="Times New Roman" w:cs="Times New Roman"/>
      <w:sz w:val="24"/>
      <w:szCs w:val="24"/>
      <w:lang w:eastAsia="ar-SA"/>
    </w:rPr>
  </w:style>
  <w:style w:type="paragraph" w:styleId="ad">
    <w:name w:val="No Spacing"/>
    <w:qFormat/>
    <w:rsid w:val="00EF6496"/>
    <w:pPr>
      <w:spacing w:after="0" w:line="240" w:lineRule="auto"/>
    </w:pPr>
    <w:rPr>
      <w:rFonts w:ascii="Calibri" w:eastAsia="Times New Roman" w:hAnsi="Calibri" w:cs="Times New Roman"/>
      <w:lang w:eastAsia="ru-RU"/>
    </w:rPr>
  </w:style>
  <w:style w:type="paragraph" w:styleId="af">
    <w:name w:val="Normal (Web)"/>
    <w:basedOn w:val="a"/>
    <w:link w:val="af0"/>
    <w:uiPriority w:val="99"/>
    <w:rsid w:val="00EF6496"/>
    <w:pPr>
      <w:spacing w:before="100" w:beforeAutospacing="1" w:after="100" w:afterAutospacing="1"/>
    </w:pPr>
  </w:style>
  <w:style w:type="character" w:customStyle="1" w:styleId="apple-style-span">
    <w:name w:val="apple-style-span"/>
    <w:basedOn w:val="a0"/>
    <w:rsid w:val="00EF6496"/>
  </w:style>
  <w:style w:type="character" w:customStyle="1" w:styleId="af0">
    <w:name w:val="Обычный (веб) Знак"/>
    <w:basedOn w:val="a0"/>
    <w:link w:val="af"/>
    <w:uiPriority w:val="99"/>
    <w:rsid w:val="00EF6496"/>
    <w:rPr>
      <w:rFonts w:ascii="Times New Roman" w:eastAsia="Times New Roman" w:hAnsi="Times New Roman" w:cs="Times New Roman"/>
      <w:sz w:val="24"/>
      <w:szCs w:val="24"/>
      <w:lang w:eastAsia="ru-RU"/>
    </w:rPr>
  </w:style>
  <w:style w:type="character" w:styleId="af1">
    <w:name w:val="page number"/>
    <w:basedOn w:val="a0"/>
    <w:rsid w:val="00EF6496"/>
  </w:style>
  <w:style w:type="character" w:customStyle="1" w:styleId="w-mailboxuserinfoemailinner">
    <w:name w:val="w-mailbox__userinfo__email_inner"/>
    <w:basedOn w:val="a0"/>
    <w:rsid w:val="00EF6496"/>
  </w:style>
  <w:style w:type="character" w:customStyle="1" w:styleId="mailboxuserinfoexit">
    <w:name w:val="mailbox__userinfo__exit"/>
    <w:basedOn w:val="a0"/>
    <w:rsid w:val="00EF6496"/>
  </w:style>
  <w:style w:type="paragraph" w:styleId="af2">
    <w:name w:val="caption"/>
    <w:basedOn w:val="a"/>
    <w:next w:val="a"/>
    <w:unhideWhenUsed/>
    <w:qFormat/>
    <w:rsid w:val="00EF6496"/>
    <w:rPr>
      <w:b/>
      <w:bCs/>
      <w:sz w:val="20"/>
      <w:szCs w:val="20"/>
    </w:rPr>
  </w:style>
  <w:style w:type="paragraph" w:styleId="af3">
    <w:name w:val="Balloon Text"/>
    <w:basedOn w:val="a"/>
    <w:link w:val="af4"/>
    <w:rsid w:val="00EF6496"/>
    <w:rPr>
      <w:rFonts w:ascii="Tahoma" w:hAnsi="Tahoma" w:cs="Tahoma"/>
      <w:sz w:val="16"/>
      <w:szCs w:val="16"/>
    </w:rPr>
  </w:style>
  <w:style w:type="character" w:customStyle="1" w:styleId="af4">
    <w:name w:val="Текст выноски Знак"/>
    <w:basedOn w:val="a0"/>
    <w:link w:val="af3"/>
    <w:rsid w:val="00EF6496"/>
    <w:rPr>
      <w:rFonts w:ascii="Tahoma" w:eastAsia="Times New Roman" w:hAnsi="Tahoma" w:cs="Tahoma"/>
      <w:sz w:val="16"/>
      <w:szCs w:val="16"/>
      <w:lang w:eastAsia="ru-RU"/>
    </w:rPr>
  </w:style>
  <w:style w:type="character" w:customStyle="1" w:styleId="apple-converted-space">
    <w:name w:val="apple-converted-space"/>
    <w:basedOn w:val="a0"/>
    <w:rsid w:val="00EF6496"/>
  </w:style>
  <w:style w:type="paragraph" w:styleId="af5">
    <w:name w:val="List Paragraph"/>
    <w:basedOn w:val="a"/>
    <w:uiPriority w:val="34"/>
    <w:qFormat/>
    <w:rsid w:val="00EF6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7969">
      <w:bodyDiv w:val="1"/>
      <w:marLeft w:val="0"/>
      <w:marRight w:val="0"/>
      <w:marTop w:val="0"/>
      <w:marBottom w:val="0"/>
      <w:divBdr>
        <w:top w:val="none" w:sz="0" w:space="0" w:color="auto"/>
        <w:left w:val="none" w:sz="0" w:space="0" w:color="auto"/>
        <w:bottom w:val="none" w:sz="0" w:space="0" w:color="auto"/>
        <w:right w:val="none" w:sz="0" w:space="0" w:color="auto"/>
      </w:divBdr>
    </w:div>
    <w:div w:id="82723098">
      <w:bodyDiv w:val="1"/>
      <w:marLeft w:val="0"/>
      <w:marRight w:val="0"/>
      <w:marTop w:val="0"/>
      <w:marBottom w:val="0"/>
      <w:divBdr>
        <w:top w:val="none" w:sz="0" w:space="0" w:color="auto"/>
        <w:left w:val="none" w:sz="0" w:space="0" w:color="auto"/>
        <w:bottom w:val="none" w:sz="0" w:space="0" w:color="auto"/>
        <w:right w:val="none" w:sz="0" w:space="0" w:color="auto"/>
      </w:divBdr>
      <w:divsChild>
        <w:div w:id="367805111">
          <w:marLeft w:val="0"/>
          <w:marRight w:val="0"/>
          <w:marTop w:val="0"/>
          <w:marBottom w:val="0"/>
          <w:divBdr>
            <w:top w:val="none" w:sz="0" w:space="0" w:color="auto"/>
            <w:left w:val="none" w:sz="0" w:space="0" w:color="auto"/>
            <w:bottom w:val="none" w:sz="0" w:space="0" w:color="auto"/>
            <w:right w:val="none" w:sz="0" w:space="0" w:color="auto"/>
          </w:divBdr>
        </w:div>
        <w:div w:id="1912423706">
          <w:marLeft w:val="0"/>
          <w:marRight w:val="0"/>
          <w:marTop w:val="0"/>
          <w:marBottom w:val="0"/>
          <w:divBdr>
            <w:top w:val="none" w:sz="0" w:space="0" w:color="auto"/>
            <w:left w:val="none" w:sz="0" w:space="0" w:color="auto"/>
            <w:bottom w:val="none" w:sz="0" w:space="0" w:color="auto"/>
            <w:right w:val="none" w:sz="0" w:space="0" w:color="auto"/>
          </w:divBdr>
        </w:div>
      </w:divsChild>
    </w:div>
    <w:div w:id="301274168">
      <w:bodyDiv w:val="1"/>
      <w:marLeft w:val="0"/>
      <w:marRight w:val="0"/>
      <w:marTop w:val="0"/>
      <w:marBottom w:val="0"/>
      <w:divBdr>
        <w:top w:val="none" w:sz="0" w:space="0" w:color="auto"/>
        <w:left w:val="none" w:sz="0" w:space="0" w:color="auto"/>
        <w:bottom w:val="none" w:sz="0" w:space="0" w:color="auto"/>
        <w:right w:val="none" w:sz="0" w:space="0" w:color="auto"/>
      </w:divBdr>
    </w:div>
    <w:div w:id="323168818">
      <w:bodyDiv w:val="1"/>
      <w:marLeft w:val="0"/>
      <w:marRight w:val="0"/>
      <w:marTop w:val="0"/>
      <w:marBottom w:val="0"/>
      <w:divBdr>
        <w:top w:val="none" w:sz="0" w:space="0" w:color="auto"/>
        <w:left w:val="none" w:sz="0" w:space="0" w:color="auto"/>
        <w:bottom w:val="none" w:sz="0" w:space="0" w:color="auto"/>
        <w:right w:val="none" w:sz="0" w:space="0" w:color="auto"/>
      </w:divBdr>
    </w:div>
    <w:div w:id="1042635398">
      <w:bodyDiv w:val="1"/>
      <w:marLeft w:val="0"/>
      <w:marRight w:val="0"/>
      <w:marTop w:val="0"/>
      <w:marBottom w:val="0"/>
      <w:divBdr>
        <w:top w:val="none" w:sz="0" w:space="0" w:color="auto"/>
        <w:left w:val="none" w:sz="0" w:space="0" w:color="auto"/>
        <w:bottom w:val="none" w:sz="0" w:space="0" w:color="auto"/>
        <w:right w:val="none" w:sz="0" w:space="0" w:color="auto"/>
      </w:divBdr>
    </w:div>
    <w:div w:id="1074669103">
      <w:bodyDiv w:val="1"/>
      <w:marLeft w:val="0"/>
      <w:marRight w:val="0"/>
      <w:marTop w:val="0"/>
      <w:marBottom w:val="0"/>
      <w:divBdr>
        <w:top w:val="none" w:sz="0" w:space="0" w:color="auto"/>
        <w:left w:val="none" w:sz="0" w:space="0" w:color="auto"/>
        <w:bottom w:val="none" w:sz="0" w:space="0" w:color="auto"/>
        <w:right w:val="none" w:sz="0" w:space="0" w:color="auto"/>
      </w:divBdr>
      <w:divsChild>
        <w:div w:id="1394158886">
          <w:marLeft w:val="274"/>
          <w:marRight w:val="0"/>
          <w:marTop w:val="0"/>
          <w:marBottom w:val="0"/>
          <w:divBdr>
            <w:top w:val="none" w:sz="0" w:space="0" w:color="auto"/>
            <w:left w:val="none" w:sz="0" w:space="0" w:color="auto"/>
            <w:bottom w:val="none" w:sz="0" w:space="0" w:color="auto"/>
            <w:right w:val="none" w:sz="0" w:space="0" w:color="auto"/>
          </w:divBdr>
        </w:div>
        <w:div w:id="1294362560">
          <w:marLeft w:val="274"/>
          <w:marRight w:val="0"/>
          <w:marTop w:val="0"/>
          <w:marBottom w:val="0"/>
          <w:divBdr>
            <w:top w:val="none" w:sz="0" w:space="0" w:color="auto"/>
            <w:left w:val="none" w:sz="0" w:space="0" w:color="auto"/>
            <w:bottom w:val="none" w:sz="0" w:space="0" w:color="auto"/>
            <w:right w:val="none" w:sz="0" w:space="0" w:color="auto"/>
          </w:divBdr>
        </w:div>
        <w:div w:id="1689872039">
          <w:marLeft w:val="274"/>
          <w:marRight w:val="0"/>
          <w:marTop w:val="0"/>
          <w:marBottom w:val="0"/>
          <w:divBdr>
            <w:top w:val="none" w:sz="0" w:space="0" w:color="auto"/>
            <w:left w:val="none" w:sz="0" w:space="0" w:color="auto"/>
            <w:bottom w:val="none" w:sz="0" w:space="0" w:color="auto"/>
            <w:right w:val="none" w:sz="0" w:space="0" w:color="auto"/>
          </w:divBdr>
        </w:div>
      </w:divsChild>
    </w:div>
    <w:div w:id="1276903824">
      <w:bodyDiv w:val="1"/>
      <w:marLeft w:val="0"/>
      <w:marRight w:val="0"/>
      <w:marTop w:val="0"/>
      <w:marBottom w:val="0"/>
      <w:divBdr>
        <w:top w:val="none" w:sz="0" w:space="0" w:color="auto"/>
        <w:left w:val="none" w:sz="0" w:space="0" w:color="auto"/>
        <w:bottom w:val="none" w:sz="0" w:space="0" w:color="auto"/>
        <w:right w:val="none" w:sz="0" w:space="0" w:color="auto"/>
      </w:divBdr>
    </w:div>
    <w:div w:id="1394503239">
      <w:bodyDiv w:val="1"/>
      <w:marLeft w:val="0"/>
      <w:marRight w:val="0"/>
      <w:marTop w:val="0"/>
      <w:marBottom w:val="0"/>
      <w:divBdr>
        <w:top w:val="none" w:sz="0" w:space="0" w:color="auto"/>
        <w:left w:val="none" w:sz="0" w:space="0" w:color="auto"/>
        <w:bottom w:val="none" w:sz="0" w:space="0" w:color="auto"/>
        <w:right w:val="none" w:sz="0" w:space="0" w:color="auto"/>
      </w:divBdr>
    </w:div>
    <w:div w:id="1555964856">
      <w:bodyDiv w:val="1"/>
      <w:marLeft w:val="0"/>
      <w:marRight w:val="0"/>
      <w:marTop w:val="0"/>
      <w:marBottom w:val="0"/>
      <w:divBdr>
        <w:top w:val="none" w:sz="0" w:space="0" w:color="auto"/>
        <w:left w:val="none" w:sz="0" w:space="0" w:color="auto"/>
        <w:bottom w:val="none" w:sz="0" w:space="0" w:color="auto"/>
        <w:right w:val="none" w:sz="0" w:space="0" w:color="auto"/>
      </w:divBdr>
    </w:div>
    <w:div w:id="1663654253">
      <w:bodyDiv w:val="1"/>
      <w:marLeft w:val="0"/>
      <w:marRight w:val="0"/>
      <w:marTop w:val="0"/>
      <w:marBottom w:val="0"/>
      <w:divBdr>
        <w:top w:val="none" w:sz="0" w:space="0" w:color="auto"/>
        <w:left w:val="none" w:sz="0" w:space="0" w:color="auto"/>
        <w:bottom w:val="none" w:sz="0" w:space="0" w:color="auto"/>
        <w:right w:val="none" w:sz="0" w:space="0" w:color="auto"/>
      </w:divBdr>
    </w:div>
    <w:div w:id="1790129568">
      <w:bodyDiv w:val="1"/>
      <w:marLeft w:val="0"/>
      <w:marRight w:val="0"/>
      <w:marTop w:val="0"/>
      <w:marBottom w:val="0"/>
      <w:divBdr>
        <w:top w:val="none" w:sz="0" w:space="0" w:color="auto"/>
        <w:left w:val="none" w:sz="0" w:space="0" w:color="auto"/>
        <w:bottom w:val="none" w:sz="0" w:space="0" w:color="auto"/>
        <w:right w:val="none" w:sz="0" w:space="0" w:color="auto"/>
      </w:divBdr>
    </w:div>
    <w:div w:id="1810436109">
      <w:bodyDiv w:val="1"/>
      <w:marLeft w:val="0"/>
      <w:marRight w:val="0"/>
      <w:marTop w:val="0"/>
      <w:marBottom w:val="0"/>
      <w:divBdr>
        <w:top w:val="none" w:sz="0" w:space="0" w:color="auto"/>
        <w:left w:val="none" w:sz="0" w:space="0" w:color="auto"/>
        <w:bottom w:val="none" w:sz="0" w:space="0" w:color="auto"/>
        <w:right w:val="none" w:sz="0" w:space="0" w:color="auto"/>
      </w:divBdr>
    </w:div>
    <w:div w:id="2024434211">
      <w:bodyDiv w:val="1"/>
      <w:marLeft w:val="0"/>
      <w:marRight w:val="0"/>
      <w:marTop w:val="0"/>
      <w:marBottom w:val="0"/>
      <w:divBdr>
        <w:top w:val="none" w:sz="0" w:space="0" w:color="auto"/>
        <w:left w:val="none" w:sz="0" w:space="0" w:color="auto"/>
        <w:bottom w:val="none" w:sz="0" w:space="0" w:color="auto"/>
        <w:right w:val="none" w:sz="0" w:space="0" w:color="auto"/>
      </w:divBdr>
    </w:div>
    <w:div w:id="214099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ilet.zan.kz/kaz/docs/V210002369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dilet.zan.kz/kaz/docs/V180001766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kaz/docs/V210002369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adilet.zan.kz/kaz/docs/V2100023694" TargetMode="External"/><Relationship Id="rId4" Type="http://schemas.microsoft.com/office/2007/relationships/stylesWithEffects" Target="stylesWithEffects.xml"/><Relationship Id="rId9" Type="http://schemas.openxmlformats.org/officeDocument/2006/relationships/hyperlink" Target="https://adilet.zan.kz/kaz/docs/V1800017669" TargetMode="External"/><Relationship Id="rId14" Type="http://schemas.openxmlformats.org/officeDocument/2006/relationships/hyperlink" Target="https://adilet.zan.kz/kaz/docs/V21000236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68DFA-71C9-413A-9B95-5C3D4AC6A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6049</TotalTime>
  <Pages>1</Pages>
  <Words>13694</Words>
  <Characters>78058</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437</cp:revision>
  <cp:lastPrinted>2022-02-04T06:45:00Z</cp:lastPrinted>
  <dcterms:created xsi:type="dcterms:W3CDTF">2016-11-04T08:28:00Z</dcterms:created>
  <dcterms:modified xsi:type="dcterms:W3CDTF">2022-02-07T10:39:00Z</dcterms:modified>
</cp:coreProperties>
</file>